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08C" w:rsidRPr="0002443D" w:rsidRDefault="00F3008C" w:rsidP="00F3008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2443D">
        <w:rPr>
          <w:rFonts w:ascii="Times New Roman" w:hAnsi="Times New Roman" w:cs="Times New Roman"/>
          <w:b/>
          <w:sz w:val="24"/>
        </w:rPr>
        <w:t>Anykščių miesto šventė „A</w:t>
      </w:r>
      <w:r w:rsidR="00F7376D" w:rsidRPr="0002443D">
        <w:rPr>
          <w:rFonts w:ascii="Times New Roman" w:hAnsi="Times New Roman" w:cs="Times New Roman"/>
          <w:b/>
          <w:sz w:val="24"/>
        </w:rPr>
        <w:t>NYKŠČIŲ GLĖBYJE</w:t>
      </w:r>
      <w:r w:rsidR="003D2A5D">
        <w:rPr>
          <w:rFonts w:ascii="Times New Roman" w:hAnsi="Times New Roman" w:cs="Times New Roman"/>
          <w:b/>
          <w:sz w:val="24"/>
        </w:rPr>
        <w:t>“</w:t>
      </w:r>
    </w:p>
    <w:p w:rsidR="00F3008C" w:rsidRPr="0002443D" w:rsidRDefault="00F3008C" w:rsidP="00F3008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2443D">
        <w:rPr>
          <w:rFonts w:ascii="Times New Roman" w:hAnsi="Times New Roman" w:cs="Times New Roman"/>
          <w:b/>
          <w:sz w:val="24"/>
        </w:rPr>
        <w:t>PROGRAMA</w:t>
      </w:r>
    </w:p>
    <w:p w:rsidR="00F3008C" w:rsidRPr="0002443D" w:rsidRDefault="00F3008C" w:rsidP="00F3008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2443D">
        <w:rPr>
          <w:rFonts w:ascii="Times New Roman" w:hAnsi="Times New Roman" w:cs="Times New Roman"/>
          <w:b/>
          <w:sz w:val="24"/>
        </w:rPr>
        <w:t>2018 m. liepos 20–22 d.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b/>
          <w:sz w:val="24"/>
        </w:rPr>
      </w:pPr>
      <w:r w:rsidRPr="0002443D">
        <w:rPr>
          <w:rFonts w:ascii="Times New Roman" w:hAnsi="Times New Roman" w:cs="Times New Roman"/>
          <w:b/>
          <w:sz w:val="24"/>
        </w:rPr>
        <w:t>Liepos 20 d., penktadienis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i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Nuo 9.00 val. – Floristinių kilimų pynimas ir paroda </w:t>
      </w:r>
      <w:r w:rsidRPr="0002443D">
        <w:rPr>
          <w:rFonts w:ascii="Times New Roman" w:hAnsi="Times New Roman" w:cs="Times New Roman"/>
          <w:i/>
          <w:sz w:val="24"/>
        </w:rPr>
        <w:t xml:space="preserve">A. Baranausko aikštėje, prie </w:t>
      </w:r>
      <w:r w:rsidR="00EE28EF" w:rsidRPr="0002443D">
        <w:rPr>
          <w:rFonts w:ascii="Times New Roman" w:hAnsi="Times New Roman" w:cs="Times New Roman"/>
          <w:i/>
          <w:sz w:val="24"/>
        </w:rPr>
        <w:t>K</w:t>
      </w:r>
      <w:r w:rsidRPr="0002443D">
        <w:rPr>
          <w:rFonts w:ascii="Times New Roman" w:hAnsi="Times New Roman" w:cs="Times New Roman"/>
          <w:i/>
          <w:sz w:val="24"/>
        </w:rPr>
        <w:t>ultūros centro ir Šventosios upės kairiojoje krantinėje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i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Nuo 12.00 val. – Šeimų ir jaunimo erdvė „Gyvoji“. Aktyvios pramogos, kūrybinės dirbtuvės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i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12.00 val. – Jaunųjų atlikėjų koncertiniai pasirodymai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i/>
          <w:sz w:val="24"/>
        </w:rPr>
      </w:pPr>
      <w:r w:rsidRPr="0002443D">
        <w:rPr>
          <w:rFonts w:ascii="Times New Roman" w:hAnsi="Times New Roman" w:cs="Times New Roman"/>
          <w:sz w:val="24"/>
        </w:rPr>
        <w:t>14.00 val. – Senovinių autom</w:t>
      </w:r>
      <w:r w:rsidR="003D2A5D">
        <w:rPr>
          <w:rFonts w:ascii="Times New Roman" w:hAnsi="Times New Roman" w:cs="Times New Roman"/>
          <w:sz w:val="24"/>
        </w:rPr>
        <w:t>obilių suvažiavimas „Plieno upė“</w:t>
      </w:r>
      <w:r w:rsidRPr="0002443D">
        <w:rPr>
          <w:rFonts w:ascii="Times New Roman" w:hAnsi="Times New Roman" w:cs="Times New Roman"/>
          <w:sz w:val="24"/>
        </w:rPr>
        <w:t xml:space="preserve">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17.00 val. – Bendros prancūzų ir lietuvių menininkų parodos „Susitikimas ant tilto" atidarymas </w:t>
      </w:r>
      <w:r w:rsidRPr="0002443D">
        <w:rPr>
          <w:rFonts w:ascii="Times New Roman" w:hAnsi="Times New Roman" w:cs="Times New Roman"/>
          <w:i/>
          <w:sz w:val="24"/>
        </w:rPr>
        <w:t>Anykščių koplyčioje-</w:t>
      </w:r>
      <w:r w:rsidR="00EE28EF" w:rsidRPr="0002443D">
        <w:rPr>
          <w:rFonts w:ascii="Times New Roman" w:hAnsi="Times New Roman" w:cs="Times New Roman"/>
          <w:i/>
          <w:sz w:val="24"/>
        </w:rPr>
        <w:t>P</w:t>
      </w:r>
      <w:r w:rsidRPr="0002443D">
        <w:rPr>
          <w:rFonts w:ascii="Times New Roman" w:hAnsi="Times New Roman" w:cs="Times New Roman"/>
          <w:i/>
          <w:sz w:val="24"/>
        </w:rPr>
        <w:t>asaulio anykštėnų kūrybos centre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>18.30 val. – Šventinė eisena nuo Anykščių koplyčios-Pasaulio anykštėnų kūrybos centro į miesto parką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>19.30 val. – Anykščių miesto šventės atidarymas. Lietuvos šimtmečiui skirtas šimto anykštėnų Anta</w:t>
      </w:r>
      <w:r w:rsidR="003D2A5D">
        <w:rPr>
          <w:rFonts w:ascii="Times New Roman" w:hAnsi="Times New Roman" w:cs="Times New Roman"/>
          <w:sz w:val="24"/>
        </w:rPr>
        <w:t>no Baranausko „Anykščių šilelio“</w:t>
      </w:r>
      <w:r w:rsidRPr="0002443D">
        <w:rPr>
          <w:rFonts w:ascii="Times New Roman" w:hAnsi="Times New Roman" w:cs="Times New Roman"/>
          <w:sz w:val="24"/>
        </w:rPr>
        <w:t xml:space="preserve"> giedojimas. Anykščių rajono Garbės piliečio vardo suteikimas. Lietuvos kariuomenės orkestro koncertas (vad. kapelmeisteris mjr. Egidijus Ališauskas)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>21.00 val. – Klaipėdos valstybinio muzikinio teatro</w:t>
      </w:r>
      <w:r w:rsidR="003D2A5D">
        <w:rPr>
          <w:rFonts w:ascii="Times New Roman" w:hAnsi="Times New Roman" w:cs="Times New Roman"/>
          <w:sz w:val="24"/>
        </w:rPr>
        <w:t xml:space="preserve"> koncertas „Liverpulio stiliumi“</w:t>
      </w:r>
      <w:r w:rsidRPr="0002443D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02443D">
        <w:rPr>
          <w:rFonts w:ascii="Times New Roman" w:hAnsi="Times New Roman" w:cs="Times New Roman"/>
          <w:sz w:val="24"/>
        </w:rPr>
        <w:t>The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 Beatles </w:t>
      </w:r>
      <w:proofErr w:type="spellStart"/>
      <w:r w:rsidRPr="0002443D">
        <w:rPr>
          <w:rFonts w:ascii="Times New Roman" w:hAnsi="Times New Roman" w:cs="Times New Roman"/>
          <w:sz w:val="24"/>
        </w:rPr>
        <w:t>Show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)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b/>
          <w:sz w:val="24"/>
        </w:rPr>
      </w:pPr>
      <w:r w:rsidRPr="0002443D">
        <w:rPr>
          <w:rFonts w:ascii="Times New Roman" w:hAnsi="Times New Roman" w:cs="Times New Roman"/>
          <w:b/>
          <w:sz w:val="24"/>
        </w:rPr>
        <w:t>Liepos 21 d., šeštadienis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Nuo 9.00 val. – Šventės mugė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Mažoji knygų mugė </w:t>
      </w:r>
      <w:r w:rsidRPr="0002443D">
        <w:rPr>
          <w:rFonts w:ascii="Times New Roman" w:hAnsi="Times New Roman" w:cs="Times New Roman"/>
          <w:i/>
          <w:sz w:val="24"/>
        </w:rPr>
        <w:t xml:space="preserve">prie </w:t>
      </w:r>
      <w:r w:rsidR="00EE28EF" w:rsidRPr="0002443D">
        <w:rPr>
          <w:rFonts w:ascii="Times New Roman" w:hAnsi="Times New Roman" w:cs="Times New Roman"/>
          <w:i/>
          <w:sz w:val="24"/>
        </w:rPr>
        <w:t>K</w:t>
      </w:r>
      <w:r w:rsidRPr="0002443D">
        <w:rPr>
          <w:rFonts w:ascii="Times New Roman" w:hAnsi="Times New Roman" w:cs="Times New Roman"/>
          <w:i/>
          <w:sz w:val="24"/>
        </w:rPr>
        <w:t>ultūros centro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9.00 val. – Rytinė mankšta „Budinamės!“. </w:t>
      </w:r>
      <w:proofErr w:type="spellStart"/>
      <w:r w:rsidRPr="0002443D">
        <w:rPr>
          <w:rFonts w:ascii="Times New Roman" w:hAnsi="Times New Roman" w:cs="Times New Roman"/>
          <w:sz w:val="24"/>
        </w:rPr>
        <w:t>Zumba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10.00 val. – Mankšta būsimoms ir jaunosioms mamytėms, vaikučiams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10.00 val. – Miestelėnų bendrystės pusryčiai </w:t>
      </w:r>
      <w:r w:rsidRPr="0002443D">
        <w:rPr>
          <w:rFonts w:ascii="Times New Roman" w:hAnsi="Times New Roman" w:cs="Times New Roman"/>
          <w:i/>
          <w:sz w:val="24"/>
        </w:rPr>
        <w:t>A. Vienuolio skvere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Nuo 10.00 val. – Šeimų ir jaunimo erdvė „Gyvoji“. Aktyvios pramogos, kūrybinės dirbtuvės, sporto varžybos (krepšinio 3x3, riedlenčių, riedučių, </w:t>
      </w:r>
      <w:proofErr w:type="spellStart"/>
      <w:r w:rsidRPr="0002443D">
        <w:rPr>
          <w:rFonts w:ascii="Times New Roman" w:hAnsi="Times New Roman" w:cs="Times New Roman"/>
          <w:sz w:val="24"/>
        </w:rPr>
        <w:t>paspirtukų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 varžybos. Parodomieji riedlenčių, riedučių profesionalūs važiavimai, </w:t>
      </w:r>
      <w:proofErr w:type="spellStart"/>
      <w:r w:rsidRPr="0002443D">
        <w:rPr>
          <w:rFonts w:ascii="Times New Roman" w:hAnsi="Times New Roman" w:cs="Times New Roman"/>
          <w:sz w:val="24"/>
        </w:rPr>
        <w:t>FootNet’o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 varžybos)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11.00 </w:t>
      </w:r>
      <w:r w:rsidR="003D2A5D">
        <w:rPr>
          <w:rFonts w:ascii="Times New Roman" w:hAnsi="Times New Roman" w:cs="Times New Roman"/>
          <w:sz w:val="24"/>
        </w:rPr>
        <w:t>val. – „Senamiesčio sentimentai“</w:t>
      </w:r>
      <w:r w:rsidRPr="0002443D">
        <w:rPr>
          <w:rFonts w:ascii="Times New Roman" w:hAnsi="Times New Roman" w:cs="Times New Roman"/>
          <w:sz w:val="24"/>
        </w:rPr>
        <w:t xml:space="preserve"> </w:t>
      </w:r>
      <w:r w:rsidRPr="0002443D">
        <w:rPr>
          <w:rFonts w:ascii="Times New Roman" w:hAnsi="Times New Roman" w:cs="Times New Roman"/>
          <w:i/>
          <w:sz w:val="24"/>
        </w:rPr>
        <w:t>senamiesčio skvere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12.00 val. – Vinilinių plokštelių klausymasis </w:t>
      </w:r>
      <w:r w:rsidR="00EE28EF" w:rsidRPr="0002443D">
        <w:rPr>
          <w:rFonts w:ascii="Times New Roman" w:hAnsi="Times New Roman" w:cs="Times New Roman"/>
          <w:i/>
          <w:sz w:val="24"/>
        </w:rPr>
        <w:t>B</w:t>
      </w:r>
      <w:r w:rsidRPr="0002443D">
        <w:rPr>
          <w:rFonts w:ascii="Times New Roman" w:hAnsi="Times New Roman" w:cs="Times New Roman"/>
          <w:i/>
          <w:sz w:val="24"/>
        </w:rPr>
        <w:t>ibliotekos terasoje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11.00 val. – Tarptautinis susigiminiavusių miestų mėgėjų meno kolektyvų festivalis „Toli-arti” ir AKC mėgėjų meno kolektyvų pasirodymai </w:t>
      </w:r>
      <w:r w:rsidRPr="0002443D">
        <w:rPr>
          <w:rFonts w:ascii="Times New Roman" w:hAnsi="Times New Roman" w:cs="Times New Roman"/>
          <w:i/>
          <w:sz w:val="24"/>
        </w:rPr>
        <w:t xml:space="preserve">miesto parke, prie </w:t>
      </w:r>
      <w:r w:rsidR="00EE28EF" w:rsidRPr="0002443D">
        <w:rPr>
          <w:rFonts w:ascii="Times New Roman" w:hAnsi="Times New Roman" w:cs="Times New Roman"/>
          <w:i/>
          <w:sz w:val="24"/>
        </w:rPr>
        <w:t>K</w:t>
      </w:r>
      <w:r w:rsidRPr="0002443D">
        <w:rPr>
          <w:rFonts w:ascii="Times New Roman" w:hAnsi="Times New Roman" w:cs="Times New Roman"/>
          <w:i/>
          <w:sz w:val="24"/>
        </w:rPr>
        <w:t>ultūros centro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i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13.00 val. </w:t>
      </w:r>
      <w:r w:rsidR="003D2A5D">
        <w:rPr>
          <w:rFonts w:ascii="Times New Roman" w:hAnsi="Times New Roman" w:cs="Times New Roman"/>
          <w:sz w:val="24"/>
        </w:rPr>
        <w:t>– „Vasaros koncertas Anykščiams“</w:t>
      </w:r>
      <w:r w:rsidRPr="0002443D">
        <w:rPr>
          <w:rFonts w:ascii="Times New Roman" w:hAnsi="Times New Roman" w:cs="Times New Roman"/>
          <w:sz w:val="24"/>
        </w:rPr>
        <w:t xml:space="preserve">. Groja Anykščių muzikos mokyklos ansambliai (vadovai: Rita </w:t>
      </w:r>
      <w:proofErr w:type="spellStart"/>
      <w:r w:rsidRPr="0002443D">
        <w:rPr>
          <w:rFonts w:ascii="Times New Roman" w:hAnsi="Times New Roman" w:cs="Times New Roman"/>
          <w:sz w:val="24"/>
        </w:rPr>
        <w:t>Ju</w:t>
      </w:r>
      <w:r w:rsidR="005B2D44" w:rsidRPr="0002443D">
        <w:rPr>
          <w:rFonts w:ascii="Times New Roman" w:hAnsi="Times New Roman" w:cs="Times New Roman"/>
          <w:sz w:val="24"/>
        </w:rPr>
        <w:t>odelienė</w:t>
      </w:r>
      <w:proofErr w:type="spellEnd"/>
      <w:r w:rsidR="005B2D44" w:rsidRPr="0002443D">
        <w:rPr>
          <w:rFonts w:ascii="Times New Roman" w:hAnsi="Times New Roman" w:cs="Times New Roman"/>
          <w:sz w:val="24"/>
        </w:rPr>
        <w:t xml:space="preserve">, Violeta </w:t>
      </w:r>
      <w:proofErr w:type="spellStart"/>
      <w:r w:rsidR="005B2D44" w:rsidRPr="0002443D">
        <w:rPr>
          <w:rFonts w:ascii="Times New Roman" w:hAnsi="Times New Roman" w:cs="Times New Roman"/>
          <w:sz w:val="24"/>
        </w:rPr>
        <w:t>Bugenienė</w:t>
      </w:r>
      <w:proofErr w:type="spellEnd"/>
      <w:r w:rsidR="005B2D44" w:rsidRPr="0002443D">
        <w:rPr>
          <w:rFonts w:ascii="Times New Roman" w:hAnsi="Times New Roman" w:cs="Times New Roman"/>
          <w:sz w:val="24"/>
        </w:rPr>
        <w:t>, Jol</w:t>
      </w:r>
      <w:r w:rsidRPr="0002443D">
        <w:rPr>
          <w:rFonts w:ascii="Times New Roman" w:hAnsi="Times New Roman" w:cs="Times New Roman"/>
          <w:sz w:val="24"/>
        </w:rPr>
        <w:t xml:space="preserve">ita </w:t>
      </w:r>
      <w:proofErr w:type="spellStart"/>
      <w:r w:rsidRPr="0002443D">
        <w:rPr>
          <w:rFonts w:ascii="Times New Roman" w:hAnsi="Times New Roman" w:cs="Times New Roman"/>
          <w:sz w:val="24"/>
        </w:rPr>
        <w:t>Novikienė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, Vytautas Žiukas) </w:t>
      </w:r>
      <w:r w:rsidRPr="0002443D">
        <w:rPr>
          <w:rFonts w:ascii="Times New Roman" w:hAnsi="Times New Roman" w:cs="Times New Roman"/>
          <w:i/>
          <w:sz w:val="24"/>
        </w:rPr>
        <w:t>Anykščių muzikos mokyklos kiemelyje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13.30 val. – Floristinių kilimų konkurso dalyvių apdovanojimas prie </w:t>
      </w:r>
      <w:r w:rsidR="00EE28EF" w:rsidRPr="0002443D">
        <w:rPr>
          <w:rFonts w:ascii="Times New Roman" w:hAnsi="Times New Roman" w:cs="Times New Roman"/>
          <w:i/>
          <w:sz w:val="24"/>
        </w:rPr>
        <w:t>K</w:t>
      </w:r>
      <w:r w:rsidRPr="0002443D">
        <w:rPr>
          <w:rFonts w:ascii="Times New Roman" w:hAnsi="Times New Roman" w:cs="Times New Roman"/>
          <w:i/>
          <w:sz w:val="24"/>
        </w:rPr>
        <w:t>ultūros centro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>14.00 val. – Anykštėno Broniaus Petrok</w:t>
      </w:r>
      <w:r w:rsidR="003D2A5D">
        <w:rPr>
          <w:rFonts w:ascii="Times New Roman" w:hAnsi="Times New Roman" w:cs="Times New Roman"/>
          <w:sz w:val="24"/>
        </w:rPr>
        <w:t>o autorinis koncertas „Atmintis“</w:t>
      </w:r>
      <w:r w:rsidRPr="0002443D">
        <w:rPr>
          <w:rFonts w:ascii="Times New Roman" w:hAnsi="Times New Roman" w:cs="Times New Roman"/>
          <w:sz w:val="24"/>
        </w:rPr>
        <w:t xml:space="preserve">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14.00 val. – Anykštėno Giedriaus </w:t>
      </w:r>
      <w:proofErr w:type="spellStart"/>
      <w:r w:rsidRPr="0002443D">
        <w:rPr>
          <w:rFonts w:ascii="Times New Roman" w:hAnsi="Times New Roman" w:cs="Times New Roman"/>
          <w:sz w:val="24"/>
        </w:rPr>
        <w:t>Alkausko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 poez</w:t>
      </w:r>
      <w:r w:rsidR="003D2A5D">
        <w:rPr>
          <w:rFonts w:ascii="Times New Roman" w:hAnsi="Times New Roman" w:cs="Times New Roman"/>
          <w:sz w:val="24"/>
        </w:rPr>
        <w:t>ijos knygos „Keliaujantis akmuo“</w:t>
      </w:r>
      <w:r w:rsidRPr="0002443D">
        <w:rPr>
          <w:rFonts w:ascii="Times New Roman" w:hAnsi="Times New Roman" w:cs="Times New Roman"/>
          <w:sz w:val="24"/>
        </w:rPr>
        <w:t xml:space="preserve"> pristatymas.</w:t>
      </w:r>
    </w:p>
    <w:p w:rsidR="005B2D44" w:rsidRPr="0002443D" w:rsidRDefault="00F3008C" w:rsidP="005B2D44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2443D">
        <w:rPr>
          <w:rFonts w:ascii="Times New Roman" w:hAnsi="Times New Roman" w:cs="Times New Roman"/>
          <w:sz w:val="24"/>
        </w:rPr>
        <w:t xml:space="preserve">Dalyvauja poetas Viktoras Rudžianskas. Atlikėjai: </w:t>
      </w:r>
      <w:r w:rsidR="005B2D44" w:rsidRPr="0002443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Žygimantas Galinis (baritonas), </w:t>
      </w:r>
      <w:r w:rsidR="005B2D44" w:rsidRPr="0002443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lt-LT"/>
        </w:rPr>
        <w:t xml:space="preserve">Paulė </w:t>
      </w:r>
      <w:proofErr w:type="spellStart"/>
      <w:r w:rsidR="005B2D44" w:rsidRPr="0002443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lt-LT"/>
        </w:rPr>
        <w:t>Galinienė</w:t>
      </w:r>
      <w:proofErr w:type="spellEnd"/>
      <w:r w:rsidR="005B2D44" w:rsidRPr="0002443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lt-LT"/>
        </w:rPr>
        <w:t xml:space="preserve"> (fortepijonas)</w:t>
      </w:r>
      <w:r w:rsidR="005B2D44" w:rsidRPr="0002443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EE28EF" w:rsidRPr="0002443D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Anykščių k</w:t>
      </w:r>
      <w:r w:rsidR="005B2D44" w:rsidRPr="0002443D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oplyčioje</w:t>
      </w:r>
      <w:r w:rsidR="00EE28EF" w:rsidRPr="0002443D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-</w:t>
      </w:r>
      <w:r w:rsidR="005B2D44" w:rsidRPr="0002443D"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  <w:t>Pasaulio anykštėnų kūrybos centre</w:t>
      </w:r>
      <w:r w:rsidR="005B2D44" w:rsidRPr="0002443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15.00 val. – </w:t>
      </w:r>
      <w:proofErr w:type="spellStart"/>
      <w:r w:rsidRPr="0002443D">
        <w:rPr>
          <w:rFonts w:ascii="Times New Roman" w:hAnsi="Times New Roman" w:cs="Times New Roman"/>
          <w:sz w:val="24"/>
        </w:rPr>
        <w:t>Fotometraštininko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 Izidoriaus Girčio atminimo lentelės atidengimo ceremonija </w:t>
      </w:r>
      <w:r w:rsidR="00EE28EF" w:rsidRPr="0002443D">
        <w:rPr>
          <w:rFonts w:ascii="Times New Roman" w:hAnsi="Times New Roman" w:cs="Times New Roman"/>
          <w:i/>
          <w:sz w:val="24"/>
        </w:rPr>
        <w:t>B</w:t>
      </w:r>
      <w:r w:rsidRPr="0002443D">
        <w:rPr>
          <w:rFonts w:ascii="Times New Roman" w:hAnsi="Times New Roman" w:cs="Times New Roman"/>
          <w:i/>
          <w:sz w:val="24"/>
        </w:rPr>
        <w:t>ibliotekos Kalbų alėjoje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15.00 val. – Jungtinių Amerikos Valstijų oro pajėgų grupė </w:t>
      </w:r>
      <w:r w:rsidR="00EE28EF" w:rsidRPr="0002443D">
        <w:rPr>
          <w:rFonts w:ascii="Times New Roman" w:hAnsi="Times New Roman" w:cs="Times New Roman"/>
          <w:sz w:val="24"/>
        </w:rPr>
        <w:t>„</w:t>
      </w:r>
      <w:proofErr w:type="spellStart"/>
      <w:r w:rsidRPr="0002443D">
        <w:rPr>
          <w:rFonts w:ascii="Times New Roman" w:hAnsi="Times New Roman" w:cs="Times New Roman"/>
          <w:sz w:val="24"/>
        </w:rPr>
        <w:t>Wings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2443D">
        <w:rPr>
          <w:rFonts w:ascii="Times New Roman" w:hAnsi="Times New Roman" w:cs="Times New Roman"/>
          <w:sz w:val="24"/>
        </w:rPr>
        <w:t>of</w:t>
      </w:r>
      <w:proofErr w:type="spellEnd"/>
      <w:r w:rsidRPr="0002443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2443D">
        <w:rPr>
          <w:rFonts w:ascii="Times New Roman" w:hAnsi="Times New Roman" w:cs="Times New Roman"/>
          <w:sz w:val="24"/>
        </w:rPr>
        <w:t>Dixie</w:t>
      </w:r>
      <w:proofErr w:type="spellEnd"/>
      <w:r w:rsidR="00EE28EF" w:rsidRPr="0002443D">
        <w:rPr>
          <w:rFonts w:ascii="Times New Roman" w:hAnsi="Times New Roman" w:cs="Times New Roman"/>
          <w:sz w:val="24"/>
        </w:rPr>
        <w:t>“</w:t>
      </w:r>
      <w:r w:rsidRPr="0002443D">
        <w:rPr>
          <w:rFonts w:ascii="Times New Roman" w:hAnsi="Times New Roman" w:cs="Times New Roman"/>
          <w:sz w:val="24"/>
        </w:rPr>
        <w:t xml:space="preserve"> koncertas 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i/>
          <w:sz w:val="24"/>
        </w:rPr>
      </w:pPr>
      <w:r w:rsidRPr="0002443D">
        <w:rPr>
          <w:rFonts w:ascii="Times New Roman" w:hAnsi="Times New Roman" w:cs="Times New Roman"/>
          <w:sz w:val="24"/>
        </w:rPr>
        <w:lastRenderedPageBreak/>
        <w:t xml:space="preserve">16.00 val. – Literatūros popietė su vieno krašto rašytojų kūrybos antologija „Anykščių glėbyje“ </w:t>
      </w:r>
      <w:r w:rsidRPr="0002443D">
        <w:rPr>
          <w:rFonts w:ascii="Times New Roman" w:hAnsi="Times New Roman" w:cs="Times New Roman"/>
          <w:i/>
          <w:sz w:val="24"/>
        </w:rPr>
        <w:t>prie Antano Baranausko klėtelės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i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17.30 val. – Dailininko Romualdo Inčirausko parodos atidarymas </w:t>
      </w:r>
      <w:r w:rsidRPr="0002443D">
        <w:rPr>
          <w:rFonts w:ascii="Times New Roman" w:hAnsi="Times New Roman" w:cs="Times New Roman"/>
          <w:i/>
          <w:sz w:val="24"/>
        </w:rPr>
        <w:t>Angelų muziejuje-Sakralinio meno centre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18.00 val. – Festivalio „Muzikos savaitgaliai Anykščiuose“ Šiaulių valstybinio kamerinio choro „Polifonija“ koncertas </w:t>
      </w:r>
      <w:r w:rsidRPr="0002443D">
        <w:rPr>
          <w:rFonts w:ascii="Times New Roman" w:hAnsi="Times New Roman" w:cs="Times New Roman"/>
          <w:i/>
          <w:sz w:val="24"/>
        </w:rPr>
        <w:t>Anykščių Šv. apaštalo evangelisto Mato bažnyčioje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>20.00 val. – Vak</w:t>
      </w:r>
      <w:r w:rsidR="003D2A5D">
        <w:rPr>
          <w:rFonts w:ascii="Times New Roman" w:hAnsi="Times New Roman" w:cs="Times New Roman"/>
          <w:sz w:val="24"/>
        </w:rPr>
        <w:t>aro koncertas. Grupės: „</w:t>
      </w:r>
      <w:proofErr w:type="spellStart"/>
      <w:r w:rsidR="003D2A5D">
        <w:rPr>
          <w:rFonts w:ascii="Times New Roman" w:hAnsi="Times New Roman" w:cs="Times New Roman"/>
          <w:sz w:val="24"/>
        </w:rPr>
        <w:t>LitRoll</w:t>
      </w:r>
      <w:proofErr w:type="spellEnd"/>
      <w:r w:rsidR="003D2A5D">
        <w:rPr>
          <w:rFonts w:ascii="Times New Roman" w:hAnsi="Times New Roman" w:cs="Times New Roman"/>
          <w:sz w:val="24"/>
        </w:rPr>
        <w:t>“, „G&amp;G Sindikatas“, „</w:t>
      </w:r>
      <w:proofErr w:type="spellStart"/>
      <w:r w:rsidR="003D2A5D">
        <w:rPr>
          <w:rFonts w:ascii="Times New Roman" w:hAnsi="Times New Roman" w:cs="Times New Roman"/>
          <w:sz w:val="24"/>
        </w:rPr>
        <w:t>Skamp</w:t>
      </w:r>
      <w:proofErr w:type="spellEnd"/>
      <w:r w:rsidR="003D2A5D">
        <w:rPr>
          <w:rFonts w:ascii="Times New Roman" w:hAnsi="Times New Roman" w:cs="Times New Roman"/>
          <w:sz w:val="24"/>
        </w:rPr>
        <w:t>“</w:t>
      </w:r>
      <w:r w:rsidRPr="0002443D">
        <w:rPr>
          <w:rFonts w:ascii="Times New Roman" w:hAnsi="Times New Roman" w:cs="Times New Roman"/>
          <w:sz w:val="24"/>
        </w:rPr>
        <w:t xml:space="preserve">, DJ </w:t>
      </w:r>
      <w:r w:rsidRPr="0002443D">
        <w:rPr>
          <w:rFonts w:ascii="Times New Roman" w:hAnsi="Times New Roman" w:cs="Times New Roman"/>
          <w:i/>
          <w:sz w:val="24"/>
        </w:rPr>
        <w:t>miesto parke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i/>
          <w:sz w:val="24"/>
        </w:rPr>
      </w:pPr>
      <w:r w:rsidRPr="0002443D">
        <w:rPr>
          <w:rFonts w:ascii="Times New Roman" w:hAnsi="Times New Roman" w:cs="Times New Roman"/>
          <w:sz w:val="24"/>
        </w:rPr>
        <w:t>23.00 val. – Kino filmas</w:t>
      </w:r>
      <w:r w:rsidR="003D2A5D">
        <w:rPr>
          <w:rFonts w:ascii="Times New Roman" w:hAnsi="Times New Roman" w:cs="Times New Roman"/>
          <w:sz w:val="24"/>
        </w:rPr>
        <w:t xml:space="preserve"> „Maria </w:t>
      </w:r>
      <w:proofErr w:type="spellStart"/>
      <w:r w:rsidR="003D2A5D">
        <w:rPr>
          <w:rFonts w:ascii="Times New Roman" w:hAnsi="Times New Roman" w:cs="Times New Roman"/>
          <w:sz w:val="24"/>
        </w:rPr>
        <w:t>Callas</w:t>
      </w:r>
      <w:proofErr w:type="spellEnd"/>
      <w:r w:rsidR="003D2A5D">
        <w:rPr>
          <w:rFonts w:ascii="Times New Roman" w:hAnsi="Times New Roman" w:cs="Times New Roman"/>
          <w:sz w:val="24"/>
        </w:rPr>
        <w:t xml:space="preserve">: savais žodžiais“ </w:t>
      </w:r>
      <w:r w:rsidRPr="0002443D">
        <w:rPr>
          <w:rFonts w:ascii="Times New Roman" w:hAnsi="Times New Roman" w:cs="Times New Roman"/>
          <w:i/>
          <w:sz w:val="24"/>
        </w:rPr>
        <w:t>dešiniojoje Šventosios upės krantinėje (Tilto g. 2)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b/>
          <w:sz w:val="24"/>
        </w:rPr>
      </w:pPr>
      <w:r w:rsidRPr="0002443D">
        <w:rPr>
          <w:rFonts w:ascii="Times New Roman" w:hAnsi="Times New Roman" w:cs="Times New Roman"/>
          <w:b/>
          <w:sz w:val="24"/>
        </w:rPr>
        <w:t>Liepos 22 d., sekmadienis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>Šv. Onos atlaidai: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9.00 val. – Šv. </w:t>
      </w:r>
      <w:r w:rsidR="00EE28EF" w:rsidRPr="0002443D">
        <w:rPr>
          <w:rFonts w:ascii="Times New Roman" w:hAnsi="Times New Roman" w:cs="Times New Roman"/>
          <w:sz w:val="24"/>
        </w:rPr>
        <w:t>M</w:t>
      </w:r>
      <w:r w:rsidRPr="0002443D">
        <w:rPr>
          <w:rFonts w:ascii="Times New Roman" w:hAnsi="Times New Roman" w:cs="Times New Roman"/>
          <w:sz w:val="24"/>
        </w:rPr>
        <w:t xml:space="preserve">išios </w:t>
      </w:r>
      <w:r w:rsidRPr="0002443D">
        <w:rPr>
          <w:rFonts w:ascii="Times New Roman" w:hAnsi="Times New Roman" w:cs="Times New Roman"/>
          <w:i/>
          <w:sz w:val="24"/>
        </w:rPr>
        <w:t>Anykščių Šv. apaštalo evangelisto Mato bažnyčioje</w:t>
      </w:r>
    </w:p>
    <w:p w:rsidR="00F3008C" w:rsidRPr="0002443D" w:rsidRDefault="00F3008C" w:rsidP="00F3008C">
      <w:pPr>
        <w:spacing w:after="0"/>
        <w:rPr>
          <w:rFonts w:ascii="Times New Roman" w:hAnsi="Times New Roman" w:cs="Times New Roman"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11.00 val. – Šv. </w:t>
      </w:r>
      <w:r w:rsidR="00EE28EF" w:rsidRPr="0002443D">
        <w:rPr>
          <w:rFonts w:ascii="Times New Roman" w:hAnsi="Times New Roman" w:cs="Times New Roman"/>
          <w:sz w:val="24"/>
        </w:rPr>
        <w:t>M</w:t>
      </w:r>
      <w:r w:rsidRPr="0002443D">
        <w:rPr>
          <w:rFonts w:ascii="Times New Roman" w:hAnsi="Times New Roman" w:cs="Times New Roman"/>
          <w:sz w:val="24"/>
        </w:rPr>
        <w:t xml:space="preserve">išios-Suma </w:t>
      </w:r>
      <w:r w:rsidRPr="0002443D">
        <w:rPr>
          <w:rFonts w:ascii="Times New Roman" w:hAnsi="Times New Roman" w:cs="Times New Roman"/>
          <w:i/>
          <w:sz w:val="24"/>
        </w:rPr>
        <w:t>Anykščių Šv. apaštalo evangelisto Mato bažnyčioje</w:t>
      </w:r>
    </w:p>
    <w:p w:rsidR="00ED4330" w:rsidRDefault="00F3008C" w:rsidP="00F3008C">
      <w:pPr>
        <w:spacing w:after="0"/>
        <w:rPr>
          <w:rFonts w:ascii="Times New Roman" w:hAnsi="Times New Roman" w:cs="Times New Roman"/>
          <w:i/>
          <w:sz w:val="24"/>
        </w:rPr>
      </w:pPr>
      <w:r w:rsidRPr="0002443D">
        <w:rPr>
          <w:rFonts w:ascii="Times New Roman" w:hAnsi="Times New Roman" w:cs="Times New Roman"/>
          <w:sz w:val="24"/>
        </w:rPr>
        <w:t xml:space="preserve">12.30 val. – Atminties valanda, skirta Antano Baranausko paminklo 25-mečiui, „Tu vainiką nupynęs ant Anykščių uždėjai“ (Maironis)“ </w:t>
      </w:r>
      <w:r w:rsidRPr="0002443D">
        <w:rPr>
          <w:rFonts w:ascii="Times New Roman" w:hAnsi="Times New Roman" w:cs="Times New Roman"/>
          <w:i/>
          <w:sz w:val="24"/>
        </w:rPr>
        <w:t>Vyskupo skvere</w:t>
      </w:r>
    </w:p>
    <w:p w:rsidR="0002443D" w:rsidRDefault="0002443D" w:rsidP="00F3008C">
      <w:pPr>
        <w:spacing w:after="0"/>
        <w:rPr>
          <w:rFonts w:ascii="Times New Roman" w:hAnsi="Times New Roman" w:cs="Times New Roman"/>
          <w:i/>
          <w:sz w:val="24"/>
        </w:rPr>
      </w:pPr>
    </w:p>
    <w:p w:rsidR="0002443D" w:rsidRDefault="00C90EA1" w:rsidP="00F3008C">
      <w:pPr>
        <w:spacing w:after="0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Pastaba: p</w:t>
      </w:r>
      <w:r w:rsidR="003D2A5D">
        <w:rPr>
          <w:rFonts w:ascii="Times New Roman" w:hAnsi="Times New Roman" w:cs="Times New Roman"/>
          <w:i/>
          <w:sz w:val="24"/>
        </w:rPr>
        <w:t>rograma bus papildyta</w:t>
      </w:r>
      <w:bookmarkStart w:id="0" w:name="_GoBack"/>
      <w:bookmarkEnd w:id="0"/>
      <w:r w:rsidR="00D523BD">
        <w:rPr>
          <w:rFonts w:ascii="Times New Roman" w:hAnsi="Times New Roman" w:cs="Times New Roman"/>
          <w:i/>
          <w:sz w:val="24"/>
        </w:rPr>
        <w:t xml:space="preserve"> </w:t>
      </w:r>
    </w:p>
    <w:p w:rsidR="0002443D" w:rsidRDefault="0002443D" w:rsidP="00F3008C">
      <w:pPr>
        <w:spacing w:after="0"/>
        <w:rPr>
          <w:rFonts w:ascii="Times New Roman" w:hAnsi="Times New Roman" w:cs="Times New Roman"/>
          <w:i/>
          <w:sz w:val="24"/>
        </w:rPr>
      </w:pPr>
    </w:p>
    <w:p w:rsidR="0002443D" w:rsidRPr="0002443D" w:rsidRDefault="0002443D" w:rsidP="00F3008C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Anykščių rajono savivaldybė</w:t>
      </w:r>
    </w:p>
    <w:sectPr w:rsidR="0002443D" w:rsidRPr="0002443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08C"/>
    <w:rsid w:val="0002443D"/>
    <w:rsid w:val="00047993"/>
    <w:rsid w:val="003D2A5D"/>
    <w:rsid w:val="005B2D44"/>
    <w:rsid w:val="00BA677C"/>
    <w:rsid w:val="00C90EA1"/>
    <w:rsid w:val="00D523BD"/>
    <w:rsid w:val="00E03B0B"/>
    <w:rsid w:val="00ED4330"/>
    <w:rsid w:val="00EE28EF"/>
    <w:rsid w:val="00F3008C"/>
    <w:rsid w:val="00F43656"/>
    <w:rsid w:val="00F7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4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4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2459</Words>
  <Characters>1403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AKC Julius</dc:creator>
  <cp:lastModifiedBy>Adele</cp:lastModifiedBy>
  <cp:revision>2</cp:revision>
  <dcterms:created xsi:type="dcterms:W3CDTF">2018-06-22T09:40:00Z</dcterms:created>
  <dcterms:modified xsi:type="dcterms:W3CDTF">2018-06-22T09:40:00Z</dcterms:modified>
</cp:coreProperties>
</file>