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3610" w:rsidRPr="00F52077" w:rsidRDefault="00F52077" w:rsidP="00F52077">
      <w:pPr>
        <w:jc w:val="center"/>
        <w:rPr>
          <w:rFonts w:ascii="Times New Roman" w:hAnsi="Times New Roman" w:cs="Times New Roman"/>
          <w:b/>
          <w:sz w:val="24"/>
          <w:szCs w:val="24"/>
        </w:rPr>
      </w:pPr>
      <w:r w:rsidRPr="00F52077">
        <w:rPr>
          <w:rFonts w:ascii="Times New Roman" w:hAnsi="Times New Roman" w:cs="Times New Roman"/>
          <w:b/>
          <w:color w:val="333333"/>
          <w:sz w:val="24"/>
          <w:szCs w:val="24"/>
          <w:shd w:val="clear" w:color="auto" w:fill="FFFFFF"/>
        </w:rPr>
        <w:t>Rajone įgyvendinama p</w:t>
      </w:r>
      <w:r w:rsidRPr="00F52077">
        <w:rPr>
          <w:rFonts w:ascii="Times New Roman" w:hAnsi="Times New Roman" w:cs="Times New Roman"/>
          <w:b/>
          <w:color w:val="333333"/>
          <w:sz w:val="24"/>
          <w:szCs w:val="24"/>
          <w:shd w:val="clear" w:color="auto" w:fill="FFFFFF"/>
        </w:rPr>
        <w:t>rojekt</w:t>
      </w:r>
      <w:r w:rsidRPr="00F52077">
        <w:rPr>
          <w:rFonts w:ascii="Times New Roman" w:hAnsi="Times New Roman" w:cs="Times New Roman"/>
          <w:b/>
          <w:color w:val="333333"/>
          <w:sz w:val="24"/>
          <w:szCs w:val="24"/>
          <w:shd w:val="clear" w:color="auto" w:fill="FFFFFF"/>
        </w:rPr>
        <w:t>o</w:t>
      </w:r>
      <w:r w:rsidRPr="00F52077">
        <w:rPr>
          <w:rFonts w:ascii="Times New Roman" w:hAnsi="Times New Roman" w:cs="Times New Roman"/>
          <w:b/>
          <w:color w:val="333333"/>
          <w:sz w:val="24"/>
          <w:szCs w:val="24"/>
          <w:shd w:val="clear" w:color="auto" w:fill="FFFFFF"/>
        </w:rPr>
        <w:t xml:space="preserve"> „Bendrojo ugdymo ir organizavimo modelių sukūrimas ir išbandymas bendrajame ugdyme“ ( Nr.09.2.1.-ESFA-V-726-04-0001) „Informatika pradiniame ugdyme“ 2.2. veikl</w:t>
      </w:r>
      <w:r w:rsidRPr="00F52077">
        <w:rPr>
          <w:rFonts w:ascii="Times New Roman" w:hAnsi="Times New Roman" w:cs="Times New Roman"/>
          <w:b/>
          <w:color w:val="333333"/>
          <w:sz w:val="24"/>
          <w:szCs w:val="24"/>
          <w:shd w:val="clear" w:color="auto" w:fill="FFFFFF"/>
        </w:rPr>
        <w:t>a</w:t>
      </w:r>
      <w:r w:rsidRPr="00F52077">
        <w:rPr>
          <w:rFonts w:ascii="Times New Roman" w:hAnsi="Times New Roman" w:cs="Times New Roman"/>
          <w:b/>
          <w:color w:val="333333"/>
          <w:sz w:val="24"/>
          <w:szCs w:val="24"/>
          <w:shd w:val="clear" w:color="auto" w:fill="FFFFFF"/>
        </w:rPr>
        <w:t xml:space="preserve"> „Pradinio ugdymo informatikos programos rengimas, išbandymas ir diegimas“.</w:t>
      </w:r>
    </w:p>
    <w:p w:rsidR="00026006" w:rsidRPr="00026006" w:rsidRDefault="00026006" w:rsidP="00026006">
      <w:pPr>
        <w:ind w:firstLine="1296"/>
        <w:jc w:val="both"/>
        <w:rPr>
          <w:rFonts w:ascii="Times New Roman" w:hAnsi="Times New Roman" w:cs="Times New Roman"/>
          <w:sz w:val="24"/>
          <w:szCs w:val="24"/>
        </w:rPr>
      </w:pPr>
      <w:r w:rsidRPr="00026006">
        <w:rPr>
          <w:rFonts w:ascii="Times New Roman" w:hAnsi="Times New Roman" w:cs="Times New Roman"/>
          <w:color w:val="444444"/>
          <w:sz w:val="24"/>
          <w:szCs w:val="24"/>
          <w:shd w:val="clear" w:color="auto" w:fill="FFFFFF"/>
        </w:rPr>
        <w:t xml:space="preserve">100 šalies mokyklų, apsisprendusių išbandyti ir kurti informatikos turinį pradinėse klasėse bei dalyvaujančių projekte </w:t>
      </w:r>
      <w:r w:rsidRPr="00403C9A">
        <w:rPr>
          <w:rFonts w:ascii="Times New Roman" w:hAnsi="Times New Roman" w:cs="Times New Roman"/>
          <w:b/>
          <w:color w:val="444444"/>
          <w:sz w:val="24"/>
          <w:szCs w:val="24"/>
          <w:shd w:val="clear" w:color="auto" w:fill="FFFFFF"/>
        </w:rPr>
        <w:t>„Informatika pradiniame ugdyme“,</w:t>
      </w:r>
      <w:r w:rsidRPr="00026006">
        <w:rPr>
          <w:rFonts w:ascii="Times New Roman" w:hAnsi="Times New Roman" w:cs="Times New Roman"/>
          <w:color w:val="444444"/>
          <w:sz w:val="24"/>
          <w:szCs w:val="24"/>
          <w:shd w:val="clear" w:color="auto" w:fill="FFFFFF"/>
        </w:rPr>
        <w:t xml:space="preserve"> jau kurį laiką ugdymo procese naudoja skaitmeninius įrenginius: planšetes, edukacinius robotus, interaktyvias ugdymo priemones. Šios priemonės vaikus moko programavimo pagrindų, ugdo </w:t>
      </w:r>
      <w:proofErr w:type="spellStart"/>
      <w:r w:rsidRPr="00026006">
        <w:rPr>
          <w:rFonts w:ascii="Times New Roman" w:hAnsi="Times New Roman" w:cs="Times New Roman"/>
          <w:color w:val="444444"/>
          <w:sz w:val="24"/>
          <w:szCs w:val="24"/>
          <w:shd w:val="clear" w:color="auto" w:fill="FFFFFF"/>
        </w:rPr>
        <w:t>informatinį</w:t>
      </w:r>
      <w:proofErr w:type="spellEnd"/>
      <w:r w:rsidRPr="00026006">
        <w:rPr>
          <w:rFonts w:ascii="Times New Roman" w:hAnsi="Times New Roman" w:cs="Times New Roman"/>
          <w:color w:val="444444"/>
          <w:sz w:val="24"/>
          <w:szCs w:val="24"/>
          <w:shd w:val="clear" w:color="auto" w:fill="FFFFFF"/>
        </w:rPr>
        <w:t>, loginį, analitinį mąstymą ir gebėjimą priimti sprendimus.</w:t>
      </w:r>
      <w:r w:rsidRPr="00026006">
        <w:rPr>
          <w:rFonts w:ascii="Times New Roman" w:hAnsi="Times New Roman" w:cs="Times New Roman"/>
          <w:color w:val="444444"/>
          <w:sz w:val="24"/>
          <w:szCs w:val="24"/>
          <w:shd w:val="clear" w:color="auto" w:fill="FFFFFF"/>
        </w:rPr>
        <w:t xml:space="preserve"> Šiame projekte dalyvauja ir dvi rajono mokyk</w:t>
      </w:r>
      <w:r w:rsidR="00F52077">
        <w:rPr>
          <w:rFonts w:ascii="Times New Roman" w:hAnsi="Times New Roman" w:cs="Times New Roman"/>
          <w:color w:val="444444"/>
          <w:sz w:val="24"/>
          <w:szCs w:val="24"/>
          <w:shd w:val="clear" w:color="auto" w:fill="FFFFFF"/>
        </w:rPr>
        <w:t>l</w:t>
      </w:r>
      <w:r w:rsidRPr="00026006">
        <w:rPr>
          <w:rFonts w:ascii="Times New Roman" w:hAnsi="Times New Roman" w:cs="Times New Roman"/>
          <w:color w:val="444444"/>
          <w:sz w:val="24"/>
          <w:szCs w:val="24"/>
          <w:shd w:val="clear" w:color="auto" w:fill="FFFFFF"/>
        </w:rPr>
        <w:t>os: Anykščių Antano Vienuolio progimnazija ir Anykščių r. Kavarsko pagrindinė mokykla-daugiafunkcis centras.</w:t>
      </w:r>
    </w:p>
    <w:p w:rsidR="000E3610" w:rsidRDefault="000E3610"/>
    <w:p w:rsidR="000E3610" w:rsidRPr="00911A6E" w:rsidRDefault="000E3610" w:rsidP="00403C9A">
      <w:pPr>
        <w:ind w:firstLine="1296"/>
        <w:jc w:val="center"/>
        <w:rPr>
          <w:rFonts w:ascii="Times New Roman" w:hAnsi="Times New Roman" w:cs="Times New Roman"/>
          <w:sz w:val="24"/>
          <w:szCs w:val="24"/>
        </w:rPr>
      </w:pPr>
      <w:r w:rsidRPr="00911A6E">
        <w:rPr>
          <w:rFonts w:ascii="Times New Roman" w:hAnsi="Times New Roman" w:cs="Times New Roman"/>
          <w:sz w:val="24"/>
          <w:szCs w:val="24"/>
        </w:rPr>
        <w:t xml:space="preserve">Projektas „Informatika pradiniame ugdyme“ </w:t>
      </w:r>
      <w:r w:rsidR="00911A6E">
        <w:rPr>
          <w:rFonts w:ascii="Times New Roman" w:hAnsi="Times New Roman" w:cs="Times New Roman"/>
          <w:sz w:val="24"/>
          <w:szCs w:val="24"/>
        </w:rPr>
        <w:t xml:space="preserve">Anykščių r. </w:t>
      </w:r>
      <w:r w:rsidRPr="00911A6E">
        <w:rPr>
          <w:rFonts w:ascii="Times New Roman" w:hAnsi="Times New Roman" w:cs="Times New Roman"/>
          <w:sz w:val="24"/>
          <w:szCs w:val="24"/>
        </w:rPr>
        <w:t>Kavarsko pagrindinėje mokykloje-daugiafunkciame centre</w:t>
      </w:r>
    </w:p>
    <w:p w:rsidR="000E3610" w:rsidRPr="00403C9A" w:rsidRDefault="000E3610" w:rsidP="00403C9A">
      <w:pPr>
        <w:spacing w:after="0"/>
        <w:ind w:firstLine="1296"/>
        <w:jc w:val="both"/>
        <w:rPr>
          <w:rFonts w:ascii="Times New Roman" w:hAnsi="Times New Roman" w:cs="Times New Roman"/>
          <w:sz w:val="24"/>
          <w:szCs w:val="24"/>
        </w:rPr>
      </w:pPr>
      <w:r w:rsidRPr="00403C9A">
        <w:rPr>
          <w:rFonts w:ascii="Times New Roman" w:hAnsi="Times New Roman" w:cs="Times New Roman"/>
          <w:sz w:val="24"/>
          <w:szCs w:val="24"/>
        </w:rPr>
        <w:t>Lietuvos Respublikos švietimo</w:t>
      </w:r>
      <w:r w:rsidR="00911A6E">
        <w:rPr>
          <w:rFonts w:ascii="Times New Roman" w:hAnsi="Times New Roman" w:cs="Times New Roman"/>
          <w:sz w:val="24"/>
          <w:szCs w:val="24"/>
        </w:rPr>
        <w:t xml:space="preserve">, </w:t>
      </w:r>
      <w:r w:rsidRPr="00403C9A">
        <w:rPr>
          <w:rFonts w:ascii="Times New Roman" w:hAnsi="Times New Roman" w:cs="Times New Roman"/>
          <w:sz w:val="24"/>
          <w:szCs w:val="24"/>
        </w:rPr>
        <w:t>mokslo</w:t>
      </w:r>
      <w:r w:rsidR="00911A6E">
        <w:rPr>
          <w:rFonts w:ascii="Times New Roman" w:hAnsi="Times New Roman" w:cs="Times New Roman"/>
          <w:sz w:val="24"/>
          <w:szCs w:val="24"/>
        </w:rPr>
        <w:t xml:space="preserve"> ir sporto</w:t>
      </w:r>
      <w:r w:rsidRPr="00403C9A">
        <w:rPr>
          <w:rFonts w:ascii="Times New Roman" w:hAnsi="Times New Roman" w:cs="Times New Roman"/>
          <w:sz w:val="24"/>
          <w:szCs w:val="24"/>
        </w:rPr>
        <w:t xml:space="preserve"> ministerija kartu su </w:t>
      </w:r>
      <w:r w:rsidR="00911A6E">
        <w:rPr>
          <w:rFonts w:ascii="Times New Roman" w:hAnsi="Times New Roman" w:cs="Times New Roman"/>
          <w:sz w:val="24"/>
          <w:szCs w:val="24"/>
        </w:rPr>
        <w:t>Nacionaline švietimo agentūra</w:t>
      </w:r>
      <w:bookmarkStart w:id="0" w:name="_GoBack"/>
      <w:bookmarkEnd w:id="0"/>
      <w:r w:rsidRPr="00403C9A">
        <w:rPr>
          <w:rFonts w:ascii="Times New Roman" w:hAnsi="Times New Roman" w:cs="Times New Roman"/>
          <w:sz w:val="24"/>
          <w:szCs w:val="24"/>
        </w:rPr>
        <w:t xml:space="preserve"> inicijavo projektą ,,Informatika pradiniame ugdyme". Šio projekto tikslas sukurti ir išbandyti pradinio ugdymo informatikos turinį.  Mokykla  į šį projektą įsitraukė 2018 m. ir dalyvauja pradinio ugdymo informatikos turinio kūrimo ir išbandymo veiklose (projektas „Bendrojo ugdymo turinio ir organizavimo modelių sukūrimas ir išbandymas bendrajame ugdyme“, 2018–2022 m.). </w:t>
      </w:r>
    </w:p>
    <w:p w:rsidR="000E3610" w:rsidRPr="00403C9A" w:rsidRDefault="000E3610" w:rsidP="00403C9A">
      <w:pPr>
        <w:spacing w:after="0"/>
        <w:ind w:firstLine="1296"/>
        <w:jc w:val="both"/>
        <w:rPr>
          <w:rFonts w:ascii="Times New Roman" w:hAnsi="Times New Roman" w:cs="Times New Roman"/>
          <w:sz w:val="24"/>
          <w:szCs w:val="24"/>
        </w:rPr>
      </w:pPr>
      <w:r w:rsidRPr="00403C9A">
        <w:rPr>
          <w:rFonts w:ascii="Times New Roman" w:hAnsi="Times New Roman" w:cs="Times New Roman"/>
          <w:sz w:val="24"/>
          <w:szCs w:val="24"/>
        </w:rPr>
        <w:t>Šiuolaikiniai vaikai skaitmeninėmis technologijomis naudotis pradeda anksčiau negu pieštuku. Netrukus net kasdienybėje žmogų sups vis daugiau išmaniųjų daiktų, kuriuos teks valdyti, tobulinti, su kuriais teks bendrauti ir kurti dar labiau išmanų pasaulį.  Mes mokome mokinius technologijas naudoti ne tik kaip žaidimo priemonę, bet ir kaip mokomąjį instrumentą, padedantį įdomiau, patraukliau ir savivaldžiai mokytis. </w:t>
      </w:r>
    </w:p>
    <w:p w:rsidR="000E3610" w:rsidRPr="00403C9A" w:rsidRDefault="000E3610" w:rsidP="00403C9A">
      <w:pPr>
        <w:spacing w:after="0"/>
        <w:ind w:firstLine="1296"/>
        <w:jc w:val="both"/>
        <w:rPr>
          <w:rFonts w:ascii="Times New Roman" w:hAnsi="Times New Roman" w:cs="Times New Roman"/>
          <w:sz w:val="24"/>
          <w:szCs w:val="24"/>
        </w:rPr>
      </w:pPr>
      <w:r w:rsidRPr="00403C9A">
        <w:rPr>
          <w:rFonts w:ascii="Times New Roman" w:hAnsi="Times New Roman" w:cs="Times New Roman"/>
          <w:sz w:val="24"/>
          <w:szCs w:val="24"/>
        </w:rPr>
        <w:t xml:space="preserve">Mokykla  gavo 5 nešiojamus kompiuterius, 11 </w:t>
      </w:r>
      <w:proofErr w:type="spellStart"/>
      <w:r w:rsidRPr="00403C9A">
        <w:rPr>
          <w:rFonts w:ascii="Times New Roman" w:hAnsi="Times New Roman" w:cs="Times New Roman"/>
          <w:sz w:val="24"/>
          <w:szCs w:val="24"/>
        </w:rPr>
        <w:t>planšetinių</w:t>
      </w:r>
      <w:proofErr w:type="spellEnd"/>
      <w:r w:rsidRPr="00403C9A">
        <w:rPr>
          <w:rFonts w:ascii="Times New Roman" w:hAnsi="Times New Roman" w:cs="Times New Roman"/>
          <w:sz w:val="24"/>
          <w:szCs w:val="24"/>
        </w:rPr>
        <w:t xml:space="preserve"> kompiuterių, „</w:t>
      </w:r>
      <w:proofErr w:type="spellStart"/>
      <w:r w:rsidRPr="00403C9A">
        <w:rPr>
          <w:rFonts w:ascii="Times New Roman" w:hAnsi="Times New Roman" w:cs="Times New Roman"/>
          <w:sz w:val="24"/>
          <w:szCs w:val="24"/>
        </w:rPr>
        <w:t>Bee-bot</w:t>
      </w:r>
      <w:proofErr w:type="spellEnd"/>
      <w:r w:rsidRPr="00403C9A">
        <w:rPr>
          <w:rFonts w:ascii="Times New Roman" w:hAnsi="Times New Roman" w:cs="Times New Roman"/>
          <w:sz w:val="24"/>
          <w:szCs w:val="24"/>
        </w:rPr>
        <w:t>“ ir „</w:t>
      </w:r>
      <w:proofErr w:type="spellStart"/>
      <w:r w:rsidRPr="00403C9A">
        <w:rPr>
          <w:rFonts w:ascii="Times New Roman" w:hAnsi="Times New Roman" w:cs="Times New Roman"/>
          <w:sz w:val="24"/>
          <w:szCs w:val="24"/>
        </w:rPr>
        <w:t>Blue-bot</w:t>
      </w:r>
      <w:proofErr w:type="spellEnd"/>
      <w:r w:rsidRPr="00403C9A">
        <w:rPr>
          <w:rFonts w:ascii="Times New Roman" w:hAnsi="Times New Roman" w:cs="Times New Roman"/>
          <w:sz w:val="24"/>
          <w:szCs w:val="24"/>
        </w:rPr>
        <w:t>“ robotukų ir edukacinę interaktyvią ugdymo priemonę „</w:t>
      </w:r>
      <w:proofErr w:type="spellStart"/>
      <w:r w:rsidRPr="00403C9A">
        <w:rPr>
          <w:rFonts w:ascii="Times New Roman" w:hAnsi="Times New Roman" w:cs="Times New Roman"/>
          <w:sz w:val="24"/>
          <w:szCs w:val="24"/>
        </w:rPr>
        <w:t>Scottie</w:t>
      </w:r>
      <w:proofErr w:type="spellEnd"/>
      <w:r w:rsidRPr="00403C9A">
        <w:rPr>
          <w:rFonts w:ascii="Times New Roman" w:hAnsi="Times New Roman" w:cs="Times New Roman"/>
          <w:sz w:val="24"/>
          <w:szCs w:val="24"/>
        </w:rPr>
        <w:t xml:space="preserve"> </w:t>
      </w:r>
      <w:proofErr w:type="spellStart"/>
      <w:r w:rsidRPr="00403C9A">
        <w:rPr>
          <w:rFonts w:ascii="Times New Roman" w:hAnsi="Times New Roman" w:cs="Times New Roman"/>
          <w:sz w:val="24"/>
          <w:szCs w:val="24"/>
        </w:rPr>
        <w:t>Go</w:t>
      </w:r>
      <w:proofErr w:type="spellEnd"/>
      <w:r w:rsidRPr="00403C9A">
        <w:rPr>
          <w:rFonts w:ascii="Times New Roman" w:hAnsi="Times New Roman" w:cs="Times New Roman"/>
          <w:sz w:val="24"/>
          <w:szCs w:val="24"/>
        </w:rPr>
        <w:t xml:space="preserve">!“ </w:t>
      </w:r>
      <w:proofErr w:type="spellStart"/>
      <w:r w:rsidRPr="00403C9A">
        <w:rPr>
          <w:rFonts w:ascii="Times New Roman" w:hAnsi="Times New Roman" w:cs="Times New Roman"/>
          <w:sz w:val="24"/>
          <w:szCs w:val="24"/>
        </w:rPr>
        <w:t>irinformatinio</w:t>
      </w:r>
      <w:proofErr w:type="spellEnd"/>
      <w:r w:rsidRPr="00403C9A">
        <w:rPr>
          <w:rFonts w:ascii="Times New Roman" w:hAnsi="Times New Roman" w:cs="Times New Roman"/>
          <w:sz w:val="24"/>
          <w:szCs w:val="24"/>
        </w:rPr>
        <w:t xml:space="preserve"> mąstymo ugdymo „Bebro“ korteles.</w:t>
      </w:r>
    </w:p>
    <w:p w:rsidR="000E3610" w:rsidRPr="00403C9A" w:rsidRDefault="000E3610" w:rsidP="00403C9A">
      <w:pPr>
        <w:spacing w:after="0"/>
        <w:ind w:firstLine="1296"/>
        <w:jc w:val="both"/>
        <w:rPr>
          <w:rFonts w:ascii="Times New Roman" w:hAnsi="Times New Roman" w:cs="Times New Roman"/>
          <w:sz w:val="24"/>
          <w:szCs w:val="24"/>
        </w:rPr>
      </w:pPr>
      <w:r w:rsidRPr="00403C9A">
        <w:rPr>
          <w:rFonts w:ascii="Times New Roman" w:hAnsi="Times New Roman" w:cs="Times New Roman"/>
          <w:sz w:val="24"/>
          <w:szCs w:val="24"/>
        </w:rPr>
        <w:t xml:space="preserve">Mokyklos komanda </w:t>
      </w:r>
      <w:proofErr w:type="spellStart"/>
      <w:r w:rsidRPr="00403C9A">
        <w:rPr>
          <w:rFonts w:ascii="Times New Roman" w:hAnsi="Times New Roman" w:cs="Times New Roman"/>
          <w:sz w:val="24"/>
          <w:szCs w:val="24"/>
        </w:rPr>
        <w:t>J.Sereičikienė</w:t>
      </w:r>
      <w:proofErr w:type="spellEnd"/>
      <w:r w:rsidRPr="00403C9A">
        <w:rPr>
          <w:rFonts w:ascii="Times New Roman" w:hAnsi="Times New Roman" w:cs="Times New Roman"/>
          <w:sz w:val="24"/>
          <w:szCs w:val="24"/>
        </w:rPr>
        <w:t xml:space="preserve">, </w:t>
      </w:r>
      <w:proofErr w:type="spellStart"/>
      <w:r w:rsidRPr="00403C9A">
        <w:rPr>
          <w:rFonts w:ascii="Times New Roman" w:hAnsi="Times New Roman" w:cs="Times New Roman"/>
          <w:sz w:val="24"/>
          <w:szCs w:val="24"/>
        </w:rPr>
        <w:t>A.Gribauskienė</w:t>
      </w:r>
      <w:proofErr w:type="spellEnd"/>
      <w:r w:rsidRPr="00403C9A">
        <w:rPr>
          <w:rFonts w:ascii="Times New Roman" w:hAnsi="Times New Roman" w:cs="Times New Roman"/>
          <w:sz w:val="24"/>
          <w:szCs w:val="24"/>
        </w:rPr>
        <w:t xml:space="preserve">, </w:t>
      </w:r>
      <w:proofErr w:type="spellStart"/>
      <w:r w:rsidRPr="00403C9A">
        <w:rPr>
          <w:rFonts w:ascii="Times New Roman" w:hAnsi="Times New Roman" w:cs="Times New Roman"/>
          <w:sz w:val="24"/>
          <w:szCs w:val="24"/>
        </w:rPr>
        <w:t>G.Kastantinavičienė</w:t>
      </w:r>
      <w:proofErr w:type="spellEnd"/>
      <w:r w:rsidRPr="00403C9A">
        <w:rPr>
          <w:rFonts w:ascii="Times New Roman" w:hAnsi="Times New Roman" w:cs="Times New Roman"/>
          <w:sz w:val="24"/>
          <w:szCs w:val="24"/>
        </w:rPr>
        <w:t xml:space="preserve">, </w:t>
      </w:r>
      <w:proofErr w:type="spellStart"/>
      <w:r w:rsidRPr="00403C9A">
        <w:rPr>
          <w:rFonts w:ascii="Times New Roman" w:hAnsi="Times New Roman" w:cs="Times New Roman"/>
          <w:sz w:val="24"/>
          <w:szCs w:val="24"/>
        </w:rPr>
        <w:t>M.Vaškevičienė</w:t>
      </w:r>
      <w:proofErr w:type="spellEnd"/>
      <w:r w:rsidRPr="00403C9A">
        <w:rPr>
          <w:rFonts w:ascii="Times New Roman" w:hAnsi="Times New Roman" w:cs="Times New Roman"/>
          <w:sz w:val="24"/>
          <w:szCs w:val="24"/>
        </w:rPr>
        <w:t xml:space="preserve">, </w:t>
      </w:r>
      <w:proofErr w:type="spellStart"/>
      <w:r w:rsidRPr="00403C9A">
        <w:rPr>
          <w:rFonts w:ascii="Times New Roman" w:hAnsi="Times New Roman" w:cs="Times New Roman"/>
          <w:sz w:val="24"/>
          <w:szCs w:val="24"/>
        </w:rPr>
        <w:t>R.Vanagaitė</w:t>
      </w:r>
      <w:proofErr w:type="spellEnd"/>
      <w:r w:rsidRPr="00403C9A">
        <w:rPr>
          <w:rFonts w:ascii="Times New Roman" w:hAnsi="Times New Roman" w:cs="Times New Roman"/>
          <w:sz w:val="24"/>
          <w:szCs w:val="24"/>
        </w:rPr>
        <w:t xml:space="preserve">, </w:t>
      </w:r>
      <w:proofErr w:type="spellStart"/>
      <w:r w:rsidRPr="00403C9A">
        <w:rPr>
          <w:rFonts w:ascii="Times New Roman" w:hAnsi="Times New Roman" w:cs="Times New Roman"/>
          <w:sz w:val="24"/>
          <w:szCs w:val="24"/>
        </w:rPr>
        <w:t>I.Stasiukaitienė</w:t>
      </w:r>
      <w:proofErr w:type="spellEnd"/>
      <w:r w:rsidRPr="00403C9A">
        <w:rPr>
          <w:rFonts w:ascii="Times New Roman" w:hAnsi="Times New Roman" w:cs="Times New Roman"/>
          <w:sz w:val="24"/>
          <w:szCs w:val="24"/>
        </w:rPr>
        <w:t xml:space="preserve"> ir komandos vadovė </w:t>
      </w:r>
      <w:proofErr w:type="spellStart"/>
      <w:r w:rsidRPr="00403C9A">
        <w:rPr>
          <w:rFonts w:ascii="Times New Roman" w:hAnsi="Times New Roman" w:cs="Times New Roman"/>
          <w:sz w:val="24"/>
          <w:szCs w:val="24"/>
        </w:rPr>
        <w:t>L.Daugėlienė</w:t>
      </w:r>
      <w:proofErr w:type="spellEnd"/>
      <w:r w:rsidRPr="00403C9A">
        <w:rPr>
          <w:rFonts w:ascii="Times New Roman" w:hAnsi="Times New Roman" w:cs="Times New Roman"/>
          <w:sz w:val="24"/>
          <w:szCs w:val="24"/>
        </w:rPr>
        <w:t xml:space="preserve"> dalyvauja mokymuose, dalinasi patirtimi su mokyklos mokytojais apie IT integravimo galimybes visų dalykų pamokose ir neformalaus ugdymo </w:t>
      </w:r>
      <w:proofErr w:type="spellStart"/>
      <w:r w:rsidRPr="00403C9A">
        <w:rPr>
          <w:rFonts w:ascii="Times New Roman" w:hAnsi="Times New Roman" w:cs="Times New Roman"/>
          <w:sz w:val="24"/>
          <w:szCs w:val="24"/>
        </w:rPr>
        <w:t>užsiėmimuose</w:t>
      </w:r>
      <w:proofErr w:type="spellEnd"/>
      <w:r w:rsidRPr="00403C9A">
        <w:rPr>
          <w:rFonts w:ascii="Times New Roman" w:hAnsi="Times New Roman" w:cs="Times New Roman"/>
          <w:sz w:val="24"/>
          <w:szCs w:val="24"/>
        </w:rPr>
        <w:t xml:space="preserve">. Siekiama, kad mokiniai ne tik sugebėtų taikyti vieną ar kitą technologiją, bet ir ugdytų </w:t>
      </w:r>
      <w:proofErr w:type="spellStart"/>
      <w:r w:rsidRPr="00403C9A">
        <w:rPr>
          <w:rFonts w:ascii="Times New Roman" w:hAnsi="Times New Roman" w:cs="Times New Roman"/>
          <w:sz w:val="24"/>
          <w:szCs w:val="24"/>
        </w:rPr>
        <w:t>informatinį</w:t>
      </w:r>
      <w:proofErr w:type="spellEnd"/>
      <w:r w:rsidRPr="00403C9A">
        <w:rPr>
          <w:rFonts w:ascii="Times New Roman" w:hAnsi="Times New Roman" w:cs="Times New Roman"/>
          <w:sz w:val="24"/>
          <w:szCs w:val="24"/>
        </w:rPr>
        <w:t xml:space="preserve"> mąstymą bei tinkamas vertybines nuostatas. Mokytojos dalinasi pamokų planais, bendradarbiauja su kitomis mokyklomis, kad geriau įsisavintų skaitmeninių technologijų panaudojimo ugdymo procese.</w:t>
      </w:r>
    </w:p>
    <w:p w:rsidR="000E3610" w:rsidRPr="00403C9A" w:rsidRDefault="000E3610" w:rsidP="00403C9A">
      <w:pPr>
        <w:spacing w:after="0"/>
        <w:ind w:firstLine="1296"/>
        <w:jc w:val="both"/>
        <w:rPr>
          <w:rFonts w:ascii="Times New Roman" w:hAnsi="Times New Roman" w:cs="Times New Roman"/>
          <w:sz w:val="24"/>
          <w:szCs w:val="24"/>
        </w:rPr>
      </w:pPr>
      <w:r w:rsidRPr="00403C9A">
        <w:rPr>
          <w:rFonts w:ascii="Times New Roman" w:hAnsi="Times New Roman" w:cs="Times New Roman"/>
          <w:sz w:val="24"/>
          <w:szCs w:val="24"/>
        </w:rPr>
        <w:t>1-4 klasės dalyvauja Europoje ir Lietuvoje inicijuotose ES programavimo savaitėse „</w:t>
      </w:r>
      <w:proofErr w:type="spellStart"/>
      <w:r w:rsidRPr="00403C9A">
        <w:rPr>
          <w:rFonts w:ascii="Times New Roman" w:hAnsi="Times New Roman" w:cs="Times New Roman"/>
          <w:sz w:val="24"/>
          <w:szCs w:val="24"/>
        </w:rPr>
        <w:t>Code</w:t>
      </w:r>
      <w:proofErr w:type="spellEnd"/>
      <w:r w:rsidRPr="00403C9A">
        <w:rPr>
          <w:rFonts w:ascii="Times New Roman" w:hAnsi="Times New Roman" w:cs="Times New Roman"/>
          <w:sz w:val="24"/>
          <w:szCs w:val="24"/>
        </w:rPr>
        <w:t xml:space="preserve"> </w:t>
      </w:r>
      <w:proofErr w:type="spellStart"/>
      <w:r w:rsidRPr="00403C9A">
        <w:rPr>
          <w:rFonts w:ascii="Times New Roman" w:hAnsi="Times New Roman" w:cs="Times New Roman"/>
          <w:sz w:val="24"/>
          <w:szCs w:val="24"/>
        </w:rPr>
        <w:t>Week</w:t>
      </w:r>
      <w:proofErr w:type="spellEnd"/>
      <w:r w:rsidRPr="00403C9A">
        <w:rPr>
          <w:rFonts w:ascii="Times New Roman" w:hAnsi="Times New Roman" w:cs="Times New Roman"/>
          <w:sz w:val="24"/>
          <w:szCs w:val="24"/>
        </w:rPr>
        <w:t xml:space="preserve">“. </w:t>
      </w:r>
    </w:p>
    <w:p w:rsidR="000E3610" w:rsidRPr="00403C9A" w:rsidRDefault="000E3610" w:rsidP="00403C9A">
      <w:pPr>
        <w:spacing w:after="0"/>
        <w:ind w:firstLine="1296"/>
        <w:jc w:val="both"/>
        <w:rPr>
          <w:rFonts w:ascii="Times New Roman" w:hAnsi="Times New Roman" w:cs="Times New Roman"/>
          <w:sz w:val="24"/>
          <w:szCs w:val="24"/>
        </w:rPr>
      </w:pPr>
      <w:r w:rsidRPr="00403C9A">
        <w:rPr>
          <w:rFonts w:ascii="Times New Roman" w:hAnsi="Times New Roman" w:cs="Times New Roman"/>
          <w:sz w:val="24"/>
          <w:szCs w:val="24"/>
        </w:rPr>
        <w:t>2-4 klasių mokinių „</w:t>
      </w:r>
      <w:proofErr w:type="spellStart"/>
      <w:r w:rsidRPr="00403C9A">
        <w:rPr>
          <w:rFonts w:ascii="Times New Roman" w:hAnsi="Times New Roman" w:cs="Times New Roman"/>
          <w:sz w:val="24"/>
          <w:szCs w:val="24"/>
        </w:rPr>
        <w:t>Robotikos</w:t>
      </w:r>
      <w:proofErr w:type="spellEnd"/>
      <w:r w:rsidRPr="00403C9A">
        <w:rPr>
          <w:rFonts w:ascii="Times New Roman" w:hAnsi="Times New Roman" w:cs="Times New Roman"/>
          <w:sz w:val="24"/>
          <w:szCs w:val="24"/>
        </w:rPr>
        <w:t xml:space="preserve">“ būrelyje naudojami </w:t>
      </w:r>
      <w:proofErr w:type="spellStart"/>
      <w:r w:rsidRPr="00403C9A">
        <w:rPr>
          <w:rFonts w:ascii="Times New Roman" w:hAnsi="Times New Roman" w:cs="Times New Roman"/>
          <w:sz w:val="24"/>
          <w:szCs w:val="24"/>
        </w:rPr>
        <w:t>planšetiniai</w:t>
      </w:r>
      <w:proofErr w:type="spellEnd"/>
      <w:r w:rsidRPr="00403C9A">
        <w:rPr>
          <w:rFonts w:ascii="Times New Roman" w:hAnsi="Times New Roman" w:cs="Times New Roman"/>
          <w:sz w:val="24"/>
          <w:szCs w:val="24"/>
        </w:rPr>
        <w:t xml:space="preserve"> kompiuteriai ir  „</w:t>
      </w:r>
      <w:proofErr w:type="spellStart"/>
      <w:r w:rsidRPr="00403C9A">
        <w:rPr>
          <w:rFonts w:ascii="Times New Roman" w:hAnsi="Times New Roman" w:cs="Times New Roman"/>
          <w:sz w:val="24"/>
          <w:szCs w:val="24"/>
        </w:rPr>
        <w:t>Scotty</w:t>
      </w:r>
      <w:proofErr w:type="spellEnd"/>
      <w:r w:rsidRPr="00403C9A">
        <w:rPr>
          <w:rFonts w:ascii="Times New Roman" w:hAnsi="Times New Roman" w:cs="Times New Roman"/>
          <w:sz w:val="24"/>
          <w:szCs w:val="24"/>
        </w:rPr>
        <w:t xml:space="preserve"> </w:t>
      </w:r>
      <w:proofErr w:type="spellStart"/>
      <w:r w:rsidRPr="00403C9A">
        <w:rPr>
          <w:rFonts w:ascii="Times New Roman" w:hAnsi="Times New Roman" w:cs="Times New Roman"/>
          <w:sz w:val="24"/>
          <w:szCs w:val="24"/>
        </w:rPr>
        <w:t>Go</w:t>
      </w:r>
      <w:proofErr w:type="spellEnd"/>
      <w:r w:rsidRPr="00403C9A">
        <w:rPr>
          <w:rFonts w:ascii="Times New Roman" w:hAnsi="Times New Roman" w:cs="Times New Roman"/>
          <w:sz w:val="24"/>
          <w:szCs w:val="24"/>
        </w:rPr>
        <w:t xml:space="preserve">!“ priemonė. Dirbdami komandomis mokiniai mokosi programuoti žaisdami. </w:t>
      </w:r>
      <w:proofErr w:type="spellStart"/>
      <w:r w:rsidRPr="00403C9A">
        <w:rPr>
          <w:rFonts w:ascii="Times New Roman" w:hAnsi="Times New Roman" w:cs="Times New Roman"/>
          <w:sz w:val="24"/>
          <w:szCs w:val="24"/>
        </w:rPr>
        <w:t>Padlet</w:t>
      </w:r>
      <w:proofErr w:type="spellEnd"/>
      <w:r w:rsidRPr="00403C9A">
        <w:rPr>
          <w:rFonts w:ascii="Times New Roman" w:hAnsi="Times New Roman" w:cs="Times New Roman"/>
          <w:sz w:val="24"/>
          <w:szCs w:val="24"/>
        </w:rPr>
        <w:t xml:space="preserve"> lentoje  pateikta būrelio mokymo(</w:t>
      </w:r>
      <w:proofErr w:type="spellStart"/>
      <w:r w:rsidRPr="00403C9A">
        <w:rPr>
          <w:rFonts w:ascii="Times New Roman" w:hAnsi="Times New Roman" w:cs="Times New Roman"/>
          <w:sz w:val="24"/>
          <w:szCs w:val="24"/>
        </w:rPr>
        <w:t>si</w:t>
      </w:r>
      <w:proofErr w:type="spellEnd"/>
      <w:r w:rsidRPr="00403C9A">
        <w:rPr>
          <w:rFonts w:ascii="Times New Roman" w:hAnsi="Times New Roman" w:cs="Times New Roman"/>
          <w:sz w:val="24"/>
          <w:szCs w:val="24"/>
        </w:rPr>
        <w:t xml:space="preserve">) medžiaga </w:t>
      </w:r>
      <w:hyperlink r:id="rId4" w:history="1">
        <w:r w:rsidRPr="00403C9A">
          <w:rPr>
            <w:rStyle w:val="Hipersaitas"/>
            <w:rFonts w:ascii="Times New Roman" w:hAnsi="Times New Roman" w:cs="Times New Roman"/>
            <w:sz w:val="24"/>
            <w:szCs w:val="24"/>
          </w:rPr>
          <w:t>https://padlet.com/irmita/burelis</w:t>
        </w:r>
      </w:hyperlink>
      <w:r w:rsidRPr="00403C9A">
        <w:rPr>
          <w:rFonts w:ascii="Times New Roman" w:hAnsi="Times New Roman" w:cs="Times New Roman"/>
          <w:sz w:val="24"/>
          <w:szCs w:val="24"/>
        </w:rPr>
        <w:t>.</w:t>
      </w:r>
    </w:p>
    <w:p w:rsidR="000E3610" w:rsidRPr="00403C9A" w:rsidRDefault="000E3610" w:rsidP="00403C9A">
      <w:pPr>
        <w:spacing w:after="0"/>
        <w:ind w:firstLine="1296"/>
        <w:jc w:val="both"/>
        <w:rPr>
          <w:rFonts w:ascii="Times New Roman" w:hAnsi="Times New Roman" w:cs="Times New Roman"/>
          <w:sz w:val="24"/>
          <w:szCs w:val="24"/>
        </w:rPr>
      </w:pPr>
      <w:r w:rsidRPr="00403C9A">
        <w:rPr>
          <w:rFonts w:ascii="Times New Roman" w:hAnsi="Times New Roman" w:cs="Times New Roman"/>
          <w:sz w:val="24"/>
          <w:szCs w:val="24"/>
        </w:rPr>
        <w:t>Priešmokyklinė ugdymo grupė ir 1-2 klasių mokiniai įvairių dalykų pamokose atliko užduotis su robotukais „</w:t>
      </w:r>
      <w:proofErr w:type="spellStart"/>
      <w:r w:rsidRPr="00403C9A">
        <w:rPr>
          <w:rFonts w:ascii="Times New Roman" w:hAnsi="Times New Roman" w:cs="Times New Roman"/>
          <w:sz w:val="24"/>
          <w:szCs w:val="24"/>
        </w:rPr>
        <w:t>Bee-bot</w:t>
      </w:r>
      <w:proofErr w:type="spellEnd"/>
      <w:r w:rsidRPr="00403C9A">
        <w:rPr>
          <w:rFonts w:ascii="Times New Roman" w:hAnsi="Times New Roman" w:cs="Times New Roman"/>
          <w:sz w:val="24"/>
          <w:szCs w:val="24"/>
        </w:rPr>
        <w:t>“ ir „</w:t>
      </w:r>
      <w:proofErr w:type="spellStart"/>
      <w:r w:rsidRPr="00403C9A">
        <w:rPr>
          <w:rFonts w:ascii="Times New Roman" w:hAnsi="Times New Roman" w:cs="Times New Roman"/>
          <w:sz w:val="24"/>
          <w:szCs w:val="24"/>
        </w:rPr>
        <w:t>Blue-bot</w:t>
      </w:r>
      <w:proofErr w:type="spellEnd"/>
      <w:r w:rsidRPr="00403C9A">
        <w:rPr>
          <w:rFonts w:ascii="Times New Roman" w:hAnsi="Times New Roman" w:cs="Times New Roman"/>
          <w:sz w:val="24"/>
          <w:szCs w:val="24"/>
        </w:rPr>
        <w:t>“.</w:t>
      </w:r>
    </w:p>
    <w:p w:rsidR="000E3610" w:rsidRPr="00403C9A" w:rsidRDefault="000E3610" w:rsidP="00403C9A">
      <w:pPr>
        <w:spacing w:after="0"/>
        <w:ind w:firstLine="1296"/>
        <w:jc w:val="both"/>
        <w:rPr>
          <w:rFonts w:ascii="Times New Roman" w:hAnsi="Times New Roman" w:cs="Times New Roman"/>
          <w:sz w:val="24"/>
          <w:szCs w:val="24"/>
        </w:rPr>
      </w:pPr>
      <w:r w:rsidRPr="00403C9A">
        <w:rPr>
          <w:rFonts w:ascii="Times New Roman" w:hAnsi="Times New Roman" w:cs="Times New Roman"/>
          <w:sz w:val="24"/>
          <w:szCs w:val="24"/>
        </w:rPr>
        <w:t xml:space="preserve">3-4 klasių mokiniai naudojo „Bebro“ žaidimo korteles ir atliko užduotis iš </w:t>
      </w:r>
      <w:hyperlink r:id="rId5" w:history="1">
        <w:r w:rsidRPr="00403C9A">
          <w:rPr>
            <w:rStyle w:val="Hipersaitas"/>
            <w:rFonts w:ascii="Times New Roman" w:hAnsi="Times New Roman" w:cs="Times New Roman"/>
            <w:sz w:val="24"/>
            <w:szCs w:val="24"/>
          </w:rPr>
          <w:t>https://informatika.ugdome.lt/wp-content/uploads/2018/08/09-Bebro-korteles_3-4.pdf</w:t>
        </w:r>
      </w:hyperlink>
      <w:r w:rsidRPr="00403C9A">
        <w:rPr>
          <w:rFonts w:ascii="Times New Roman" w:hAnsi="Times New Roman" w:cs="Times New Roman"/>
          <w:sz w:val="24"/>
          <w:szCs w:val="24"/>
        </w:rPr>
        <w:t xml:space="preserve">. </w:t>
      </w:r>
    </w:p>
    <w:p w:rsidR="000E3610" w:rsidRPr="00403C9A" w:rsidRDefault="000E3610" w:rsidP="00403C9A">
      <w:pPr>
        <w:spacing w:after="0"/>
        <w:ind w:firstLine="1296"/>
        <w:jc w:val="both"/>
        <w:rPr>
          <w:rFonts w:ascii="Times New Roman" w:hAnsi="Times New Roman" w:cs="Times New Roman"/>
          <w:sz w:val="24"/>
          <w:szCs w:val="24"/>
        </w:rPr>
      </w:pPr>
      <w:r w:rsidRPr="00403C9A">
        <w:rPr>
          <w:rFonts w:ascii="Times New Roman" w:hAnsi="Times New Roman" w:cs="Times New Roman"/>
          <w:sz w:val="24"/>
          <w:szCs w:val="24"/>
        </w:rPr>
        <w:t>Mokytojai ne tik išbando kitų Lietuvos mokytojų sukurtas užduotis, bet kuria ugdymo turinį patys. Naudojant „</w:t>
      </w:r>
      <w:proofErr w:type="spellStart"/>
      <w:r w:rsidRPr="00403C9A">
        <w:rPr>
          <w:rFonts w:ascii="Times New Roman" w:hAnsi="Times New Roman" w:cs="Times New Roman"/>
          <w:sz w:val="24"/>
          <w:szCs w:val="24"/>
        </w:rPr>
        <w:t>ScratchJr</w:t>
      </w:r>
      <w:proofErr w:type="spellEnd"/>
      <w:r w:rsidRPr="00403C9A">
        <w:rPr>
          <w:rFonts w:ascii="Times New Roman" w:hAnsi="Times New Roman" w:cs="Times New Roman"/>
          <w:sz w:val="24"/>
          <w:szCs w:val="24"/>
        </w:rPr>
        <w:t>“ priemone sukurtas mokomasis žaidimas „Lyginiai, nelyginiai skaičiai“, skirtas 1-2 klasės mokiniams.</w:t>
      </w:r>
    </w:p>
    <w:p w:rsidR="000E3610" w:rsidRPr="00403C9A" w:rsidRDefault="000E3610" w:rsidP="00403C9A">
      <w:pPr>
        <w:spacing w:after="0"/>
        <w:jc w:val="both"/>
        <w:rPr>
          <w:rFonts w:ascii="Times New Roman" w:hAnsi="Times New Roman" w:cs="Times New Roman"/>
          <w:sz w:val="24"/>
          <w:szCs w:val="24"/>
        </w:rPr>
      </w:pPr>
    </w:p>
    <w:p w:rsidR="000E3610" w:rsidRDefault="000E3610">
      <w:r w:rsidRPr="000E3610">
        <w:rPr>
          <w:noProof/>
          <w:lang w:eastAsia="lt-LT"/>
        </w:rPr>
        <w:drawing>
          <wp:inline distT="0" distB="0" distL="0" distR="0">
            <wp:extent cx="4762500" cy="2676525"/>
            <wp:effectExtent l="0" t="0" r="0" b="9525"/>
            <wp:docPr id="1" name="Paveikslėlis 1" descr="C:\Users\sv\Downloads\60994_84608_regular_ugdym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v\Downloads\60994_84608_regular_ugdyma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2676525"/>
                    </a:xfrm>
                    <a:prstGeom prst="rect">
                      <a:avLst/>
                    </a:prstGeom>
                    <a:noFill/>
                    <a:ln>
                      <a:noFill/>
                    </a:ln>
                  </pic:spPr>
                </pic:pic>
              </a:graphicData>
            </a:graphic>
          </wp:inline>
        </w:drawing>
      </w:r>
    </w:p>
    <w:p w:rsidR="00403C9A" w:rsidRDefault="00403C9A" w:rsidP="00403C9A">
      <w:pPr>
        <w:jc w:val="center"/>
      </w:pPr>
    </w:p>
    <w:p w:rsidR="000E3610" w:rsidRPr="00403C9A" w:rsidRDefault="00403C9A" w:rsidP="00403C9A">
      <w:pPr>
        <w:spacing w:after="0"/>
        <w:jc w:val="center"/>
        <w:rPr>
          <w:rFonts w:ascii="Times New Roman" w:hAnsi="Times New Roman" w:cs="Times New Roman"/>
          <w:sz w:val="24"/>
          <w:szCs w:val="24"/>
        </w:rPr>
      </w:pPr>
      <w:r w:rsidRPr="00403C9A">
        <w:rPr>
          <w:rFonts w:ascii="Times New Roman" w:hAnsi="Times New Roman" w:cs="Times New Roman"/>
          <w:sz w:val="24"/>
          <w:szCs w:val="24"/>
        </w:rPr>
        <w:t>Projektas „Informatika pradiniame ugdyme“</w:t>
      </w:r>
      <w:r w:rsidRPr="00403C9A">
        <w:rPr>
          <w:rFonts w:ascii="Times New Roman" w:hAnsi="Times New Roman" w:cs="Times New Roman"/>
          <w:sz w:val="24"/>
          <w:szCs w:val="24"/>
        </w:rPr>
        <w:t xml:space="preserve"> Anykščių Antano Vienuolio progimnazijoje</w:t>
      </w:r>
    </w:p>
    <w:p w:rsidR="00403C9A" w:rsidRDefault="00403C9A" w:rsidP="00403C9A">
      <w:pPr>
        <w:spacing w:after="0"/>
        <w:ind w:firstLine="1296"/>
        <w:jc w:val="both"/>
        <w:rPr>
          <w:rFonts w:ascii="Times New Roman" w:hAnsi="Times New Roman" w:cs="Times New Roman"/>
          <w:sz w:val="24"/>
          <w:szCs w:val="24"/>
        </w:rPr>
      </w:pPr>
    </w:p>
    <w:p w:rsidR="0092494A" w:rsidRPr="00403C9A" w:rsidRDefault="0092494A" w:rsidP="00403C9A">
      <w:pPr>
        <w:spacing w:after="0"/>
        <w:ind w:firstLine="1296"/>
        <w:jc w:val="both"/>
        <w:rPr>
          <w:rFonts w:ascii="Times New Roman" w:hAnsi="Times New Roman" w:cs="Times New Roman"/>
          <w:sz w:val="24"/>
          <w:szCs w:val="24"/>
        </w:rPr>
      </w:pPr>
      <w:r w:rsidRPr="00403C9A">
        <w:rPr>
          <w:rFonts w:ascii="Times New Roman" w:hAnsi="Times New Roman" w:cs="Times New Roman"/>
          <w:sz w:val="24"/>
          <w:szCs w:val="24"/>
        </w:rPr>
        <w:t>Nuo 2018 m. birželio 15 d. Anykščių Antano Vienuolio progimnazija dalyvauja projekto „Bendrojo ugdymo ir organizavimo modelių sukūrimas ir išbandymas bendrajame ugdyme“ 2.2 veikloje „Pradinio ugdymo informatikos programos rengimas, išbandymas ir diegimas“. Mokyklos komanda</w:t>
      </w:r>
      <w:r w:rsidR="00403C9A" w:rsidRPr="00403C9A">
        <w:rPr>
          <w:rFonts w:ascii="Times New Roman" w:hAnsi="Times New Roman" w:cs="Times New Roman"/>
          <w:sz w:val="24"/>
          <w:szCs w:val="24"/>
        </w:rPr>
        <w:t xml:space="preserve"> -</w:t>
      </w:r>
      <w:r w:rsidRPr="00403C9A">
        <w:rPr>
          <w:rFonts w:ascii="Times New Roman" w:hAnsi="Times New Roman" w:cs="Times New Roman"/>
          <w:sz w:val="24"/>
          <w:szCs w:val="24"/>
        </w:rPr>
        <w:t xml:space="preserve"> pradinių klasių mokytojos Asta </w:t>
      </w:r>
      <w:proofErr w:type="spellStart"/>
      <w:r w:rsidRPr="00403C9A">
        <w:rPr>
          <w:rFonts w:ascii="Times New Roman" w:hAnsi="Times New Roman" w:cs="Times New Roman"/>
          <w:sz w:val="24"/>
          <w:szCs w:val="24"/>
        </w:rPr>
        <w:t>Laskauskienė</w:t>
      </w:r>
      <w:proofErr w:type="spellEnd"/>
      <w:r w:rsidRPr="00403C9A">
        <w:rPr>
          <w:rFonts w:ascii="Times New Roman" w:hAnsi="Times New Roman" w:cs="Times New Roman"/>
          <w:sz w:val="24"/>
          <w:szCs w:val="24"/>
        </w:rPr>
        <w:t xml:space="preserve">, Audronė </w:t>
      </w:r>
      <w:proofErr w:type="spellStart"/>
      <w:r w:rsidRPr="00403C9A">
        <w:rPr>
          <w:rFonts w:ascii="Times New Roman" w:hAnsi="Times New Roman" w:cs="Times New Roman"/>
          <w:sz w:val="24"/>
          <w:szCs w:val="24"/>
        </w:rPr>
        <w:t>Jakniūnienė</w:t>
      </w:r>
      <w:proofErr w:type="spellEnd"/>
      <w:r w:rsidRPr="00403C9A">
        <w:rPr>
          <w:rFonts w:ascii="Times New Roman" w:hAnsi="Times New Roman" w:cs="Times New Roman"/>
          <w:sz w:val="24"/>
          <w:szCs w:val="24"/>
        </w:rPr>
        <w:t>, Vilija Gimbutienė, Asta Grinienė ir informacinių technologijų mokytoja Jurgita Blažienė bendradarbiaudamos su projekto komanda išbandė informatikos mokomąją medžiagą, dalyvavo mokymuose, dal</w:t>
      </w:r>
      <w:r w:rsidR="00403C9A" w:rsidRPr="00403C9A">
        <w:rPr>
          <w:rFonts w:ascii="Times New Roman" w:hAnsi="Times New Roman" w:cs="Times New Roman"/>
          <w:sz w:val="24"/>
          <w:szCs w:val="24"/>
        </w:rPr>
        <w:t>i</w:t>
      </w:r>
      <w:r w:rsidRPr="00403C9A">
        <w:rPr>
          <w:rFonts w:ascii="Times New Roman" w:hAnsi="Times New Roman" w:cs="Times New Roman"/>
          <w:sz w:val="24"/>
          <w:szCs w:val="24"/>
        </w:rPr>
        <w:t>josi ger</w:t>
      </w:r>
      <w:r w:rsidR="00403C9A" w:rsidRPr="00403C9A">
        <w:rPr>
          <w:rFonts w:ascii="Times New Roman" w:hAnsi="Times New Roman" w:cs="Times New Roman"/>
          <w:sz w:val="24"/>
          <w:szCs w:val="24"/>
        </w:rPr>
        <w:t>ą</w:t>
      </w:r>
      <w:r w:rsidRPr="00403C9A">
        <w:rPr>
          <w:rFonts w:ascii="Times New Roman" w:hAnsi="Times New Roman" w:cs="Times New Roman"/>
          <w:sz w:val="24"/>
          <w:szCs w:val="24"/>
        </w:rPr>
        <w:t>ja patirtimi su savo mokyklos ir kitų Lietuvos mokyklų mokytojais.</w:t>
      </w:r>
      <w:r w:rsidR="00403C9A" w:rsidRPr="00403C9A">
        <w:rPr>
          <w:rFonts w:ascii="Times New Roman" w:hAnsi="Times New Roman" w:cs="Times New Roman"/>
          <w:sz w:val="24"/>
          <w:szCs w:val="24"/>
        </w:rPr>
        <w:t xml:space="preserve"> </w:t>
      </w:r>
      <w:r w:rsidRPr="00403C9A">
        <w:rPr>
          <w:rFonts w:ascii="Times New Roman" w:hAnsi="Times New Roman" w:cs="Times New Roman"/>
          <w:sz w:val="24"/>
          <w:szCs w:val="24"/>
        </w:rPr>
        <w:t>Projekto eigoje visi pradinių klasių mokytojai išbandė nemažiau</w:t>
      </w:r>
      <w:r w:rsidR="00403C9A" w:rsidRPr="00403C9A">
        <w:rPr>
          <w:rFonts w:ascii="Times New Roman" w:hAnsi="Times New Roman" w:cs="Times New Roman"/>
          <w:sz w:val="24"/>
          <w:szCs w:val="24"/>
        </w:rPr>
        <w:t xml:space="preserve"> kaip po</w:t>
      </w:r>
      <w:r w:rsidRPr="00403C9A">
        <w:rPr>
          <w:rFonts w:ascii="Times New Roman" w:hAnsi="Times New Roman" w:cs="Times New Roman"/>
          <w:sz w:val="24"/>
          <w:szCs w:val="24"/>
        </w:rPr>
        <w:t xml:space="preserve"> 1 metodą</w:t>
      </w:r>
      <w:r w:rsidR="00403C9A" w:rsidRPr="00403C9A">
        <w:rPr>
          <w:rFonts w:ascii="Times New Roman" w:hAnsi="Times New Roman" w:cs="Times New Roman"/>
          <w:sz w:val="24"/>
          <w:szCs w:val="24"/>
        </w:rPr>
        <w:t xml:space="preserve"> -</w:t>
      </w:r>
      <w:r w:rsidRPr="00403C9A">
        <w:rPr>
          <w:rFonts w:ascii="Times New Roman" w:hAnsi="Times New Roman" w:cs="Times New Roman"/>
          <w:sz w:val="24"/>
          <w:szCs w:val="24"/>
        </w:rPr>
        <w:t xml:space="preserve"> informatika be kompiuterio. Informacinių technologijų mokytoja </w:t>
      </w:r>
      <w:r w:rsidR="00403C9A" w:rsidRPr="00403C9A">
        <w:rPr>
          <w:rFonts w:ascii="Times New Roman" w:hAnsi="Times New Roman" w:cs="Times New Roman"/>
          <w:sz w:val="24"/>
          <w:szCs w:val="24"/>
        </w:rPr>
        <w:t>J</w:t>
      </w:r>
      <w:r w:rsidRPr="00403C9A">
        <w:rPr>
          <w:rFonts w:ascii="Times New Roman" w:hAnsi="Times New Roman" w:cs="Times New Roman"/>
          <w:sz w:val="24"/>
          <w:szCs w:val="24"/>
        </w:rPr>
        <w:t>urgita Blažienė pravedė</w:t>
      </w:r>
      <w:r w:rsidR="00403C9A" w:rsidRPr="00403C9A">
        <w:rPr>
          <w:rFonts w:ascii="Times New Roman" w:hAnsi="Times New Roman" w:cs="Times New Roman"/>
          <w:sz w:val="24"/>
          <w:szCs w:val="24"/>
        </w:rPr>
        <w:t xml:space="preserve"> darbo su programomis</w:t>
      </w:r>
      <w:r w:rsidRPr="00403C9A">
        <w:rPr>
          <w:rFonts w:ascii="Times New Roman" w:hAnsi="Times New Roman" w:cs="Times New Roman"/>
          <w:sz w:val="24"/>
          <w:szCs w:val="24"/>
        </w:rPr>
        <w:t xml:space="preserve"> mokymus pradinių klasių mokytojams.</w:t>
      </w:r>
      <w:r w:rsidR="00FB10DA" w:rsidRPr="00403C9A">
        <w:rPr>
          <w:rFonts w:ascii="Times New Roman" w:hAnsi="Times New Roman" w:cs="Times New Roman"/>
          <w:sz w:val="24"/>
          <w:szCs w:val="24"/>
        </w:rPr>
        <w:t xml:space="preserve"> Nuo 2019</w:t>
      </w:r>
      <w:r w:rsidR="00403C9A" w:rsidRPr="00403C9A">
        <w:rPr>
          <w:rFonts w:ascii="Times New Roman" w:hAnsi="Times New Roman" w:cs="Times New Roman"/>
          <w:sz w:val="24"/>
          <w:szCs w:val="24"/>
        </w:rPr>
        <w:t>–</w:t>
      </w:r>
      <w:r w:rsidR="00FB10DA" w:rsidRPr="00403C9A">
        <w:rPr>
          <w:rFonts w:ascii="Times New Roman" w:hAnsi="Times New Roman" w:cs="Times New Roman"/>
          <w:sz w:val="24"/>
          <w:szCs w:val="24"/>
        </w:rPr>
        <w:t>2020 m.</w:t>
      </w:r>
      <w:r w:rsidR="00403C9A" w:rsidRPr="00403C9A">
        <w:rPr>
          <w:rFonts w:ascii="Times New Roman" w:hAnsi="Times New Roman" w:cs="Times New Roman"/>
          <w:sz w:val="24"/>
          <w:szCs w:val="24"/>
        </w:rPr>
        <w:t xml:space="preserve"> </w:t>
      </w:r>
      <w:r w:rsidR="00FB10DA" w:rsidRPr="00403C9A">
        <w:rPr>
          <w:rFonts w:ascii="Times New Roman" w:hAnsi="Times New Roman" w:cs="Times New Roman"/>
          <w:sz w:val="24"/>
          <w:szCs w:val="24"/>
        </w:rPr>
        <w:t>m. informatikos ugdymas integruojamas pradiniame ugdyme į visus mokomuosius dalykus.</w:t>
      </w:r>
    </w:p>
    <w:p w:rsidR="00403C9A" w:rsidRPr="00403C9A" w:rsidRDefault="00FB10DA" w:rsidP="00403C9A">
      <w:pPr>
        <w:spacing w:after="0"/>
        <w:ind w:firstLine="1296"/>
        <w:jc w:val="both"/>
        <w:rPr>
          <w:rFonts w:ascii="Times New Roman" w:hAnsi="Times New Roman" w:cs="Times New Roman"/>
          <w:sz w:val="24"/>
          <w:szCs w:val="24"/>
        </w:rPr>
      </w:pPr>
      <w:r w:rsidRPr="00403C9A">
        <w:rPr>
          <w:rFonts w:ascii="Times New Roman" w:hAnsi="Times New Roman" w:cs="Times New Roman"/>
          <w:sz w:val="24"/>
          <w:szCs w:val="24"/>
        </w:rPr>
        <w:t xml:space="preserve">Už projekto </w:t>
      </w:r>
      <w:r w:rsidR="00403C9A" w:rsidRPr="00403C9A">
        <w:rPr>
          <w:rFonts w:ascii="Times New Roman" w:hAnsi="Times New Roman" w:cs="Times New Roman"/>
          <w:sz w:val="24"/>
          <w:szCs w:val="24"/>
        </w:rPr>
        <w:t>lėšas mokyklos gautos priemonės:</w:t>
      </w:r>
      <w:r w:rsidRPr="00403C9A">
        <w:rPr>
          <w:rFonts w:ascii="Times New Roman" w:hAnsi="Times New Roman" w:cs="Times New Roman"/>
          <w:sz w:val="24"/>
          <w:szCs w:val="24"/>
        </w:rPr>
        <w:t xml:space="preserve"> 25 vnt. </w:t>
      </w:r>
      <w:proofErr w:type="spellStart"/>
      <w:r w:rsidRPr="00403C9A">
        <w:rPr>
          <w:rFonts w:ascii="Times New Roman" w:hAnsi="Times New Roman" w:cs="Times New Roman"/>
          <w:sz w:val="24"/>
          <w:szCs w:val="24"/>
        </w:rPr>
        <w:t>planšetini</w:t>
      </w:r>
      <w:r w:rsidR="00403C9A" w:rsidRPr="00403C9A">
        <w:rPr>
          <w:rFonts w:ascii="Times New Roman" w:hAnsi="Times New Roman" w:cs="Times New Roman"/>
          <w:sz w:val="24"/>
          <w:szCs w:val="24"/>
        </w:rPr>
        <w:t>ų</w:t>
      </w:r>
      <w:proofErr w:type="spellEnd"/>
      <w:r w:rsidRPr="00403C9A">
        <w:rPr>
          <w:rFonts w:ascii="Times New Roman" w:hAnsi="Times New Roman" w:cs="Times New Roman"/>
          <w:sz w:val="24"/>
          <w:szCs w:val="24"/>
        </w:rPr>
        <w:t xml:space="preserve"> kompiuteri</w:t>
      </w:r>
      <w:r w:rsidR="00403C9A" w:rsidRPr="00403C9A">
        <w:rPr>
          <w:rFonts w:ascii="Times New Roman" w:hAnsi="Times New Roman" w:cs="Times New Roman"/>
          <w:sz w:val="24"/>
          <w:szCs w:val="24"/>
        </w:rPr>
        <w:t>ų</w:t>
      </w:r>
      <w:r w:rsidRPr="00403C9A">
        <w:rPr>
          <w:rFonts w:ascii="Times New Roman" w:hAnsi="Times New Roman" w:cs="Times New Roman"/>
          <w:sz w:val="24"/>
          <w:szCs w:val="24"/>
        </w:rPr>
        <w:t>, 2vnt. žaidim</w:t>
      </w:r>
      <w:r w:rsidR="00403C9A" w:rsidRPr="00403C9A">
        <w:rPr>
          <w:rFonts w:ascii="Times New Roman" w:hAnsi="Times New Roman" w:cs="Times New Roman"/>
          <w:sz w:val="24"/>
          <w:szCs w:val="24"/>
        </w:rPr>
        <w:t>ų</w:t>
      </w:r>
      <w:r w:rsidRPr="00403C9A">
        <w:rPr>
          <w:rFonts w:ascii="Times New Roman" w:hAnsi="Times New Roman" w:cs="Times New Roman"/>
          <w:sz w:val="24"/>
          <w:szCs w:val="24"/>
        </w:rPr>
        <w:t xml:space="preserve"> TTS Group </w:t>
      </w:r>
      <w:proofErr w:type="spellStart"/>
      <w:r w:rsidRPr="00403C9A">
        <w:rPr>
          <w:rFonts w:ascii="Times New Roman" w:hAnsi="Times New Roman" w:cs="Times New Roman"/>
          <w:sz w:val="24"/>
          <w:szCs w:val="24"/>
        </w:rPr>
        <w:t>Ltd</w:t>
      </w:r>
      <w:proofErr w:type="spellEnd"/>
      <w:r w:rsidRPr="00403C9A">
        <w:rPr>
          <w:rFonts w:ascii="Times New Roman" w:hAnsi="Times New Roman" w:cs="Times New Roman"/>
          <w:sz w:val="24"/>
          <w:szCs w:val="24"/>
        </w:rPr>
        <w:t>-„</w:t>
      </w:r>
      <w:proofErr w:type="spellStart"/>
      <w:r w:rsidRPr="00403C9A">
        <w:rPr>
          <w:rFonts w:ascii="Times New Roman" w:hAnsi="Times New Roman" w:cs="Times New Roman"/>
          <w:sz w:val="24"/>
          <w:szCs w:val="24"/>
        </w:rPr>
        <w:t>Blue-bot</w:t>
      </w:r>
      <w:proofErr w:type="spellEnd"/>
      <w:r w:rsidRPr="00403C9A">
        <w:rPr>
          <w:rFonts w:ascii="Times New Roman" w:hAnsi="Times New Roman" w:cs="Times New Roman"/>
          <w:sz w:val="24"/>
          <w:szCs w:val="24"/>
        </w:rPr>
        <w:t>“ ir 4vnt. metodinė</w:t>
      </w:r>
      <w:r w:rsidR="00403C9A" w:rsidRPr="00403C9A">
        <w:rPr>
          <w:rFonts w:ascii="Times New Roman" w:hAnsi="Times New Roman" w:cs="Times New Roman"/>
          <w:sz w:val="24"/>
          <w:szCs w:val="24"/>
        </w:rPr>
        <w:t>s</w:t>
      </w:r>
      <w:r w:rsidRPr="00403C9A">
        <w:rPr>
          <w:rFonts w:ascii="Times New Roman" w:hAnsi="Times New Roman" w:cs="Times New Roman"/>
          <w:sz w:val="24"/>
          <w:szCs w:val="24"/>
        </w:rPr>
        <w:t xml:space="preserve"> medžiag</w:t>
      </w:r>
      <w:r w:rsidR="00403C9A" w:rsidRPr="00403C9A">
        <w:rPr>
          <w:rFonts w:ascii="Times New Roman" w:hAnsi="Times New Roman" w:cs="Times New Roman"/>
          <w:sz w:val="24"/>
          <w:szCs w:val="24"/>
        </w:rPr>
        <w:t>os</w:t>
      </w:r>
      <w:r w:rsidRPr="00403C9A">
        <w:rPr>
          <w:rFonts w:ascii="Times New Roman" w:hAnsi="Times New Roman" w:cs="Times New Roman"/>
          <w:sz w:val="24"/>
          <w:szCs w:val="24"/>
        </w:rPr>
        <w:t xml:space="preserve"> „</w:t>
      </w:r>
      <w:proofErr w:type="spellStart"/>
      <w:r w:rsidRPr="00403C9A">
        <w:rPr>
          <w:rFonts w:ascii="Times New Roman" w:hAnsi="Times New Roman" w:cs="Times New Roman"/>
          <w:sz w:val="24"/>
          <w:szCs w:val="24"/>
        </w:rPr>
        <w:t>Bee-Bot</w:t>
      </w:r>
      <w:proofErr w:type="spellEnd"/>
      <w:r w:rsidRPr="00403C9A">
        <w:rPr>
          <w:rFonts w:ascii="Times New Roman" w:hAnsi="Times New Roman" w:cs="Times New Roman"/>
          <w:sz w:val="24"/>
          <w:szCs w:val="24"/>
        </w:rPr>
        <w:t xml:space="preserve"> naudojam</w:t>
      </w:r>
      <w:r w:rsidR="00403C9A" w:rsidRPr="00403C9A">
        <w:rPr>
          <w:rFonts w:ascii="Times New Roman" w:hAnsi="Times New Roman" w:cs="Times New Roman"/>
          <w:sz w:val="24"/>
          <w:szCs w:val="24"/>
        </w:rPr>
        <w:t>os</w:t>
      </w:r>
      <w:r w:rsidRPr="00403C9A">
        <w:rPr>
          <w:rFonts w:ascii="Times New Roman" w:hAnsi="Times New Roman" w:cs="Times New Roman"/>
          <w:sz w:val="24"/>
          <w:szCs w:val="24"/>
        </w:rPr>
        <w:t xml:space="preserve"> ugdyme.</w:t>
      </w:r>
    </w:p>
    <w:p w:rsidR="00403C9A" w:rsidRPr="00403C9A" w:rsidRDefault="00403C9A" w:rsidP="00403C9A">
      <w:pPr>
        <w:rPr>
          <w:rFonts w:ascii="Times New Roman" w:hAnsi="Times New Roman" w:cs="Times New Roman"/>
          <w:sz w:val="24"/>
          <w:szCs w:val="24"/>
        </w:rPr>
      </w:pPr>
    </w:p>
    <w:p w:rsidR="00403C9A" w:rsidRDefault="00403C9A" w:rsidP="00403C9A">
      <w:pPr>
        <w:tabs>
          <w:tab w:val="left" w:pos="5550"/>
        </w:tabs>
      </w:pPr>
      <w:r>
        <w:tab/>
        <w:t>2021-02-25</w:t>
      </w:r>
    </w:p>
    <w:p w:rsidR="00403C9A" w:rsidRDefault="00403C9A" w:rsidP="00403C9A">
      <w:pPr>
        <w:tabs>
          <w:tab w:val="left" w:pos="5550"/>
        </w:tabs>
      </w:pPr>
      <w:r>
        <w:t xml:space="preserve">                                                                               </w:t>
      </w:r>
      <w:r w:rsidRPr="004B4B13">
        <w:t>Kavarsko pagrindinė mokykl</w:t>
      </w:r>
      <w:r>
        <w:t xml:space="preserve">a- </w:t>
      </w:r>
      <w:r w:rsidRPr="004B4B13">
        <w:t>daugiafunkci</w:t>
      </w:r>
      <w:r>
        <w:t>s</w:t>
      </w:r>
      <w:r w:rsidRPr="004B4B13">
        <w:t xml:space="preserve"> centr</w:t>
      </w:r>
      <w:r>
        <w:t>as</w:t>
      </w:r>
    </w:p>
    <w:p w:rsidR="00403C9A" w:rsidRDefault="00403C9A" w:rsidP="00403C9A">
      <w:pPr>
        <w:tabs>
          <w:tab w:val="left" w:pos="4035"/>
        </w:tabs>
      </w:pPr>
      <w:r>
        <w:tab/>
        <w:t>Antano Vienuolio progimnazija</w:t>
      </w:r>
    </w:p>
    <w:p w:rsidR="00FB10DA" w:rsidRPr="00403C9A" w:rsidRDefault="00403C9A" w:rsidP="00403C9A">
      <w:pPr>
        <w:tabs>
          <w:tab w:val="left" w:pos="4035"/>
        </w:tabs>
      </w:pPr>
      <w:r>
        <w:tab/>
        <w:t>Švietimo skyrius</w:t>
      </w:r>
    </w:p>
    <w:sectPr w:rsidR="00FB10DA" w:rsidRPr="00403C9A" w:rsidSect="000E3610">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20A"/>
    <w:rsid w:val="00026006"/>
    <w:rsid w:val="000E3610"/>
    <w:rsid w:val="00303938"/>
    <w:rsid w:val="00403C9A"/>
    <w:rsid w:val="0055220A"/>
    <w:rsid w:val="00882C27"/>
    <w:rsid w:val="00911A6E"/>
    <w:rsid w:val="0092494A"/>
    <w:rsid w:val="00D8412E"/>
    <w:rsid w:val="00F52077"/>
    <w:rsid w:val="00FB10D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94069A-BDF0-4220-965C-3F7D1A89A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0E36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s://informatika.ugdome.lt/wp-content/uploads/2018/08/09-Bebro-korteles_3-4.pdf" TargetMode="External"/><Relationship Id="rId4" Type="http://schemas.openxmlformats.org/officeDocument/2006/relationships/hyperlink" Target="https://padlet.com/irmita/burelis"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3198</Words>
  <Characters>1823</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Egidijus</dc:creator>
  <cp:keywords/>
  <dc:description/>
  <cp:lastModifiedBy>sv</cp:lastModifiedBy>
  <cp:revision>8</cp:revision>
  <dcterms:created xsi:type="dcterms:W3CDTF">2021-02-22T09:40:00Z</dcterms:created>
  <dcterms:modified xsi:type="dcterms:W3CDTF">2021-02-25T10:32:00Z</dcterms:modified>
</cp:coreProperties>
</file>