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93491" w14:textId="77777777" w:rsidR="00283BF6" w:rsidRPr="00283BF6" w:rsidRDefault="00283BF6" w:rsidP="00283BF6">
      <w:pPr>
        <w:spacing w:after="0" w:line="240" w:lineRule="auto"/>
        <w:jc w:val="center"/>
        <w:rPr>
          <w:rFonts w:ascii="Times New Roman" w:eastAsia="Times New Roman" w:hAnsi="Times New Roman" w:cs="Times New Roman"/>
        </w:rPr>
      </w:pPr>
      <w:r w:rsidRPr="00283BF6">
        <w:rPr>
          <w:rFonts w:ascii="Times New Roman" w:eastAsia="Times New Roman" w:hAnsi="Times New Roman" w:cs="Times New Roman"/>
          <w:noProof/>
          <w:lang w:eastAsia="lt-LT"/>
        </w:rPr>
        <w:drawing>
          <wp:inline distT="0" distB="0" distL="0" distR="0" wp14:anchorId="5DBD1220" wp14:editId="396D42A5">
            <wp:extent cx="666750" cy="6667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6750" cy="666750"/>
                    </a:xfrm>
                    <a:prstGeom prst="rect">
                      <a:avLst/>
                    </a:prstGeom>
                    <a:noFill/>
                    <a:ln w="9525">
                      <a:noFill/>
                      <a:miter lim="800000"/>
                      <a:headEnd/>
                      <a:tailEnd/>
                    </a:ln>
                  </pic:spPr>
                </pic:pic>
              </a:graphicData>
            </a:graphic>
          </wp:inline>
        </w:drawing>
      </w:r>
    </w:p>
    <w:p w14:paraId="0C728B66" w14:textId="77777777" w:rsidR="00283BF6" w:rsidRPr="00283BF6" w:rsidRDefault="00283BF6" w:rsidP="00283BF6">
      <w:pPr>
        <w:spacing w:after="0" w:line="240" w:lineRule="auto"/>
        <w:jc w:val="center"/>
        <w:rPr>
          <w:rFonts w:ascii="Times New Roman" w:eastAsia="Times New Roman" w:hAnsi="Times New Roman" w:cs="Times New Roman"/>
          <w:b/>
          <w:sz w:val="24"/>
          <w:szCs w:val="24"/>
        </w:rPr>
      </w:pPr>
    </w:p>
    <w:p w14:paraId="215A9109" w14:textId="77777777" w:rsidR="00283BF6" w:rsidRPr="00283BF6" w:rsidRDefault="00283BF6" w:rsidP="00283BF6">
      <w:pPr>
        <w:spacing w:after="0" w:line="240" w:lineRule="auto"/>
        <w:jc w:val="center"/>
        <w:rPr>
          <w:rFonts w:ascii="Times New Roman" w:eastAsia="Times New Roman" w:hAnsi="Times New Roman" w:cs="Times New Roman"/>
          <w:b/>
          <w:sz w:val="24"/>
          <w:szCs w:val="24"/>
        </w:rPr>
      </w:pPr>
      <w:r w:rsidRPr="00283BF6">
        <w:rPr>
          <w:rFonts w:ascii="Times New Roman" w:eastAsia="Times New Roman" w:hAnsi="Times New Roman" w:cs="Times New Roman"/>
          <w:b/>
          <w:sz w:val="24"/>
          <w:szCs w:val="24"/>
        </w:rPr>
        <w:t>ANYKŠČIŲ RAJONO SAVIVALDYBĖS</w:t>
      </w:r>
    </w:p>
    <w:p w14:paraId="2A7ADCF7" w14:textId="77777777" w:rsidR="00283BF6" w:rsidRPr="00283BF6" w:rsidRDefault="00283BF6" w:rsidP="00283BF6">
      <w:pPr>
        <w:spacing w:after="0" w:line="240" w:lineRule="auto"/>
        <w:jc w:val="center"/>
        <w:rPr>
          <w:rFonts w:ascii="Times New Roman" w:eastAsia="Times New Roman" w:hAnsi="Times New Roman" w:cs="Times New Roman"/>
          <w:b/>
          <w:sz w:val="24"/>
          <w:szCs w:val="24"/>
        </w:rPr>
      </w:pPr>
      <w:r w:rsidRPr="00283BF6">
        <w:rPr>
          <w:rFonts w:ascii="Times New Roman" w:eastAsia="Times New Roman" w:hAnsi="Times New Roman" w:cs="Times New Roman"/>
          <w:b/>
          <w:sz w:val="24"/>
          <w:szCs w:val="24"/>
        </w:rPr>
        <w:t>ADMINISTRACIJOS DIREKTORIUS</w:t>
      </w:r>
    </w:p>
    <w:p w14:paraId="467BA946" w14:textId="77777777" w:rsidR="00283BF6" w:rsidRPr="00283BF6" w:rsidRDefault="00283BF6" w:rsidP="00283BF6">
      <w:pPr>
        <w:spacing w:after="0" w:line="240" w:lineRule="auto"/>
        <w:jc w:val="center"/>
        <w:rPr>
          <w:rFonts w:ascii="Times New Roman" w:eastAsia="Times New Roman" w:hAnsi="Times New Roman" w:cs="Times New Roman"/>
          <w:b/>
          <w:sz w:val="24"/>
          <w:szCs w:val="24"/>
        </w:rPr>
      </w:pPr>
    </w:p>
    <w:p w14:paraId="1119CF74" w14:textId="77777777" w:rsidR="00283BF6" w:rsidRPr="00283BF6" w:rsidRDefault="00283BF6" w:rsidP="00283BF6">
      <w:pPr>
        <w:spacing w:after="0" w:line="240" w:lineRule="auto"/>
        <w:jc w:val="center"/>
        <w:rPr>
          <w:rFonts w:ascii="Times New Roman" w:eastAsia="Times New Roman" w:hAnsi="Times New Roman" w:cs="Times New Roman"/>
          <w:b/>
          <w:sz w:val="24"/>
          <w:szCs w:val="24"/>
        </w:rPr>
      </w:pPr>
      <w:r w:rsidRPr="00283BF6">
        <w:rPr>
          <w:rFonts w:ascii="Times New Roman" w:eastAsia="Times New Roman" w:hAnsi="Times New Roman" w:cs="Times New Roman"/>
          <w:b/>
          <w:sz w:val="24"/>
          <w:szCs w:val="24"/>
        </w:rPr>
        <w:t>ĮSAKYMAS</w:t>
      </w:r>
    </w:p>
    <w:p w14:paraId="263853A2" w14:textId="77777777" w:rsidR="00283BF6" w:rsidRPr="00283BF6" w:rsidRDefault="00283BF6" w:rsidP="00283BF6">
      <w:pPr>
        <w:spacing w:after="0" w:line="240" w:lineRule="auto"/>
        <w:ind w:firstLine="720"/>
        <w:jc w:val="center"/>
        <w:rPr>
          <w:rFonts w:ascii="Times New Roman" w:eastAsia="Times New Roman" w:hAnsi="Times New Roman" w:cs="Times New Roman"/>
          <w:b/>
          <w:bCs/>
          <w:sz w:val="24"/>
          <w:szCs w:val="24"/>
        </w:rPr>
      </w:pPr>
      <w:r w:rsidRPr="00283BF6">
        <w:rPr>
          <w:rFonts w:ascii="Times New Roman" w:eastAsia="Times New Roman" w:hAnsi="Times New Roman" w:cs="Times New Roman"/>
          <w:b/>
          <w:caps/>
          <w:sz w:val="24"/>
          <w:szCs w:val="24"/>
        </w:rPr>
        <w:t xml:space="preserve">dĖL </w:t>
      </w:r>
      <w:r w:rsidRPr="00283BF6">
        <w:rPr>
          <w:rFonts w:ascii="Times New Roman" w:eastAsia="Times New Roman" w:hAnsi="Times New Roman" w:cs="Times New Roman"/>
          <w:lang w:val="en-US"/>
        </w:rPr>
        <w:fldChar w:fldCharType="begin"/>
      </w:r>
      <w:r w:rsidRPr="00283BF6">
        <w:rPr>
          <w:rFonts w:ascii="Times New Roman" w:eastAsia="Times New Roman" w:hAnsi="Times New Roman" w:cs="Times New Roman"/>
        </w:rPr>
        <w:instrText xml:space="preserve"> FILLIN "Pavadinimas" \* MERGEFORMAT </w:instrText>
      </w:r>
      <w:r w:rsidRPr="00283BF6">
        <w:rPr>
          <w:rFonts w:ascii="Times New Roman" w:eastAsia="Times New Roman" w:hAnsi="Times New Roman" w:cs="Times New Roman"/>
          <w:lang w:val="en-US"/>
        </w:rPr>
        <w:fldChar w:fldCharType="separate"/>
      </w:r>
      <w:r w:rsidRPr="00283BF6">
        <w:rPr>
          <w:rFonts w:ascii="Times New Roman" w:eastAsia="Times New Roman" w:hAnsi="Times New Roman" w:cs="Times New Roman"/>
          <w:b/>
          <w:caps/>
          <w:sz w:val="24"/>
          <w:lang w:eastAsia="ar-SA"/>
        </w:rPr>
        <w:t xml:space="preserve"> </w:t>
      </w:r>
      <w:r w:rsidRPr="00283BF6">
        <w:rPr>
          <w:rFonts w:ascii="Times New Roman" w:eastAsia="Times New Roman" w:hAnsi="Times New Roman" w:cs="Times New Roman"/>
          <w:b/>
          <w:caps/>
          <w:sz w:val="24"/>
          <w:lang w:eastAsia="ar-SA"/>
        </w:rPr>
        <w:fldChar w:fldCharType="end"/>
      </w:r>
      <w:r w:rsidRPr="00283BF6">
        <w:rPr>
          <w:rFonts w:ascii="Times New Roman" w:eastAsia="Times New Roman" w:hAnsi="Times New Roman" w:cs="Times New Roman"/>
          <w:b/>
          <w:bCs/>
          <w:sz w:val="24"/>
          <w:szCs w:val="24"/>
        </w:rPr>
        <w:t>ANYKŠČIŲ</w:t>
      </w:r>
      <w:r w:rsidRPr="00283BF6">
        <w:rPr>
          <w:rFonts w:ascii="Times New Roman" w:eastAsia="Times New Roman" w:hAnsi="Times New Roman" w:cs="Times New Roman"/>
          <w:b/>
          <w:sz w:val="24"/>
          <w:szCs w:val="24"/>
        </w:rPr>
        <w:t xml:space="preserve"> </w:t>
      </w:r>
      <w:r w:rsidRPr="00283BF6">
        <w:rPr>
          <w:rFonts w:ascii="Times New Roman" w:eastAsia="Times New Roman" w:hAnsi="Times New Roman" w:cs="Times New Roman"/>
          <w:b/>
          <w:bCs/>
          <w:sz w:val="24"/>
          <w:szCs w:val="24"/>
        </w:rPr>
        <w:t>RAJONO</w:t>
      </w:r>
      <w:r w:rsidRPr="00283BF6">
        <w:rPr>
          <w:rFonts w:ascii="Times New Roman" w:eastAsia="Times New Roman" w:hAnsi="Times New Roman" w:cs="Times New Roman"/>
          <w:b/>
          <w:sz w:val="24"/>
          <w:szCs w:val="24"/>
        </w:rPr>
        <w:t xml:space="preserve"> </w:t>
      </w:r>
      <w:r w:rsidRPr="00283BF6">
        <w:rPr>
          <w:rFonts w:ascii="Times New Roman" w:eastAsia="Times New Roman" w:hAnsi="Times New Roman" w:cs="Times New Roman"/>
          <w:b/>
          <w:bCs/>
          <w:sz w:val="24"/>
          <w:szCs w:val="24"/>
        </w:rPr>
        <w:t>SAVIVALDYBĖS PROJEKTŲ, ĮGYVENDINAMŲ PAGAL</w:t>
      </w:r>
      <w:r w:rsidRPr="00283BF6">
        <w:rPr>
          <w:rFonts w:ascii="Times New Roman" w:eastAsia="Times New Roman" w:hAnsi="Times New Roman" w:cs="Times New Roman"/>
          <w:b/>
          <w:caps/>
          <w:sz w:val="24"/>
          <w:szCs w:val="24"/>
        </w:rPr>
        <w:t xml:space="preserve"> </w:t>
      </w:r>
      <w:r w:rsidRPr="00283BF6">
        <w:rPr>
          <w:rFonts w:ascii="Times New Roman" w:eastAsia="Times New Roman" w:hAnsi="Times New Roman" w:cs="Times New Roman"/>
          <w:b/>
          <w:sz w:val="24"/>
          <w:szCs w:val="24"/>
        </w:rPr>
        <w:t>ANYKŠČIŲ RAJONO SAVIVALDYBĖS STRATEGINIO 20</w:t>
      </w:r>
      <w:r>
        <w:rPr>
          <w:rFonts w:ascii="Times New Roman" w:eastAsia="Times New Roman" w:hAnsi="Times New Roman" w:cs="Times New Roman"/>
          <w:b/>
          <w:sz w:val="24"/>
          <w:szCs w:val="24"/>
        </w:rPr>
        <w:t>20</w:t>
      </w:r>
      <w:r w:rsidRPr="00283BF6">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2</w:t>
      </w:r>
      <w:r w:rsidRPr="00283BF6">
        <w:rPr>
          <w:rFonts w:ascii="Times New Roman" w:eastAsia="Times New Roman" w:hAnsi="Times New Roman" w:cs="Times New Roman"/>
          <w:b/>
          <w:sz w:val="24"/>
          <w:szCs w:val="24"/>
        </w:rPr>
        <w:t xml:space="preserve"> METŲ VEIKLOS PLANO </w:t>
      </w:r>
      <w:r w:rsidR="00151E45">
        <w:rPr>
          <w:rFonts w:ascii="Times New Roman" w:eastAsia="Times New Roman" w:hAnsi="Times New Roman" w:cs="Times New Roman"/>
          <w:b/>
          <w:sz w:val="24"/>
          <w:szCs w:val="24"/>
        </w:rPr>
        <w:t xml:space="preserve">6 PROGRAMOS ,,KOKYBIŠKOS ŠVIETIMO SISTEMOS KŪRIMO, SPORTO SKATINIMO IR JAUNIMO UŽIMTUMO PROGRAMA“ </w:t>
      </w:r>
      <w:r w:rsidRPr="00283BF6">
        <w:rPr>
          <w:rFonts w:ascii="Times New Roman" w:eastAsia="Times New Roman" w:hAnsi="Times New Roman" w:cs="Times New Roman"/>
          <w:b/>
          <w:bCs/>
          <w:sz w:val="24"/>
          <w:szCs w:val="24"/>
        </w:rPr>
        <w:t xml:space="preserve">PRIEMONĘ </w:t>
      </w:r>
      <w:r w:rsidR="00151E45">
        <w:rPr>
          <w:rFonts w:ascii="Times New Roman" w:eastAsia="Times New Roman" w:hAnsi="Times New Roman" w:cs="Times New Roman"/>
          <w:b/>
          <w:bCs/>
          <w:sz w:val="24"/>
          <w:szCs w:val="24"/>
        </w:rPr>
        <w:t xml:space="preserve">            </w:t>
      </w:r>
      <w:r w:rsidRPr="00283BF6">
        <w:rPr>
          <w:rFonts w:ascii="Times New Roman" w:eastAsia="Times New Roman" w:hAnsi="Times New Roman" w:cs="Times New Roman"/>
          <w:b/>
          <w:bCs/>
          <w:sz w:val="24"/>
          <w:szCs w:val="24"/>
        </w:rPr>
        <w:t xml:space="preserve">NR. </w:t>
      </w:r>
      <w:r w:rsidRPr="00283BF6">
        <w:rPr>
          <w:rFonts w:ascii="Times New Roman" w:eastAsia="Times New Roman" w:hAnsi="Times New Roman" w:cs="Times New Roman"/>
          <w:b/>
          <w:sz w:val="24"/>
          <w:szCs w:val="24"/>
        </w:rPr>
        <w:t>6.1.1.</w:t>
      </w:r>
      <w:r>
        <w:rPr>
          <w:rFonts w:ascii="Times New Roman" w:eastAsia="Times New Roman" w:hAnsi="Times New Roman" w:cs="Times New Roman"/>
          <w:b/>
          <w:sz w:val="24"/>
          <w:szCs w:val="24"/>
        </w:rPr>
        <w:t>23</w:t>
      </w:r>
      <w:r w:rsidRPr="00283BF6">
        <w:rPr>
          <w:rFonts w:ascii="Times New Roman" w:eastAsia="Times New Roman" w:hAnsi="Times New Roman" w:cs="Times New Roman"/>
          <w:b/>
          <w:sz w:val="24"/>
          <w:szCs w:val="24"/>
        </w:rPr>
        <w:t xml:space="preserve"> ,,JAUNIMO </w:t>
      </w:r>
      <w:r>
        <w:rPr>
          <w:rFonts w:ascii="Times New Roman" w:eastAsia="Times New Roman" w:hAnsi="Times New Roman" w:cs="Times New Roman"/>
          <w:b/>
          <w:sz w:val="24"/>
          <w:szCs w:val="24"/>
        </w:rPr>
        <w:t xml:space="preserve">SAVANORIŠKOS VEIKLOS </w:t>
      </w:r>
      <w:r w:rsidRPr="00283BF6">
        <w:rPr>
          <w:rFonts w:ascii="Times New Roman" w:eastAsia="Times New Roman" w:hAnsi="Times New Roman" w:cs="Times New Roman"/>
          <w:b/>
          <w:sz w:val="24"/>
          <w:szCs w:val="24"/>
        </w:rPr>
        <w:t>SKATINIMAS“,</w:t>
      </w:r>
      <w:r w:rsidRPr="00283BF6">
        <w:rPr>
          <w:rFonts w:ascii="Times New Roman" w:eastAsia="Times New Roman" w:hAnsi="Times New Roman" w:cs="Times New Roman"/>
          <w:b/>
          <w:color w:val="FF00FF"/>
          <w:sz w:val="24"/>
          <w:szCs w:val="24"/>
        </w:rPr>
        <w:t xml:space="preserve"> </w:t>
      </w:r>
      <w:r w:rsidRPr="00283BF6">
        <w:rPr>
          <w:rFonts w:ascii="Times New Roman" w:eastAsia="Times New Roman" w:hAnsi="Times New Roman" w:cs="Times New Roman"/>
          <w:b/>
          <w:bCs/>
          <w:sz w:val="24"/>
          <w:szCs w:val="24"/>
        </w:rPr>
        <w:t>FINANSAVIMO TVARKOS APRAŠO PATVIRTINIMO</w:t>
      </w:r>
    </w:p>
    <w:p w14:paraId="59ED340F" w14:textId="77777777" w:rsidR="00283BF6" w:rsidRPr="00283BF6" w:rsidRDefault="00283BF6" w:rsidP="00283BF6">
      <w:pPr>
        <w:spacing w:after="0" w:line="240" w:lineRule="auto"/>
        <w:jc w:val="center"/>
        <w:rPr>
          <w:rFonts w:ascii="Times New Roman" w:eastAsia="Times New Roman" w:hAnsi="Times New Roman" w:cs="Times New Roman"/>
          <w:b/>
          <w:sz w:val="24"/>
          <w:szCs w:val="24"/>
        </w:rPr>
      </w:pPr>
    </w:p>
    <w:p w14:paraId="7BF304DA" w14:textId="755073EB" w:rsidR="00283BF6" w:rsidRPr="00283BF6" w:rsidRDefault="00283BF6" w:rsidP="00283BF6">
      <w:pPr>
        <w:spacing w:after="0" w:line="240" w:lineRule="auto"/>
        <w:jc w:val="center"/>
        <w:rPr>
          <w:rFonts w:ascii="Times New Roman" w:eastAsia="Times New Roman" w:hAnsi="Times New Roman" w:cs="Times New Roman"/>
          <w:sz w:val="24"/>
          <w:szCs w:val="24"/>
        </w:rPr>
      </w:pPr>
      <w:r w:rsidRPr="00283BF6">
        <w:rPr>
          <w:rFonts w:ascii="Times New Roman" w:eastAsia="Times New Roman" w:hAnsi="Times New Roman" w:cs="Times New Roman"/>
          <w:lang w:val="en-US"/>
        </w:rPr>
        <w:fldChar w:fldCharType="begin"/>
      </w:r>
      <w:r w:rsidRPr="00283BF6">
        <w:rPr>
          <w:rFonts w:ascii="Times New Roman" w:eastAsia="Times New Roman" w:hAnsi="Times New Roman" w:cs="Times New Roman"/>
        </w:rPr>
        <w:instrText xml:space="preserve"> FILLIN "data" \* MERGEFORMAT </w:instrText>
      </w:r>
      <w:r w:rsidRPr="00283BF6">
        <w:rPr>
          <w:rFonts w:ascii="Times New Roman" w:eastAsia="Times New Roman" w:hAnsi="Times New Roman" w:cs="Times New Roman"/>
          <w:lang w:val="en-US"/>
        </w:rPr>
        <w:fldChar w:fldCharType="separate"/>
      </w:r>
      <w:r w:rsidRPr="00283BF6">
        <w:rPr>
          <w:rFonts w:ascii="Times New Roman" w:eastAsia="Times New Roman" w:hAnsi="Times New Roman" w:cs="Times New Roman"/>
          <w:sz w:val="24"/>
          <w:szCs w:val="24"/>
        </w:rPr>
        <w:t>20</w:t>
      </w:r>
      <w:r w:rsidR="0016771E">
        <w:rPr>
          <w:rFonts w:ascii="Times New Roman" w:eastAsia="Times New Roman" w:hAnsi="Times New Roman" w:cs="Times New Roman"/>
          <w:sz w:val="24"/>
          <w:szCs w:val="24"/>
        </w:rPr>
        <w:t>20</w:t>
      </w:r>
      <w:r w:rsidRPr="00283BF6">
        <w:rPr>
          <w:rFonts w:ascii="Times New Roman" w:eastAsia="Times New Roman" w:hAnsi="Times New Roman" w:cs="Times New Roman"/>
          <w:sz w:val="24"/>
          <w:szCs w:val="24"/>
        </w:rPr>
        <w:t xml:space="preserve"> m.</w:t>
      </w:r>
      <w:r w:rsidR="0016771E">
        <w:rPr>
          <w:rFonts w:ascii="Times New Roman" w:eastAsia="Times New Roman" w:hAnsi="Times New Roman" w:cs="Times New Roman"/>
          <w:sz w:val="24"/>
          <w:szCs w:val="24"/>
        </w:rPr>
        <w:t xml:space="preserve"> </w:t>
      </w:r>
      <w:r w:rsidR="00E244C2">
        <w:rPr>
          <w:rFonts w:ascii="Times New Roman" w:eastAsia="Times New Roman" w:hAnsi="Times New Roman" w:cs="Times New Roman"/>
          <w:sz w:val="24"/>
          <w:szCs w:val="24"/>
        </w:rPr>
        <w:t>gegužės 11</w:t>
      </w:r>
      <w:r w:rsidRPr="00283BF6">
        <w:rPr>
          <w:rFonts w:ascii="Times New Roman" w:eastAsia="Times New Roman" w:hAnsi="Times New Roman" w:cs="Times New Roman"/>
          <w:sz w:val="24"/>
          <w:szCs w:val="24"/>
        </w:rPr>
        <w:t xml:space="preserve"> d.</w:t>
      </w:r>
      <w:r w:rsidRPr="00283BF6">
        <w:rPr>
          <w:rFonts w:ascii="Times New Roman" w:eastAsia="Times New Roman" w:hAnsi="Times New Roman" w:cs="Times New Roman"/>
          <w:sz w:val="24"/>
          <w:szCs w:val="24"/>
        </w:rPr>
        <w:fldChar w:fldCharType="end"/>
      </w:r>
      <w:r w:rsidRPr="00283BF6">
        <w:rPr>
          <w:rFonts w:ascii="Times New Roman" w:eastAsia="Times New Roman" w:hAnsi="Times New Roman" w:cs="Times New Roman"/>
          <w:sz w:val="24"/>
          <w:szCs w:val="24"/>
        </w:rPr>
        <w:t xml:space="preserve"> Nr.  1</w:t>
      </w:r>
      <w:r>
        <w:rPr>
          <w:rFonts w:ascii="Times New Roman" w:eastAsia="Times New Roman" w:hAnsi="Times New Roman" w:cs="Times New Roman"/>
          <w:sz w:val="24"/>
          <w:szCs w:val="24"/>
        </w:rPr>
        <w:t>-</w:t>
      </w:r>
      <w:r w:rsidRPr="00283BF6">
        <w:rPr>
          <w:rFonts w:ascii="Times New Roman" w:eastAsia="Times New Roman" w:hAnsi="Times New Roman" w:cs="Times New Roman"/>
          <w:sz w:val="24"/>
          <w:szCs w:val="24"/>
        </w:rPr>
        <w:t>AĮ</w:t>
      </w:r>
      <w:r>
        <w:rPr>
          <w:rFonts w:ascii="Times New Roman" w:eastAsia="Times New Roman" w:hAnsi="Times New Roman" w:cs="Times New Roman"/>
          <w:sz w:val="24"/>
          <w:szCs w:val="24"/>
        </w:rPr>
        <w:t>-</w:t>
      </w:r>
      <w:r w:rsidR="00E244C2">
        <w:rPr>
          <w:rFonts w:ascii="Times New Roman" w:eastAsia="Times New Roman" w:hAnsi="Times New Roman" w:cs="Times New Roman"/>
          <w:sz w:val="24"/>
          <w:szCs w:val="24"/>
        </w:rPr>
        <w:t>287</w:t>
      </w:r>
      <w:r w:rsidRPr="00283BF6">
        <w:rPr>
          <w:rFonts w:ascii="Times New Roman" w:eastAsia="Times New Roman" w:hAnsi="Times New Roman" w:cs="Times New Roman"/>
          <w:sz w:val="24"/>
          <w:szCs w:val="24"/>
        </w:rPr>
        <w:fldChar w:fldCharType="begin"/>
      </w:r>
      <w:r w:rsidRPr="00283BF6">
        <w:rPr>
          <w:rFonts w:ascii="Times New Roman" w:eastAsia="Times New Roman" w:hAnsi="Times New Roman" w:cs="Times New Roman"/>
          <w:sz w:val="24"/>
          <w:szCs w:val="24"/>
        </w:rPr>
        <w:instrText xml:space="preserve"> FILLIN "indeksas" \* MERGEFORMAT </w:instrText>
      </w:r>
      <w:r w:rsidRPr="00283BF6">
        <w:rPr>
          <w:rFonts w:ascii="Times New Roman" w:eastAsia="Times New Roman" w:hAnsi="Times New Roman" w:cs="Times New Roman"/>
          <w:sz w:val="24"/>
          <w:szCs w:val="24"/>
        </w:rPr>
        <w:fldChar w:fldCharType="end"/>
      </w:r>
    </w:p>
    <w:p w14:paraId="350E247E" w14:textId="77777777" w:rsidR="00283BF6" w:rsidRPr="00283BF6" w:rsidRDefault="00283BF6" w:rsidP="00283BF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rPr>
      </w:pPr>
      <w:r w:rsidRPr="00283BF6">
        <w:rPr>
          <w:rFonts w:ascii="Times New Roman" w:eastAsia="Times New Roman" w:hAnsi="Times New Roman" w:cs="Times New Roman"/>
          <w:sz w:val="24"/>
          <w:szCs w:val="24"/>
        </w:rPr>
        <w:t>Anykščiai</w:t>
      </w:r>
    </w:p>
    <w:p w14:paraId="7A9AD501" w14:textId="77777777" w:rsidR="00283BF6" w:rsidRPr="00283BF6" w:rsidRDefault="00283BF6" w:rsidP="00283BF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rPr>
      </w:pPr>
    </w:p>
    <w:p w14:paraId="20EA8266" w14:textId="77777777" w:rsidR="00283BF6" w:rsidRPr="00283BF6" w:rsidRDefault="00283BF6" w:rsidP="00283BF6">
      <w:pPr>
        <w:spacing w:after="0" w:line="240" w:lineRule="auto"/>
        <w:ind w:firstLine="720"/>
        <w:jc w:val="both"/>
        <w:rPr>
          <w:rFonts w:ascii="Times New Roman" w:eastAsia="Times New Roman" w:hAnsi="Times New Roman" w:cs="Times New Roman"/>
          <w:color w:val="FF0000"/>
          <w:sz w:val="24"/>
          <w:szCs w:val="24"/>
        </w:rPr>
      </w:pPr>
    </w:p>
    <w:p w14:paraId="5F99406B" w14:textId="77777777" w:rsidR="00283BF6" w:rsidRPr="00283BF6" w:rsidRDefault="00283BF6" w:rsidP="00B40712">
      <w:pPr>
        <w:spacing w:after="0"/>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Vadovaudamasi</w:t>
      </w:r>
      <w:r w:rsidRPr="00283BF6">
        <w:rPr>
          <w:rFonts w:ascii="Times New Roman" w:eastAsia="Times New Roman" w:hAnsi="Times New Roman" w:cs="Times New Roman"/>
          <w:sz w:val="24"/>
          <w:szCs w:val="24"/>
        </w:rPr>
        <w:t xml:space="preserve"> Lietuvos Respublikos vietos savivaldos įstatymo</w:t>
      </w:r>
      <w:r w:rsidRPr="00283BF6">
        <w:rPr>
          <w:rFonts w:ascii="Times New Roman" w:eastAsia="Times New Roman" w:hAnsi="Times New Roman" w:cs="Times New Roman"/>
          <w:color w:val="FF0000"/>
          <w:sz w:val="24"/>
          <w:szCs w:val="24"/>
        </w:rPr>
        <w:t xml:space="preserve"> </w:t>
      </w:r>
      <w:r w:rsidRPr="006F749D">
        <w:rPr>
          <w:rFonts w:ascii="Times New Roman" w:eastAsia="Times New Roman" w:hAnsi="Times New Roman" w:cs="Times New Roman"/>
          <w:sz w:val="24"/>
          <w:szCs w:val="24"/>
        </w:rPr>
        <w:t>7 straipsnio 22 punktu</w:t>
      </w:r>
      <w:r w:rsidRPr="00283BF6">
        <w:rPr>
          <w:rFonts w:ascii="Times New Roman" w:eastAsia="Times New Roman" w:hAnsi="Times New Roman" w:cs="Times New Roman"/>
          <w:sz w:val="24"/>
          <w:szCs w:val="24"/>
        </w:rPr>
        <w:t>,  29 straipsnio 8 dalies 2 punkt</w:t>
      </w:r>
      <w:r w:rsidR="006F749D">
        <w:rPr>
          <w:rFonts w:ascii="Times New Roman" w:eastAsia="Times New Roman" w:hAnsi="Times New Roman" w:cs="Times New Roman"/>
          <w:sz w:val="24"/>
          <w:szCs w:val="24"/>
        </w:rPr>
        <w:t>u</w:t>
      </w:r>
      <w:r w:rsidRPr="00283BF6">
        <w:rPr>
          <w:rFonts w:ascii="Times New Roman" w:eastAsia="Times New Roman" w:hAnsi="Times New Roman" w:cs="Times New Roman"/>
          <w:sz w:val="24"/>
          <w:szCs w:val="24"/>
        </w:rPr>
        <w:t xml:space="preserve">, </w:t>
      </w:r>
      <w:r w:rsidR="007B555F">
        <w:rPr>
          <w:rFonts w:ascii="Times New Roman" w:eastAsia="Times New Roman" w:hAnsi="Times New Roman" w:cs="Times New Roman"/>
          <w:sz w:val="24"/>
          <w:szCs w:val="24"/>
        </w:rPr>
        <w:t xml:space="preserve">Jaunimo savanoriškos tarnybos organizavimo tvarkos aprašu, patvirtintu Lietuvos Respublikos socialinės apsaugos ir darbo ministro 2018 m. birželio 22 d. įsakymu </w:t>
      </w:r>
      <w:r w:rsidR="00714F4B">
        <w:rPr>
          <w:rFonts w:ascii="Times New Roman" w:eastAsia="Times New Roman" w:hAnsi="Times New Roman" w:cs="Times New Roman"/>
          <w:sz w:val="24"/>
          <w:szCs w:val="24"/>
        </w:rPr>
        <w:t xml:space="preserve">                 </w:t>
      </w:r>
      <w:r w:rsidR="007B555F">
        <w:rPr>
          <w:rFonts w:ascii="Times New Roman" w:eastAsia="Times New Roman" w:hAnsi="Times New Roman" w:cs="Times New Roman"/>
          <w:sz w:val="24"/>
          <w:szCs w:val="24"/>
        </w:rPr>
        <w:t>Nr. A1-317 ,,Dėl jaunimo savanoriškos tarnybos organizavimo tvarkos aprašo patvirtinimo“</w:t>
      </w:r>
      <w:r w:rsidR="001D5EC2">
        <w:rPr>
          <w:rFonts w:ascii="Times New Roman" w:eastAsia="Times New Roman" w:hAnsi="Times New Roman" w:cs="Times New Roman"/>
          <w:sz w:val="24"/>
          <w:szCs w:val="24"/>
        </w:rPr>
        <w:t xml:space="preserve">, Anykščių rajono savivaldybės tarybos </w:t>
      </w:r>
      <w:r w:rsidR="001D5EC2" w:rsidRPr="00386361">
        <w:rPr>
          <w:rFonts w:ascii="Times New Roman" w:eastAsia="Times New Roman" w:hAnsi="Times New Roman" w:cs="Times New Roman"/>
          <w:sz w:val="24"/>
          <w:szCs w:val="24"/>
        </w:rPr>
        <w:t xml:space="preserve">2020 m. </w:t>
      </w:r>
      <w:r w:rsidR="0015745C" w:rsidRPr="00386361">
        <w:rPr>
          <w:rFonts w:ascii="Times New Roman" w:eastAsia="Times New Roman" w:hAnsi="Times New Roman" w:cs="Times New Roman"/>
          <w:sz w:val="24"/>
          <w:szCs w:val="24"/>
        </w:rPr>
        <w:t>sausio 30 d</w:t>
      </w:r>
      <w:r w:rsidR="001D5EC2" w:rsidRPr="00386361">
        <w:rPr>
          <w:rFonts w:ascii="Times New Roman" w:eastAsia="Times New Roman" w:hAnsi="Times New Roman" w:cs="Times New Roman"/>
          <w:sz w:val="24"/>
          <w:szCs w:val="24"/>
        </w:rPr>
        <w:t xml:space="preserve">. </w:t>
      </w:r>
      <w:r w:rsidR="00151E45" w:rsidRPr="00386361">
        <w:rPr>
          <w:rFonts w:ascii="Times New Roman" w:eastAsia="Times New Roman" w:hAnsi="Times New Roman" w:cs="Times New Roman"/>
          <w:sz w:val="24"/>
          <w:szCs w:val="24"/>
        </w:rPr>
        <w:t>sprendimu Nr. 1-TS-</w:t>
      </w:r>
      <w:r w:rsidR="0008346A" w:rsidRPr="00386361">
        <w:rPr>
          <w:rFonts w:ascii="Times New Roman" w:eastAsia="Times New Roman" w:hAnsi="Times New Roman" w:cs="Times New Roman"/>
          <w:sz w:val="24"/>
          <w:szCs w:val="24"/>
        </w:rPr>
        <w:t>8</w:t>
      </w:r>
      <w:r w:rsidR="00151E45" w:rsidRPr="00386361">
        <w:rPr>
          <w:rFonts w:ascii="Times New Roman" w:eastAsia="Times New Roman" w:hAnsi="Times New Roman" w:cs="Times New Roman"/>
          <w:sz w:val="24"/>
          <w:szCs w:val="24"/>
        </w:rPr>
        <w:t xml:space="preserve"> </w:t>
      </w:r>
      <w:r w:rsidR="00151E45">
        <w:rPr>
          <w:rFonts w:ascii="Times New Roman" w:eastAsia="Times New Roman" w:hAnsi="Times New Roman" w:cs="Times New Roman"/>
          <w:sz w:val="24"/>
          <w:szCs w:val="24"/>
        </w:rPr>
        <w:t xml:space="preserve">,,Dėl Anykščių rajono savivaldybės strateginio 2020–2022 metų veiklos plano patvirtinimo“ </w:t>
      </w:r>
      <w:r w:rsidR="006D2EF7">
        <w:rPr>
          <w:rFonts w:ascii="Times New Roman" w:eastAsia="Times New Roman" w:hAnsi="Times New Roman" w:cs="Times New Roman"/>
          <w:sz w:val="24"/>
          <w:szCs w:val="24"/>
        </w:rPr>
        <w:t>ir atsižvelgdama į</w:t>
      </w:r>
      <w:r w:rsidR="007B555F">
        <w:rPr>
          <w:rFonts w:ascii="Times New Roman" w:eastAsia="Times New Roman" w:hAnsi="Times New Roman" w:cs="Times New Roman"/>
          <w:sz w:val="24"/>
          <w:szCs w:val="24"/>
        </w:rPr>
        <w:t xml:space="preserve"> </w:t>
      </w:r>
      <w:r w:rsidR="00A334D8">
        <w:rPr>
          <w:rFonts w:ascii="Times New Roman" w:eastAsia="Times New Roman" w:hAnsi="Times New Roman" w:cs="Times New Roman"/>
          <w:sz w:val="23"/>
          <w:szCs w:val="23"/>
        </w:rPr>
        <w:t>Anykščių rajono savivaldybės strategini</w:t>
      </w:r>
      <w:r w:rsidR="006D2EF7">
        <w:rPr>
          <w:rFonts w:ascii="Times New Roman" w:eastAsia="Times New Roman" w:hAnsi="Times New Roman" w:cs="Times New Roman"/>
          <w:sz w:val="23"/>
          <w:szCs w:val="23"/>
        </w:rPr>
        <w:t>o</w:t>
      </w:r>
      <w:r w:rsidR="00A334D8">
        <w:rPr>
          <w:rFonts w:ascii="Times New Roman" w:eastAsia="Times New Roman" w:hAnsi="Times New Roman" w:cs="Times New Roman"/>
          <w:sz w:val="23"/>
          <w:szCs w:val="23"/>
        </w:rPr>
        <w:t xml:space="preserve"> 2019–2025 metų plėtros plan</w:t>
      </w:r>
      <w:r w:rsidR="006D2EF7">
        <w:rPr>
          <w:rFonts w:ascii="Times New Roman" w:eastAsia="Times New Roman" w:hAnsi="Times New Roman" w:cs="Times New Roman"/>
          <w:sz w:val="23"/>
          <w:szCs w:val="23"/>
        </w:rPr>
        <w:t>o</w:t>
      </w:r>
      <w:r w:rsidR="00A334D8">
        <w:rPr>
          <w:rFonts w:ascii="Times New Roman" w:eastAsia="Times New Roman" w:hAnsi="Times New Roman" w:cs="Times New Roman"/>
          <w:sz w:val="23"/>
          <w:szCs w:val="23"/>
        </w:rPr>
        <w:t>, patvirtint</w:t>
      </w:r>
      <w:r w:rsidR="006D2EF7">
        <w:rPr>
          <w:rFonts w:ascii="Times New Roman" w:eastAsia="Times New Roman" w:hAnsi="Times New Roman" w:cs="Times New Roman"/>
          <w:sz w:val="23"/>
          <w:szCs w:val="23"/>
        </w:rPr>
        <w:t>o</w:t>
      </w:r>
      <w:r w:rsidR="00A334D8">
        <w:rPr>
          <w:rFonts w:ascii="Times New Roman" w:eastAsia="Times New Roman" w:hAnsi="Times New Roman" w:cs="Times New Roman"/>
          <w:sz w:val="23"/>
          <w:szCs w:val="23"/>
        </w:rPr>
        <w:t xml:space="preserve"> </w:t>
      </w:r>
      <w:r w:rsidR="00A334D8">
        <w:rPr>
          <w:rFonts w:ascii="Times New Roman" w:eastAsia="Times New Roman" w:hAnsi="Times New Roman" w:cs="Times New Roman"/>
          <w:sz w:val="24"/>
          <w:szCs w:val="24"/>
        </w:rPr>
        <w:t xml:space="preserve">Anykščių rajono savivaldybės tarybos </w:t>
      </w:r>
      <w:r w:rsidR="00A334D8" w:rsidRPr="00B21A61">
        <w:rPr>
          <w:rFonts w:ascii="Times New Roman" w:eastAsia="Times New Roman" w:hAnsi="Times New Roman" w:cs="Times New Roman"/>
          <w:sz w:val="23"/>
          <w:szCs w:val="23"/>
        </w:rPr>
        <w:t>2018 m. gruodžio 20 d. sprendimu Nr. 1-TS-337 „Dėl Anykščių rajono savivaldybės strateginio 2019</w:t>
      </w:r>
      <w:r w:rsidR="00FD4942">
        <w:rPr>
          <w:rFonts w:ascii="Times New Roman" w:eastAsia="Times New Roman" w:hAnsi="Times New Roman" w:cs="Times New Roman"/>
          <w:sz w:val="23"/>
          <w:szCs w:val="23"/>
        </w:rPr>
        <w:t>–</w:t>
      </w:r>
      <w:r w:rsidR="00A334D8" w:rsidRPr="00B21A61">
        <w:rPr>
          <w:rFonts w:ascii="Times New Roman" w:eastAsia="Times New Roman" w:hAnsi="Times New Roman" w:cs="Times New Roman"/>
          <w:sz w:val="23"/>
          <w:szCs w:val="23"/>
        </w:rPr>
        <w:t xml:space="preserve">2025 metų plėtros plano patvirtinimo“, </w:t>
      </w:r>
      <w:r w:rsidR="006D2EF7">
        <w:rPr>
          <w:rFonts w:ascii="Times New Roman" w:eastAsia="Times New Roman" w:hAnsi="Times New Roman" w:cs="Times New Roman"/>
          <w:sz w:val="23"/>
          <w:szCs w:val="23"/>
        </w:rPr>
        <w:t>3.4.3. uždavinį ,,Formuoti bei įgyvendinti jaunimo politiką rajone, vykdyti veiklas, skirtas jaunimo situacijai gerinti“</w:t>
      </w:r>
      <w:r w:rsidR="00B40712">
        <w:rPr>
          <w:rFonts w:ascii="Times New Roman" w:hAnsi="Times New Roman" w:cs="Times New Roman"/>
          <w:sz w:val="23"/>
          <w:szCs w:val="23"/>
        </w:rPr>
        <w:t xml:space="preserve">, </w:t>
      </w:r>
      <w:r w:rsidR="00A334D8">
        <w:rPr>
          <w:rFonts w:ascii="Times New Roman" w:eastAsia="Times New Roman" w:hAnsi="Times New Roman" w:cs="Times New Roman"/>
          <w:sz w:val="24"/>
          <w:szCs w:val="24"/>
        </w:rPr>
        <w:t xml:space="preserve"> </w:t>
      </w:r>
    </w:p>
    <w:p w14:paraId="15494003" w14:textId="77777777" w:rsidR="00283BF6" w:rsidRPr="00283BF6" w:rsidRDefault="00283BF6" w:rsidP="00B40712">
      <w:pPr>
        <w:spacing w:after="0"/>
        <w:ind w:firstLine="720"/>
        <w:jc w:val="both"/>
        <w:rPr>
          <w:rFonts w:ascii="Times New Roman" w:eastAsia="Times New Roman" w:hAnsi="Times New Roman" w:cs="Times New Roman"/>
          <w:sz w:val="24"/>
          <w:szCs w:val="24"/>
        </w:rPr>
      </w:pPr>
      <w:r w:rsidRPr="00283BF6">
        <w:rPr>
          <w:rFonts w:ascii="Times New Roman" w:eastAsia="Times New Roman" w:hAnsi="Times New Roman" w:cs="Times New Roman"/>
          <w:sz w:val="24"/>
          <w:szCs w:val="24"/>
        </w:rPr>
        <w:t>T v i r t i n u  A</w:t>
      </w:r>
      <w:r w:rsidRPr="00283BF6">
        <w:rPr>
          <w:rFonts w:ascii="Times New Roman" w:eastAsia="Times New Roman" w:hAnsi="Times New Roman" w:cs="Times New Roman"/>
          <w:bCs/>
          <w:sz w:val="24"/>
          <w:szCs w:val="24"/>
        </w:rPr>
        <w:t>nykščių</w:t>
      </w:r>
      <w:r w:rsidRPr="00283BF6">
        <w:rPr>
          <w:rFonts w:ascii="Times New Roman" w:eastAsia="Times New Roman" w:hAnsi="Times New Roman" w:cs="Times New Roman"/>
          <w:sz w:val="24"/>
          <w:szCs w:val="24"/>
        </w:rPr>
        <w:t xml:space="preserve"> </w:t>
      </w:r>
      <w:r w:rsidRPr="00283BF6">
        <w:rPr>
          <w:rFonts w:ascii="Times New Roman" w:eastAsia="Times New Roman" w:hAnsi="Times New Roman" w:cs="Times New Roman"/>
          <w:bCs/>
          <w:sz w:val="24"/>
          <w:szCs w:val="24"/>
        </w:rPr>
        <w:t>rajono</w:t>
      </w:r>
      <w:r w:rsidRPr="00283BF6">
        <w:rPr>
          <w:rFonts w:ascii="Times New Roman" w:eastAsia="Times New Roman" w:hAnsi="Times New Roman" w:cs="Times New Roman"/>
          <w:sz w:val="24"/>
          <w:szCs w:val="24"/>
        </w:rPr>
        <w:t xml:space="preserve"> </w:t>
      </w:r>
      <w:r w:rsidRPr="00283BF6">
        <w:rPr>
          <w:rFonts w:ascii="Times New Roman" w:eastAsia="Times New Roman" w:hAnsi="Times New Roman" w:cs="Times New Roman"/>
          <w:bCs/>
          <w:sz w:val="24"/>
          <w:szCs w:val="24"/>
        </w:rPr>
        <w:t>savivaldybės projektų,  įgyvendinamų pagal A</w:t>
      </w:r>
      <w:r w:rsidRPr="00283BF6">
        <w:rPr>
          <w:rFonts w:ascii="Times New Roman" w:eastAsia="Times New Roman" w:hAnsi="Times New Roman" w:cs="Times New Roman"/>
          <w:sz w:val="24"/>
          <w:szCs w:val="24"/>
        </w:rPr>
        <w:t>nykščių</w:t>
      </w:r>
      <w:r>
        <w:rPr>
          <w:rFonts w:ascii="Times New Roman" w:eastAsia="Times New Roman" w:hAnsi="Times New Roman" w:cs="Times New Roman"/>
          <w:sz w:val="24"/>
          <w:szCs w:val="24"/>
        </w:rPr>
        <w:t xml:space="preserve"> rajono </w:t>
      </w:r>
      <w:r w:rsidRPr="00283BF6">
        <w:rPr>
          <w:rFonts w:ascii="Times New Roman" w:eastAsia="Times New Roman" w:hAnsi="Times New Roman" w:cs="Times New Roman"/>
          <w:sz w:val="24"/>
          <w:szCs w:val="24"/>
        </w:rPr>
        <w:t>savivaldybės strateginio 20</w:t>
      </w:r>
      <w:r>
        <w:rPr>
          <w:rFonts w:ascii="Times New Roman" w:eastAsia="Times New Roman" w:hAnsi="Times New Roman" w:cs="Times New Roman"/>
          <w:sz w:val="24"/>
          <w:szCs w:val="24"/>
        </w:rPr>
        <w:t>20</w:t>
      </w:r>
      <w:r w:rsidRPr="00283BF6">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283BF6">
        <w:rPr>
          <w:rFonts w:ascii="Times New Roman" w:eastAsia="Times New Roman" w:hAnsi="Times New Roman" w:cs="Times New Roman"/>
          <w:sz w:val="24"/>
          <w:szCs w:val="24"/>
        </w:rPr>
        <w:t xml:space="preserve"> metų veiklos plano </w:t>
      </w:r>
      <w:r w:rsidR="00151E45">
        <w:rPr>
          <w:rFonts w:ascii="Times New Roman" w:eastAsia="Times New Roman" w:hAnsi="Times New Roman" w:cs="Times New Roman"/>
          <w:sz w:val="24"/>
          <w:szCs w:val="24"/>
        </w:rPr>
        <w:t xml:space="preserve">6 programos ,,Kokybiškos švietimo sistemos, sporto skatinimo ir jaunimo užimtumo programa“ </w:t>
      </w:r>
      <w:r w:rsidRPr="00283BF6">
        <w:rPr>
          <w:rFonts w:ascii="Times New Roman" w:eastAsia="Times New Roman" w:hAnsi="Times New Roman" w:cs="Times New Roman"/>
          <w:bCs/>
          <w:sz w:val="24"/>
          <w:szCs w:val="24"/>
        </w:rPr>
        <w:t xml:space="preserve">priemonę Nr. </w:t>
      </w:r>
      <w:r w:rsidRPr="00283BF6">
        <w:rPr>
          <w:rFonts w:ascii="Times New Roman" w:eastAsia="Times New Roman" w:hAnsi="Times New Roman" w:cs="Times New Roman"/>
          <w:sz w:val="24"/>
          <w:szCs w:val="24"/>
        </w:rPr>
        <w:t>6.1.1.</w:t>
      </w:r>
      <w:r>
        <w:rPr>
          <w:rFonts w:ascii="Times New Roman" w:eastAsia="Times New Roman" w:hAnsi="Times New Roman" w:cs="Times New Roman"/>
          <w:sz w:val="24"/>
          <w:szCs w:val="24"/>
        </w:rPr>
        <w:t>23</w:t>
      </w:r>
      <w:r w:rsidRPr="00283BF6">
        <w:rPr>
          <w:rFonts w:ascii="Times New Roman" w:eastAsia="Times New Roman" w:hAnsi="Times New Roman" w:cs="Times New Roman"/>
          <w:sz w:val="24"/>
          <w:szCs w:val="24"/>
        </w:rPr>
        <w:t xml:space="preserve"> ,,Jaunimo </w:t>
      </w:r>
      <w:r>
        <w:rPr>
          <w:rFonts w:ascii="Times New Roman" w:eastAsia="Times New Roman" w:hAnsi="Times New Roman" w:cs="Times New Roman"/>
          <w:sz w:val="24"/>
          <w:szCs w:val="24"/>
        </w:rPr>
        <w:t>savanoriškos veiklos</w:t>
      </w:r>
      <w:r w:rsidRPr="00283BF6">
        <w:rPr>
          <w:rFonts w:ascii="Times New Roman" w:eastAsia="Times New Roman" w:hAnsi="Times New Roman" w:cs="Times New Roman"/>
          <w:sz w:val="24"/>
          <w:szCs w:val="24"/>
        </w:rPr>
        <w:t xml:space="preserve"> skatinimas“,</w:t>
      </w:r>
      <w:r w:rsidRPr="00283BF6">
        <w:rPr>
          <w:rFonts w:ascii="Times New Roman" w:eastAsia="Times New Roman" w:hAnsi="Times New Roman" w:cs="Times New Roman"/>
          <w:b/>
          <w:sz w:val="24"/>
          <w:szCs w:val="24"/>
        </w:rPr>
        <w:t xml:space="preserve"> </w:t>
      </w:r>
      <w:r w:rsidRPr="00283BF6">
        <w:rPr>
          <w:rFonts w:ascii="Times New Roman" w:eastAsia="Times New Roman" w:hAnsi="Times New Roman" w:cs="Times New Roman"/>
          <w:bCs/>
          <w:sz w:val="24"/>
          <w:szCs w:val="24"/>
        </w:rPr>
        <w:t>finansavimo tvarkos aprašą</w:t>
      </w:r>
      <w:r w:rsidR="006D2EF7">
        <w:rPr>
          <w:rFonts w:ascii="Times New Roman" w:eastAsia="Times New Roman" w:hAnsi="Times New Roman" w:cs="Times New Roman"/>
          <w:sz w:val="24"/>
          <w:szCs w:val="24"/>
        </w:rPr>
        <w:t xml:space="preserve"> (pridedama).</w:t>
      </w:r>
    </w:p>
    <w:p w14:paraId="6C36E705" w14:textId="77777777" w:rsidR="00283BF6" w:rsidRDefault="00283BF6" w:rsidP="00283BF6">
      <w:pPr>
        <w:spacing w:after="0" w:line="240" w:lineRule="auto"/>
        <w:jc w:val="center"/>
        <w:rPr>
          <w:rFonts w:ascii="Times New Roman" w:eastAsia="Times New Roman" w:hAnsi="Times New Roman" w:cs="Times New Roman"/>
          <w:i/>
          <w:color w:val="0070C0"/>
          <w:sz w:val="24"/>
          <w:szCs w:val="24"/>
        </w:rPr>
      </w:pPr>
    </w:p>
    <w:p w14:paraId="11499871" w14:textId="77777777" w:rsidR="00ED0ED0" w:rsidRPr="00283BF6" w:rsidRDefault="00ED0ED0" w:rsidP="00283BF6">
      <w:pPr>
        <w:spacing w:after="0" w:line="240" w:lineRule="auto"/>
        <w:jc w:val="center"/>
        <w:rPr>
          <w:rFonts w:ascii="Times New Roman" w:eastAsia="Times New Roman" w:hAnsi="Times New Roman" w:cs="Times New Roman"/>
          <w:sz w:val="24"/>
          <w:szCs w:val="24"/>
        </w:rPr>
      </w:pPr>
    </w:p>
    <w:p w14:paraId="4F69D0A3" w14:textId="77777777" w:rsidR="00283BF6" w:rsidRDefault="00283BF6" w:rsidP="00283BF6">
      <w:pPr>
        <w:widowControl w:val="0"/>
        <w:suppressAutoHyphens/>
        <w:spacing w:after="0" w:line="240" w:lineRule="auto"/>
        <w:jc w:val="both"/>
        <w:rPr>
          <w:rFonts w:ascii="Times New Roman" w:eastAsia="SimSun" w:hAnsi="Times New Roman" w:cs="Times New Roman"/>
          <w:bCs/>
          <w:kern w:val="2"/>
          <w:sz w:val="24"/>
          <w:szCs w:val="24"/>
          <w:lang w:eastAsia="ar-SA"/>
        </w:rPr>
      </w:pPr>
      <w:r w:rsidRPr="00283BF6">
        <w:rPr>
          <w:rFonts w:ascii="Times New Roman" w:eastAsia="Times New Roman" w:hAnsi="Times New Roman" w:cs="Times New Roman"/>
          <w:bCs/>
          <w:sz w:val="24"/>
          <w:szCs w:val="24"/>
        </w:rPr>
        <w:t>Administracijos direktor</w:t>
      </w:r>
      <w:r>
        <w:rPr>
          <w:rFonts w:ascii="Times New Roman" w:eastAsia="Times New Roman" w:hAnsi="Times New Roman" w:cs="Times New Roman"/>
          <w:bCs/>
          <w:sz w:val="24"/>
          <w:szCs w:val="24"/>
        </w:rPr>
        <w:t>ė</w:t>
      </w:r>
      <w:r w:rsidRPr="00283BF6">
        <w:rPr>
          <w:rFonts w:ascii="Times New Roman" w:eastAsia="Times New Roman" w:hAnsi="Times New Roman" w:cs="Times New Roman"/>
          <w:bCs/>
          <w:sz w:val="24"/>
          <w:szCs w:val="24"/>
        </w:rPr>
        <w:t xml:space="preserve">                       </w:t>
      </w:r>
      <w:r w:rsidRPr="00283BF6">
        <w:rPr>
          <w:rFonts w:ascii="Times New Roman" w:eastAsia="Times New Roman" w:hAnsi="Times New Roman" w:cs="Times New Roman"/>
          <w:bCs/>
          <w:sz w:val="24"/>
          <w:szCs w:val="24"/>
        </w:rPr>
        <w:tab/>
      </w:r>
      <w:r w:rsidRPr="00283BF6">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Ligita Kuliešaitė</w:t>
      </w:r>
    </w:p>
    <w:p w14:paraId="2975CFCA" w14:textId="77777777" w:rsidR="00283BF6" w:rsidRDefault="00283BF6" w:rsidP="00283BF6">
      <w:pPr>
        <w:widowControl w:val="0"/>
        <w:suppressAutoHyphens/>
        <w:spacing w:after="0" w:line="240" w:lineRule="auto"/>
        <w:ind w:firstLine="851"/>
        <w:jc w:val="both"/>
        <w:rPr>
          <w:rFonts w:ascii="Times New Roman" w:eastAsia="SimSun" w:hAnsi="Times New Roman" w:cs="Times New Roman"/>
          <w:bCs/>
          <w:kern w:val="2"/>
          <w:sz w:val="24"/>
          <w:szCs w:val="24"/>
          <w:lang w:eastAsia="ar-SA"/>
        </w:rPr>
      </w:pPr>
    </w:p>
    <w:p w14:paraId="27B1324E" w14:textId="77777777" w:rsidR="00283BF6" w:rsidRDefault="00283BF6" w:rsidP="00283BF6">
      <w:pPr>
        <w:widowControl w:val="0"/>
        <w:suppressAutoHyphens/>
        <w:spacing w:after="0" w:line="240" w:lineRule="auto"/>
        <w:ind w:firstLine="851"/>
        <w:jc w:val="both"/>
        <w:rPr>
          <w:rFonts w:ascii="Times New Roman" w:eastAsia="SimSun" w:hAnsi="Times New Roman" w:cs="Times New Roman"/>
          <w:bCs/>
          <w:kern w:val="2"/>
          <w:sz w:val="24"/>
          <w:szCs w:val="24"/>
          <w:lang w:eastAsia="ar-SA"/>
        </w:rPr>
      </w:pPr>
    </w:p>
    <w:p w14:paraId="53E39D79" w14:textId="77777777" w:rsidR="00283BF6" w:rsidRDefault="00283BF6" w:rsidP="00283BF6">
      <w:pPr>
        <w:widowControl w:val="0"/>
        <w:suppressAutoHyphens/>
        <w:spacing w:after="0" w:line="240" w:lineRule="auto"/>
        <w:ind w:firstLine="851"/>
        <w:jc w:val="both"/>
        <w:rPr>
          <w:rFonts w:ascii="Times New Roman" w:eastAsia="SimSun" w:hAnsi="Times New Roman" w:cs="Times New Roman"/>
          <w:bCs/>
          <w:kern w:val="2"/>
          <w:sz w:val="24"/>
          <w:szCs w:val="24"/>
          <w:lang w:eastAsia="ar-SA"/>
        </w:rPr>
      </w:pPr>
    </w:p>
    <w:p w14:paraId="5E1CFB34" w14:textId="77777777" w:rsidR="00283BF6" w:rsidRDefault="00283BF6" w:rsidP="00283BF6">
      <w:pPr>
        <w:widowControl w:val="0"/>
        <w:suppressAutoHyphens/>
        <w:spacing w:after="0" w:line="240" w:lineRule="auto"/>
        <w:ind w:firstLine="851"/>
        <w:jc w:val="both"/>
        <w:rPr>
          <w:rFonts w:ascii="Times New Roman" w:eastAsia="SimSun" w:hAnsi="Times New Roman" w:cs="Times New Roman"/>
          <w:bCs/>
          <w:kern w:val="2"/>
          <w:sz w:val="24"/>
          <w:szCs w:val="24"/>
          <w:lang w:eastAsia="ar-SA"/>
        </w:rPr>
      </w:pPr>
    </w:p>
    <w:p w14:paraId="18DDE856" w14:textId="77777777" w:rsidR="00283BF6" w:rsidRDefault="00283BF6" w:rsidP="00283BF6">
      <w:pPr>
        <w:widowControl w:val="0"/>
        <w:suppressAutoHyphens/>
        <w:spacing w:after="0" w:line="240" w:lineRule="auto"/>
        <w:ind w:firstLine="851"/>
        <w:jc w:val="both"/>
        <w:rPr>
          <w:rFonts w:ascii="Times New Roman" w:eastAsia="SimSun" w:hAnsi="Times New Roman" w:cs="Times New Roman"/>
          <w:bCs/>
          <w:kern w:val="2"/>
          <w:sz w:val="24"/>
          <w:szCs w:val="24"/>
          <w:lang w:eastAsia="ar-SA"/>
        </w:rPr>
      </w:pPr>
    </w:p>
    <w:p w14:paraId="1426FB0B" w14:textId="77777777" w:rsidR="00283BF6" w:rsidRDefault="00283BF6" w:rsidP="00283BF6">
      <w:pPr>
        <w:widowControl w:val="0"/>
        <w:suppressAutoHyphens/>
        <w:spacing w:after="0" w:line="240" w:lineRule="auto"/>
        <w:ind w:firstLine="851"/>
        <w:jc w:val="both"/>
        <w:rPr>
          <w:rFonts w:ascii="Times New Roman" w:eastAsia="SimSun" w:hAnsi="Times New Roman" w:cs="Times New Roman"/>
          <w:bCs/>
          <w:kern w:val="2"/>
          <w:sz w:val="24"/>
          <w:szCs w:val="24"/>
          <w:lang w:eastAsia="ar-SA"/>
        </w:rPr>
      </w:pPr>
    </w:p>
    <w:p w14:paraId="367999A2" w14:textId="77777777" w:rsidR="00283BF6" w:rsidRDefault="00283BF6" w:rsidP="00283BF6">
      <w:pPr>
        <w:widowControl w:val="0"/>
        <w:suppressAutoHyphens/>
        <w:spacing w:after="0" w:line="240" w:lineRule="auto"/>
        <w:ind w:firstLine="851"/>
        <w:jc w:val="both"/>
        <w:rPr>
          <w:rFonts w:ascii="Times New Roman" w:eastAsia="SimSun" w:hAnsi="Times New Roman" w:cs="Times New Roman"/>
          <w:bCs/>
          <w:kern w:val="2"/>
          <w:sz w:val="24"/>
          <w:szCs w:val="24"/>
          <w:lang w:eastAsia="ar-SA"/>
        </w:rPr>
      </w:pPr>
    </w:p>
    <w:p w14:paraId="72079E03" w14:textId="77777777" w:rsidR="0008346A" w:rsidRDefault="0008346A" w:rsidP="00283BF6">
      <w:pPr>
        <w:widowControl w:val="0"/>
        <w:suppressAutoHyphens/>
        <w:spacing w:after="0" w:line="240" w:lineRule="auto"/>
        <w:ind w:firstLine="851"/>
        <w:jc w:val="both"/>
        <w:rPr>
          <w:rFonts w:ascii="Times New Roman" w:eastAsia="SimSun" w:hAnsi="Times New Roman" w:cs="Times New Roman"/>
          <w:bCs/>
          <w:kern w:val="2"/>
          <w:sz w:val="24"/>
          <w:szCs w:val="24"/>
          <w:lang w:eastAsia="ar-SA"/>
        </w:rPr>
      </w:pPr>
    </w:p>
    <w:p w14:paraId="2945C1D7" w14:textId="77777777" w:rsidR="00714F4B" w:rsidRDefault="00714F4B" w:rsidP="0092764C">
      <w:pPr>
        <w:spacing w:after="0" w:line="240" w:lineRule="auto"/>
        <w:ind w:firstLine="6379"/>
        <w:jc w:val="both"/>
        <w:rPr>
          <w:rFonts w:ascii="Times New Roman" w:eastAsia="Times New Roman" w:hAnsi="Times New Roman" w:cs="Times New Roman"/>
          <w:sz w:val="24"/>
          <w:szCs w:val="24"/>
        </w:rPr>
      </w:pPr>
    </w:p>
    <w:p w14:paraId="7B26F51B" w14:textId="77777777" w:rsidR="00E244C2" w:rsidRDefault="00E244C2" w:rsidP="0092764C">
      <w:pPr>
        <w:spacing w:after="0" w:line="240" w:lineRule="auto"/>
        <w:ind w:firstLine="6379"/>
        <w:jc w:val="both"/>
        <w:rPr>
          <w:rFonts w:ascii="Times New Roman" w:eastAsia="Times New Roman" w:hAnsi="Times New Roman" w:cs="Times New Roman"/>
          <w:sz w:val="24"/>
          <w:szCs w:val="24"/>
        </w:rPr>
      </w:pPr>
    </w:p>
    <w:p w14:paraId="742A2C8B" w14:textId="155F114A" w:rsidR="00B52190" w:rsidRPr="00DF0113" w:rsidRDefault="00B52190" w:rsidP="0092764C">
      <w:pPr>
        <w:spacing w:after="0" w:line="240" w:lineRule="auto"/>
        <w:ind w:firstLine="6379"/>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lastRenderedPageBreak/>
        <w:t>PATVIRTINTA</w:t>
      </w:r>
    </w:p>
    <w:p w14:paraId="10FBCFBA" w14:textId="77777777" w:rsidR="00B52190" w:rsidRPr="00DF0113" w:rsidRDefault="009661A8" w:rsidP="0092764C">
      <w:pPr>
        <w:spacing w:after="0" w:line="240" w:lineRule="auto"/>
        <w:ind w:firstLine="6379"/>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Anykščių</w:t>
      </w:r>
      <w:r w:rsidR="003C25B7" w:rsidRPr="00DF0113">
        <w:rPr>
          <w:rFonts w:ascii="Times New Roman" w:eastAsia="Times New Roman" w:hAnsi="Times New Roman" w:cs="Times New Roman"/>
          <w:sz w:val="24"/>
          <w:szCs w:val="24"/>
        </w:rPr>
        <w:t xml:space="preserve"> rajono savivaldybės</w:t>
      </w:r>
    </w:p>
    <w:p w14:paraId="275CD688" w14:textId="77777777" w:rsidR="003C25B7" w:rsidRPr="00DF0113" w:rsidRDefault="003C25B7" w:rsidP="0092764C">
      <w:pPr>
        <w:spacing w:after="0" w:line="240" w:lineRule="auto"/>
        <w:ind w:firstLine="6379"/>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administracijos direktoriaus</w:t>
      </w:r>
    </w:p>
    <w:p w14:paraId="2F9EEF95" w14:textId="0CFC7B85" w:rsidR="003C25B7" w:rsidRPr="00DF0113" w:rsidRDefault="00B52190" w:rsidP="0092764C">
      <w:pPr>
        <w:spacing w:after="0" w:line="240" w:lineRule="auto"/>
        <w:ind w:firstLine="6379"/>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20</w:t>
      </w:r>
      <w:r w:rsidR="0016771E">
        <w:rPr>
          <w:rFonts w:ascii="Times New Roman" w:eastAsia="Times New Roman" w:hAnsi="Times New Roman" w:cs="Times New Roman"/>
          <w:sz w:val="24"/>
          <w:szCs w:val="24"/>
        </w:rPr>
        <w:t xml:space="preserve">20 m. </w:t>
      </w:r>
      <w:r w:rsidR="00E244C2">
        <w:rPr>
          <w:rFonts w:ascii="Times New Roman" w:eastAsia="Times New Roman" w:hAnsi="Times New Roman" w:cs="Times New Roman"/>
          <w:sz w:val="24"/>
          <w:szCs w:val="24"/>
        </w:rPr>
        <w:t xml:space="preserve">gegužės 11 d. </w:t>
      </w:r>
    </w:p>
    <w:p w14:paraId="7F59E83D" w14:textId="52C8ECF2" w:rsidR="00B52190" w:rsidRPr="00DF0113" w:rsidRDefault="003C25B7" w:rsidP="0092764C">
      <w:pPr>
        <w:spacing w:after="0" w:line="240" w:lineRule="auto"/>
        <w:ind w:firstLine="6379"/>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 xml:space="preserve">įsakymu </w:t>
      </w:r>
      <w:r w:rsidR="00B52190" w:rsidRPr="00DF0113">
        <w:rPr>
          <w:rFonts w:ascii="Times New Roman" w:eastAsia="Times New Roman" w:hAnsi="Times New Roman" w:cs="Times New Roman"/>
          <w:sz w:val="24"/>
          <w:szCs w:val="24"/>
        </w:rPr>
        <w:t>Nr.</w:t>
      </w:r>
      <w:r w:rsidR="0037704D" w:rsidRPr="00DF0113">
        <w:rPr>
          <w:rFonts w:ascii="Times New Roman" w:eastAsia="Times New Roman" w:hAnsi="Times New Roman" w:cs="Times New Roman"/>
          <w:sz w:val="24"/>
          <w:szCs w:val="24"/>
        </w:rPr>
        <w:t xml:space="preserve"> </w:t>
      </w:r>
      <w:r w:rsidR="009661A8" w:rsidRPr="00DF0113">
        <w:rPr>
          <w:rFonts w:ascii="Times New Roman" w:eastAsia="Times New Roman" w:hAnsi="Times New Roman" w:cs="Times New Roman"/>
          <w:sz w:val="24"/>
          <w:szCs w:val="24"/>
        </w:rPr>
        <w:t>1-</w:t>
      </w:r>
      <w:r w:rsidR="0037704D" w:rsidRPr="00DF0113">
        <w:rPr>
          <w:rFonts w:ascii="Times New Roman" w:eastAsia="Times New Roman" w:hAnsi="Times New Roman" w:cs="Times New Roman"/>
          <w:sz w:val="24"/>
          <w:szCs w:val="24"/>
        </w:rPr>
        <w:t>A</w:t>
      </w:r>
      <w:r w:rsidR="009661A8" w:rsidRPr="00DF0113">
        <w:rPr>
          <w:rFonts w:ascii="Times New Roman" w:eastAsia="Times New Roman" w:hAnsi="Times New Roman" w:cs="Times New Roman"/>
          <w:sz w:val="24"/>
          <w:szCs w:val="24"/>
        </w:rPr>
        <w:t>Į</w:t>
      </w:r>
      <w:r w:rsidR="006440A3" w:rsidRPr="00DF0113">
        <w:rPr>
          <w:rFonts w:ascii="Times New Roman" w:eastAsia="Times New Roman" w:hAnsi="Times New Roman" w:cs="Times New Roman"/>
          <w:sz w:val="24"/>
          <w:szCs w:val="24"/>
        </w:rPr>
        <w:t>-</w:t>
      </w:r>
      <w:r w:rsidR="00E244C2">
        <w:rPr>
          <w:rFonts w:ascii="Times New Roman" w:eastAsia="Times New Roman" w:hAnsi="Times New Roman" w:cs="Times New Roman"/>
          <w:sz w:val="24"/>
          <w:szCs w:val="24"/>
        </w:rPr>
        <w:t>287</w:t>
      </w:r>
    </w:p>
    <w:p w14:paraId="372F6672" w14:textId="77777777" w:rsidR="00B52190" w:rsidRPr="00DF0113" w:rsidRDefault="00B52190" w:rsidP="00B52190">
      <w:pPr>
        <w:spacing w:after="0" w:line="276" w:lineRule="auto"/>
        <w:ind w:firstLine="5245"/>
        <w:jc w:val="both"/>
        <w:rPr>
          <w:rFonts w:ascii="Times New Roman" w:eastAsia="Times New Roman" w:hAnsi="Times New Roman" w:cs="Times New Roman"/>
          <w:sz w:val="24"/>
          <w:szCs w:val="24"/>
        </w:rPr>
      </w:pPr>
    </w:p>
    <w:p w14:paraId="3079E7AD" w14:textId="77777777" w:rsidR="00F4032C" w:rsidRPr="00DF0113" w:rsidRDefault="007B6D6D" w:rsidP="00451C1D">
      <w:pPr>
        <w:spacing w:after="0" w:line="276" w:lineRule="auto"/>
        <w:jc w:val="center"/>
        <w:rPr>
          <w:rFonts w:ascii="Times New Roman" w:eastAsia="Times New Roman" w:hAnsi="Times New Roman" w:cs="Times New Roman"/>
          <w:b/>
          <w:bCs/>
          <w:smallCaps/>
          <w:sz w:val="24"/>
          <w:szCs w:val="24"/>
          <w:lang w:eastAsia="lt-LT"/>
        </w:rPr>
      </w:pPr>
      <w:r w:rsidRPr="00DF0113">
        <w:rPr>
          <w:rFonts w:ascii="Times New Roman" w:eastAsia="Times New Roman" w:hAnsi="Times New Roman" w:cs="Times New Roman"/>
          <w:b/>
          <w:sz w:val="24"/>
          <w:szCs w:val="24"/>
        </w:rPr>
        <w:t xml:space="preserve">JAUNIMO SAVANORIŠKOS VEIKLOS </w:t>
      </w:r>
      <w:r w:rsidR="00AC2E25">
        <w:rPr>
          <w:rFonts w:ascii="Times New Roman" w:eastAsia="Times New Roman" w:hAnsi="Times New Roman" w:cs="Times New Roman"/>
          <w:b/>
          <w:sz w:val="24"/>
          <w:szCs w:val="24"/>
        </w:rPr>
        <w:t xml:space="preserve">SKATINIMO </w:t>
      </w:r>
      <w:r w:rsidRPr="00DF0113">
        <w:rPr>
          <w:rFonts w:ascii="Times New Roman" w:eastAsia="Times New Roman" w:hAnsi="Times New Roman" w:cs="Times New Roman"/>
          <w:b/>
          <w:sz w:val="24"/>
          <w:szCs w:val="24"/>
        </w:rPr>
        <w:t xml:space="preserve">PROJEKTŲ FINANSAVIMO </w:t>
      </w:r>
      <w:r w:rsidR="009661A8" w:rsidRPr="00DF0113">
        <w:rPr>
          <w:rFonts w:ascii="Times New Roman" w:eastAsia="Times New Roman" w:hAnsi="Times New Roman" w:cs="Times New Roman"/>
          <w:b/>
          <w:sz w:val="24"/>
          <w:szCs w:val="24"/>
        </w:rPr>
        <w:t>ANYKŠČIŲ</w:t>
      </w:r>
      <w:r w:rsidRPr="00DF0113">
        <w:rPr>
          <w:rFonts w:ascii="Times New Roman" w:eastAsia="Times New Roman" w:hAnsi="Times New Roman" w:cs="Times New Roman"/>
          <w:b/>
          <w:sz w:val="24"/>
          <w:szCs w:val="24"/>
        </w:rPr>
        <w:t xml:space="preserve"> RAJONO SAVIVALDYBĖJE TVARKOS APRAŠAS</w:t>
      </w:r>
    </w:p>
    <w:p w14:paraId="4FB99D88" w14:textId="77777777" w:rsidR="0037704D" w:rsidRPr="00DF0113" w:rsidRDefault="0037704D" w:rsidP="00451C1D">
      <w:pPr>
        <w:spacing w:after="0" w:line="276" w:lineRule="auto"/>
        <w:jc w:val="center"/>
        <w:rPr>
          <w:rFonts w:ascii="Times New Roman" w:eastAsia="Times New Roman" w:hAnsi="Times New Roman" w:cs="Times New Roman"/>
          <w:b/>
          <w:sz w:val="24"/>
          <w:szCs w:val="24"/>
        </w:rPr>
      </w:pPr>
    </w:p>
    <w:p w14:paraId="1EDD4166" w14:textId="77777777" w:rsidR="00451C1D" w:rsidRPr="00DF0113" w:rsidRDefault="00451C1D" w:rsidP="00451C1D">
      <w:pPr>
        <w:spacing w:after="0" w:line="276" w:lineRule="auto"/>
        <w:jc w:val="center"/>
        <w:rPr>
          <w:rFonts w:ascii="Times New Roman" w:eastAsia="Times New Roman" w:hAnsi="Times New Roman" w:cs="Times New Roman"/>
          <w:b/>
          <w:sz w:val="24"/>
          <w:szCs w:val="24"/>
        </w:rPr>
      </w:pPr>
      <w:r w:rsidRPr="00DF0113">
        <w:rPr>
          <w:rFonts w:ascii="Times New Roman" w:eastAsia="Times New Roman" w:hAnsi="Times New Roman" w:cs="Times New Roman"/>
          <w:b/>
          <w:sz w:val="24"/>
          <w:szCs w:val="24"/>
        </w:rPr>
        <w:t>I SKYRIUS</w:t>
      </w:r>
    </w:p>
    <w:p w14:paraId="2922BB7A" w14:textId="77777777" w:rsidR="00451C1D" w:rsidRDefault="00451C1D" w:rsidP="00451C1D">
      <w:pPr>
        <w:spacing w:after="0" w:line="276" w:lineRule="auto"/>
        <w:jc w:val="center"/>
        <w:rPr>
          <w:rFonts w:ascii="Times New Roman" w:eastAsia="Times New Roman" w:hAnsi="Times New Roman" w:cs="Times New Roman"/>
          <w:b/>
          <w:sz w:val="24"/>
          <w:szCs w:val="24"/>
        </w:rPr>
      </w:pPr>
      <w:r w:rsidRPr="00DF0113">
        <w:rPr>
          <w:rFonts w:ascii="Times New Roman" w:eastAsia="Times New Roman" w:hAnsi="Times New Roman" w:cs="Times New Roman"/>
          <w:b/>
          <w:sz w:val="24"/>
          <w:szCs w:val="24"/>
        </w:rPr>
        <w:t>BENDROSIOS NUOSTATOS</w:t>
      </w:r>
    </w:p>
    <w:p w14:paraId="347EED7F" w14:textId="77777777" w:rsidR="001614DA" w:rsidRPr="00DF0113" w:rsidRDefault="001614DA" w:rsidP="00451C1D">
      <w:pPr>
        <w:spacing w:after="0" w:line="276" w:lineRule="auto"/>
        <w:jc w:val="center"/>
        <w:rPr>
          <w:rFonts w:ascii="Times New Roman" w:eastAsia="Times New Roman" w:hAnsi="Times New Roman" w:cs="Times New Roman"/>
          <w:b/>
          <w:sz w:val="24"/>
          <w:szCs w:val="24"/>
        </w:rPr>
      </w:pPr>
    </w:p>
    <w:p w14:paraId="0469E121" w14:textId="77777777" w:rsidR="006F749D" w:rsidRPr="006F749D" w:rsidRDefault="001614DA" w:rsidP="006F749D">
      <w:pPr>
        <w:tabs>
          <w:tab w:val="left" w:pos="851"/>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6F749D" w:rsidRPr="006F749D">
        <w:rPr>
          <w:rFonts w:ascii="Times New Roman" w:eastAsia="Calibri" w:hAnsi="Times New Roman" w:cs="Times New Roman"/>
          <w:sz w:val="24"/>
          <w:szCs w:val="24"/>
        </w:rPr>
        <w:t xml:space="preserve">Anykščių rajono savivaldybės </w:t>
      </w:r>
      <w:r w:rsidR="006F749D" w:rsidRPr="006F749D">
        <w:rPr>
          <w:rFonts w:ascii="Times New Roman" w:eastAsia="Calibri" w:hAnsi="Times New Roman" w:cs="Times New Roman"/>
          <w:bCs/>
          <w:sz w:val="24"/>
          <w:szCs w:val="24"/>
        </w:rPr>
        <w:t>projektų, įgyvendinamų pagal A</w:t>
      </w:r>
      <w:r w:rsidR="006F749D" w:rsidRPr="006F749D">
        <w:rPr>
          <w:rFonts w:ascii="Times New Roman" w:eastAsia="Calibri" w:hAnsi="Times New Roman" w:cs="Times New Roman"/>
          <w:sz w:val="24"/>
          <w:szCs w:val="24"/>
        </w:rPr>
        <w:t xml:space="preserve">nykščių rajono savivaldybės strateginio 2020–2022 metų veiklos plano 6 programos ,,Kokybiškos švietimo sistemos kūrimo, sporto skatinimo ir jaunimo užimtumo programa“ </w:t>
      </w:r>
      <w:r w:rsidR="006F749D" w:rsidRPr="006F749D">
        <w:rPr>
          <w:rFonts w:ascii="Times New Roman" w:eastAsia="Calibri" w:hAnsi="Times New Roman" w:cs="Times New Roman"/>
          <w:bCs/>
          <w:sz w:val="24"/>
          <w:szCs w:val="24"/>
        </w:rPr>
        <w:t xml:space="preserve">priemonę Nr. </w:t>
      </w:r>
      <w:r w:rsidR="006F749D" w:rsidRPr="006F749D">
        <w:rPr>
          <w:rFonts w:ascii="Times New Roman" w:eastAsia="Calibri" w:hAnsi="Times New Roman" w:cs="Times New Roman"/>
          <w:sz w:val="24"/>
          <w:szCs w:val="24"/>
        </w:rPr>
        <w:t>6.1.1.2</w:t>
      </w:r>
      <w:r>
        <w:rPr>
          <w:rFonts w:ascii="Times New Roman" w:eastAsia="Calibri" w:hAnsi="Times New Roman" w:cs="Times New Roman"/>
          <w:sz w:val="24"/>
          <w:szCs w:val="24"/>
        </w:rPr>
        <w:t>3</w:t>
      </w:r>
      <w:r w:rsidR="006F749D" w:rsidRPr="006F749D">
        <w:rPr>
          <w:rFonts w:ascii="Times New Roman" w:eastAsia="Calibri" w:hAnsi="Times New Roman" w:cs="Times New Roman"/>
          <w:sz w:val="24"/>
          <w:szCs w:val="24"/>
        </w:rPr>
        <w:t xml:space="preserve"> ,,</w:t>
      </w:r>
      <w:r>
        <w:rPr>
          <w:rFonts w:ascii="Times New Roman" w:eastAsia="Calibri" w:hAnsi="Times New Roman" w:cs="Times New Roman"/>
          <w:sz w:val="24"/>
          <w:szCs w:val="24"/>
        </w:rPr>
        <w:t>Jaunimo savanoriškos veiklos skatinimas</w:t>
      </w:r>
      <w:r w:rsidR="006F749D" w:rsidRPr="006F749D">
        <w:rPr>
          <w:rFonts w:ascii="Times New Roman" w:eastAsia="Calibri" w:hAnsi="Times New Roman" w:cs="Times New Roman"/>
          <w:sz w:val="24"/>
          <w:szCs w:val="24"/>
        </w:rPr>
        <w:t xml:space="preserve">“ (toliau – Priemonė), finansavimo tvarkos aprašas (toliau – Aprašas) reglamentuoja </w:t>
      </w:r>
      <w:r>
        <w:rPr>
          <w:rFonts w:ascii="Times New Roman" w:eastAsia="Calibri" w:hAnsi="Times New Roman" w:cs="Times New Roman"/>
          <w:sz w:val="24"/>
          <w:szCs w:val="24"/>
        </w:rPr>
        <w:t>jaunimo savanoriškos veiklos</w:t>
      </w:r>
      <w:r w:rsidR="006F749D" w:rsidRPr="006F749D">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 xml:space="preserve">skatinimo </w:t>
      </w:r>
      <w:r w:rsidR="006F749D" w:rsidRPr="006F749D">
        <w:rPr>
          <w:rFonts w:ascii="Times New Roman" w:eastAsiaTheme="minorHAnsi" w:hAnsi="Times New Roman" w:cs="Times New Roman"/>
          <w:color w:val="000000"/>
          <w:sz w:val="24"/>
          <w:szCs w:val="24"/>
        </w:rPr>
        <w:t>projektų</w:t>
      </w:r>
      <w:r w:rsidR="00CC755F">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 xml:space="preserve">(toliau – Projektas) </w:t>
      </w:r>
      <w:r w:rsidR="006F749D" w:rsidRPr="006F749D">
        <w:rPr>
          <w:rFonts w:ascii="Times New Roman" w:eastAsiaTheme="minorHAnsi" w:hAnsi="Times New Roman" w:cs="Times New Roman"/>
          <w:color w:val="000000"/>
          <w:sz w:val="24"/>
          <w:szCs w:val="24"/>
        </w:rPr>
        <w:t>reikalavimus turiniui, pareiškėjams, konkursui (toliau – Konkursas)</w:t>
      </w:r>
      <w:r>
        <w:rPr>
          <w:rFonts w:ascii="Times New Roman" w:eastAsiaTheme="minorHAnsi" w:hAnsi="Times New Roman" w:cs="Times New Roman"/>
          <w:color w:val="000000"/>
          <w:sz w:val="24"/>
          <w:szCs w:val="24"/>
        </w:rPr>
        <w:t xml:space="preserve"> paraiškų teikimo</w:t>
      </w:r>
      <w:r w:rsidR="006F749D" w:rsidRPr="006F749D">
        <w:rPr>
          <w:rFonts w:ascii="Times New Roman" w:eastAsiaTheme="minorHAnsi" w:hAnsi="Times New Roman" w:cs="Times New Roman"/>
          <w:color w:val="000000"/>
          <w:sz w:val="24"/>
          <w:szCs w:val="24"/>
        </w:rPr>
        <w:t xml:space="preserve">, projektų vertinimo, finansavimo, vykdymo </w:t>
      </w:r>
      <w:r>
        <w:rPr>
          <w:rFonts w:ascii="Times New Roman" w:eastAsiaTheme="minorHAnsi" w:hAnsi="Times New Roman" w:cs="Times New Roman"/>
          <w:color w:val="000000"/>
          <w:sz w:val="24"/>
          <w:szCs w:val="24"/>
        </w:rPr>
        <w:t>ir kontrolės tvarką.</w:t>
      </w:r>
    </w:p>
    <w:p w14:paraId="6CEE671B" w14:textId="77777777" w:rsidR="008968E7" w:rsidRPr="00E244C2" w:rsidRDefault="003C4D4F" w:rsidP="008968E7">
      <w:pPr>
        <w:tabs>
          <w:tab w:val="left" w:pos="851"/>
          <w:tab w:val="left" w:pos="6840"/>
        </w:tabs>
        <w:spacing w:after="0" w:line="240" w:lineRule="auto"/>
        <w:ind w:firstLine="851"/>
        <w:jc w:val="both"/>
        <w:rPr>
          <w:rFonts w:ascii="Times New Roman" w:eastAsia="Times New Roman" w:hAnsi="Times New Roman" w:cs="Times New Roman"/>
          <w:sz w:val="24"/>
          <w:szCs w:val="24"/>
          <w:lang w:eastAsia="lt-LT"/>
        </w:rPr>
      </w:pPr>
      <w:r w:rsidRPr="00DF0113">
        <w:rPr>
          <w:rFonts w:ascii="Times New Roman" w:eastAsia="Times New Roman" w:hAnsi="Times New Roman" w:cs="Times New Roman"/>
          <w:sz w:val="24"/>
          <w:szCs w:val="24"/>
        </w:rPr>
        <w:t xml:space="preserve">2. </w:t>
      </w:r>
      <w:r w:rsidRPr="00E244C2">
        <w:rPr>
          <w:rFonts w:ascii="Times New Roman" w:eastAsia="Times New Roman" w:hAnsi="Times New Roman" w:cs="Times New Roman"/>
          <w:sz w:val="24"/>
          <w:szCs w:val="24"/>
        </w:rPr>
        <w:t xml:space="preserve">Aprašas parengtas </w:t>
      </w:r>
      <w:r w:rsidR="008968E7" w:rsidRPr="00E244C2">
        <w:rPr>
          <w:rFonts w:ascii="Times New Roman" w:eastAsia="Times New Roman" w:hAnsi="Times New Roman" w:cs="Times New Roman"/>
          <w:sz w:val="24"/>
          <w:szCs w:val="24"/>
        </w:rPr>
        <w:t xml:space="preserve">įgyvendinant </w:t>
      </w:r>
      <w:r w:rsidR="009661A8" w:rsidRPr="00E244C2">
        <w:rPr>
          <w:rFonts w:ascii="Times New Roman" w:eastAsia="Times New Roman" w:hAnsi="Times New Roman" w:cs="Times New Roman"/>
          <w:sz w:val="24"/>
          <w:szCs w:val="24"/>
        </w:rPr>
        <w:t>Anykščių</w:t>
      </w:r>
      <w:r w:rsidR="008968E7" w:rsidRPr="00E244C2">
        <w:rPr>
          <w:rFonts w:ascii="Times New Roman" w:eastAsia="Times New Roman" w:hAnsi="Times New Roman" w:cs="Times New Roman"/>
          <w:sz w:val="24"/>
          <w:szCs w:val="24"/>
        </w:rPr>
        <w:t xml:space="preserve"> rajono savivaldybės </w:t>
      </w:r>
      <w:r w:rsidR="00996413" w:rsidRPr="00E244C2">
        <w:rPr>
          <w:rFonts w:ascii="Times New Roman" w:eastAsia="Times New Roman" w:hAnsi="Times New Roman" w:cs="Times New Roman"/>
          <w:sz w:val="24"/>
          <w:szCs w:val="24"/>
        </w:rPr>
        <w:t xml:space="preserve">strateginio </w:t>
      </w:r>
      <w:r w:rsidR="008968E7" w:rsidRPr="00E244C2">
        <w:rPr>
          <w:rFonts w:ascii="Times New Roman" w:eastAsia="Times New Roman" w:hAnsi="Times New Roman" w:cs="Times New Roman"/>
          <w:sz w:val="24"/>
          <w:szCs w:val="24"/>
        </w:rPr>
        <w:t>2019</w:t>
      </w:r>
      <w:r w:rsidR="00EF5436" w:rsidRPr="00E244C2">
        <w:rPr>
          <w:rFonts w:ascii="Times New Roman" w:eastAsia="Times New Roman" w:hAnsi="Times New Roman" w:cs="Times New Roman"/>
          <w:sz w:val="24"/>
          <w:szCs w:val="24"/>
        </w:rPr>
        <w:t>–</w:t>
      </w:r>
      <w:r w:rsidR="008968E7" w:rsidRPr="00E244C2">
        <w:rPr>
          <w:rFonts w:ascii="Times New Roman" w:eastAsia="Times New Roman" w:hAnsi="Times New Roman" w:cs="Times New Roman"/>
          <w:sz w:val="24"/>
          <w:szCs w:val="24"/>
        </w:rPr>
        <w:t>202</w:t>
      </w:r>
      <w:r w:rsidR="009661A8" w:rsidRPr="00E244C2">
        <w:rPr>
          <w:rFonts w:ascii="Times New Roman" w:eastAsia="Times New Roman" w:hAnsi="Times New Roman" w:cs="Times New Roman"/>
          <w:sz w:val="24"/>
          <w:szCs w:val="24"/>
        </w:rPr>
        <w:t>5</w:t>
      </w:r>
      <w:r w:rsidR="008968E7" w:rsidRPr="00E244C2">
        <w:rPr>
          <w:rFonts w:ascii="Times New Roman" w:eastAsia="Times New Roman" w:hAnsi="Times New Roman" w:cs="Times New Roman"/>
          <w:sz w:val="24"/>
          <w:szCs w:val="24"/>
        </w:rPr>
        <w:t xml:space="preserve"> metų </w:t>
      </w:r>
      <w:r w:rsidR="0057497E" w:rsidRPr="00E244C2">
        <w:rPr>
          <w:rFonts w:ascii="Times New Roman" w:eastAsia="Times New Roman" w:hAnsi="Times New Roman" w:cs="Times New Roman"/>
          <w:sz w:val="24"/>
          <w:szCs w:val="24"/>
        </w:rPr>
        <w:t>pl</w:t>
      </w:r>
      <w:r w:rsidR="009661A8" w:rsidRPr="00E244C2">
        <w:rPr>
          <w:rFonts w:ascii="Times New Roman" w:eastAsia="Times New Roman" w:hAnsi="Times New Roman" w:cs="Times New Roman"/>
          <w:sz w:val="24"/>
          <w:szCs w:val="24"/>
        </w:rPr>
        <w:t xml:space="preserve">ėtros </w:t>
      </w:r>
      <w:r w:rsidR="008968E7" w:rsidRPr="00E244C2">
        <w:rPr>
          <w:rFonts w:ascii="Times New Roman" w:eastAsia="Times New Roman" w:hAnsi="Times New Roman" w:cs="Times New Roman"/>
          <w:sz w:val="24"/>
          <w:szCs w:val="24"/>
        </w:rPr>
        <w:t xml:space="preserve">plano, patvirtinto </w:t>
      </w:r>
      <w:r w:rsidR="009661A8" w:rsidRPr="00E244C2">
        <w:rPr>
          <w:rFonts w:ascii="Times New Roman" w:eastAsia="Times New Roman" w:hAnsi="Times New Roman" w:cs="Times New Roman"/>
          <w:sz w:val="24"/>
          <w:szCs w:val="24"/>
        </w:rPr>
        <w:t>Anykšči</w:t>
      </w:r>
      <w:r w:rsidR="008968E7" w:rsidRPr="00E244C2">
        <w:rPr>
          <w:rFonts w:ascii="Times New Roman" w:eastAsia="Times New Roman" w:hAnsi="Times New Roman" w:cs="Times New Roman"/>
          <w:sz w:val="24"/>
          <w:szCs w:val="24"/>
        </w:rPr>
        <w:t>ų rajono savivaldybės tarybos 201</w:t>
      </w:r>
      <w:r w:rsidR="00996413" w:rsidRPr="00E244C2">
        <w:rPr>
          <w:rFonts w:ascii="Times New Roman" w:eastAsia="Times New Roman" w:hAnsi="Times New Roman" w:cs="Times New Roman"/>
          <w:sz w:val="24"/>
          <w:szCs w:val="24"/>
        </w:rPr>
        <w:t>8</w:t>
      </w:r>
      <w:r w:rsidR="008968E7" w:rsidRPr="00E244C2">
        <w:rPr>
          <w:rFonts w:ascii="Times New Roman" w:eastAsia="Times New Roman" w:hAnsi="Times New Roman" w:cs="Times New Roman"/>
          <w:sz w:val="24"/>
          <w:szCs w:val="24"/>
        </w:rPr>
        <w:t xml:space="preserve"> m. </w:t>
      </w:r>
      <w:r w:rsidR="00996413" w:rsidRPr="00E244C2">
        <w:rPr>
          <w:rFonts w:ascii="Times New Roman" w:eastAsia="Times New Roman" w:hAnsi="Times New Roman" w:cs="Times New Roman"/>
          <w:sz w:val="24"/>
          <w:szCs w:val="24"/>
        </w:rPr>
        <w:t>gruodžio</w:t>
      </w:r>
      <w:r w:rsidR="008968E7" w:rsidRPr="00E244C2">
        <w:rPr>
          <w:rFonts w:ascii="Times New Roman" w:eastAsia="Times New Roman" w:hAnsi="Times New Roman" w:cs="Times New Roman"/>
          <w:sz w:val="24"/>
          <w:szCs w:val="24"/>
        </w:rPr>
        <w:t xml:space="preserve"> 20 d. sprendimu </w:t>
      </w:r>
      <w:r w:rsidR="00996413" w:rsidRPr="00E244C2">
        <w:rPr>
          <w:rFonts w:ascii="Times New Roman" w:eastAsia="Times New Roman" w:hAnsi="Times New Roman" w:cs="Times New Roman"/>
          <w:sz w:val="24"/>
          <w:szCs w:val="24"/>
        </w:rPr>
        <w:t xml:space="preserve"> </w:t>
      </w:r>
      <w:r w:rsidR="008968E7" w:rsidRPr="00E244C2">
        <w:rPr>
          <w:rFonts w:ascii="Times New Roman" w:eastAsia="Times New Roman" w:hAnsi="Times New Roman" w:cs="Times New Roman"/>
          <w:sz w:val="24"/>
          <w:szCs w:val="24"/>
        </w:rPr>
        <w:t xml:space="preserve">Nr. </w:t>
      </w:r>
      <w:r w:rsidR="00996413" w:rsidRPr="00E244C2">
        <w:rPr>
          <w:rFonts w:ascii="Times New Roman" w:eastAsia="Times New Roman" w:hAnsi="Times New Roman" w:cs="Times New Roman"/>
          <w:sz w:val="24"/>
          <w:szCs w:val="24"/>
        </w:rPr>
        <w:t>1-</w:t>
      </w:r>
      <w:r w:rsidR="008968E7" w:rsidRPr="00E244C2">
        <w:rPr>
          <w:rFonts w:ascii="Times New Roman" w:eastAsia="Times New Roman" w:hAnsi="Times New Roman" w:cs="Times New Roman"/>
          <w:sz w:val="24"/>
          <w:szCs w:val="24"/>
        </w:rPr>
        <w:t>TS-</w:t>
      </w:r>
      <w:r w:rsidR="00996413" w:rsidRPr="00E244C2">
        <w:rPr>
          <w:rFonts w:ascii="Times New Roman" w:eastAsia="Times New Roman" w:hAnsi="Times New Roman" w:cs="Times New Roman"/>
          <w:sz w:val="24"/>
          <w:szCs w:val="24"/>
        </w:rPr>
        <w:t>337</w:t>
      </w:r>
      <w:r w:rsidR="008968E7" w:rsidRPr="00E244C2">
        <w:rPr>
          <w:rFonts w:ascii="Times New Roman" w:eastAsia="Times New Roman" w:hAnsi="Times New Roman" w:cs="Times New Roman"/>
          <w:sz w:val="24"/>
          <w:szCs w:val="24"/>
        </w:rPr>
        <w:t xml:space="preserve"> „Dėl </w:t>
      </w:r>
      <w:r w:rsidR="00996413" w:rsidRPr="00E244C2">
        <w:rPr>
          <w:rFonts w:ascii="Times New Roman" w:eastAsia="Times New Roman" w:hAnsi="Times New Roman" w:cs="Times New Roman"/>
          <w:sz w:val="24"/>
          <w:szCs w:val="24"/>
        </w:rPr>
        <w:t xml:space="preserve">Anykščių rajono savivaldybės strateginio </w:t>
      </w:r>
      <w:r w:rsidR="008968E7" w:rsidRPr="00E244C2">
        <w:rPr>
          <w:rFonts w:ascii="Times New Roman" w:eastAsia="Times New Roman" w:hAnsi="Times New Roman" w:cs="Times New Roman"/>
          <w:sz w:val="24"/>
          <w:szCs w:val="24"/>
        </w:rPr>
        <w:t>2019</w:t>
      </w:r>
      <w:r w:rsidR="00EF5436" w:rsidRPr="00E244C2">
        <w:rPr>
          <w:rFonts w:ascii="Times New Roman" w:eastAsia="Times New Roman" w:hAnsi="Times New Roman" w:cs="Times New Roman"/>
          <w:sz w:val="24"/>
          <w:szCs w:val="24"/>
        </w:rPr>
        <w:t>–</w:t>
      </w:r>
      <w:r w:rsidR="008968E7" w:rsidRPr="00E244C2">
        <w:rPr>
          <w:rFonts w:ascii="Times New Roman" w:eastAsia="Times New Roman" w:hAnsi="Times New Roman" w:cs="Times New Roman"/>
          <w:sz w:val="24"/>
          <w:szCs w:val="24"/>
        </w:rPr>
        <w:t>202</w:t>
      </w:r>
      <w:r w:rsidR="00996413" w:rsidRPr="00E244C2">
        <w:rPr>
          <w:rFonts w:ascii="Times New Roman" w:eastAsia="Times New Roman" w:hAnsi="Times New Roman" w:cs="Times New Roman"/>
          <w:sz w:val="24"/>
          <w:szCs w:val="24"/>
        </w:rPr>
        <w:t>5</w:t>
      </w:r>
      <w:r w:rsidR="008968E7" w:rsidRPr="00E244C2">
        <w:rPr>
          <w:rFonts w:ascii="Times New Roman" w:eastAsia="Times New Roman" w:hAnsi="Times New Roman" w:cs="Times New Roman"/>
          <w:sz w:val="24"/>
          <w:szCs w:val="24"/>
        </w:rPr>
        <w:t xml:space="preserve"> metų </w:t>
      </w:r>
      <w:r w:rsidR="00996413" w:rsidRPr="00E244C2">
        <w:rPr>
          <w:rFonts w:ascii="Times New Roman" w:eastAsia="Times New Roman" w:hAnsi="Times New Roman" w:cs="Times New Roman"/>
          <w:sz w:val="24"/>
          <w:szCs w:val="24"/>
        </w:rPr>
        <w:t>plėtros</w:t>
      </w:r>
      <w:r w:rsidR="008968E7" w:rsidRPr="00E244C2">
        <w:rPr>
          <w:rFonts w:ascii="Times New Roman" w:eastAsia="Times New Roman" w:hAnsi="Times New Roman" w:cs="Times New Roman"/>
          <w:sz w:val="24"/>
          <w:szCs w:val="24"/>
        </w:rPr>
        <w:t xml:space="preserve"> plano </w:t>
      </w:r>
      <w:r w:rsidR="00996413" w:rsidRPr="00E244C2">
        <w:rPr>
          <w:rFonts w:ascii="Times New Roman" w:eastAsia="Times New Roman" w:hAnsi="Times New Roman" w:cs="Times New Roman"/>
          <w:sz w:val="24"/>
          <w:szCs w:val="24"/>
        </w:rPr>
        <w:t>pa</w:t>
      </w:r>
      <w:r w:rsidR="008968E7" w:rsidRPr="00E244C2">
        <w:rPr>
          <w:rFonts w:ascii="Times New Roman" w:eastAsia="Times New Roman" w:hAnsi="Times New Roman" w:cs="Times New Roman"/>
          <w:sz w:val="24"/>
          <w:szCs w:val="24"/>
        </w:rPr>
        <w:t xml:space="preserve">tvirtinimo“, </w:t>
      </w:r>
      <w:r w:rsidR="0057497E" w:rsidRPr="00E244C2">
        <w:rPr>
          <w:rFonts w:ascii="Times New Roman" w:eastAsia="Times New Roman" w:hAnsi="Times New Roman" w:cs="Times New Roman"/>
          <w:sz w:val="24"/>
          <w:szCs w:val="24"/>
        </w:rPr>
        <w:t>3 prioriteto ,,Sumanios, sveikos, saugios, pilietiškos ir aprūpintos visuomenės kūrimas“ 3.4. tikslo ,,Saugumo stiprinimas rajone, didinant gyventojų pilietiškumą ir bendruomeniškumą“ 3.4.3. uždavinį ,,Formuoti bei įgyvendinti jaunimo politiką rajone, vykdyti veiklas, skir</w:t>
      </w:r>
      <w:r w:rsidR="006D2EF7" w:rsidRPr="00E244C2">
        <w:rPr>
          <w:rFonts w:ascii="Times New Roman" w:eastAsia="Times New Roman" w:hAnsi="Times New Roman" w:cs="Times New Roman"/>
          <w:sz w:val="24"/>
          <w:szCs w:val="24"/>
        </w:rPr>
        <w:t>tas jaunimo situacijai gerinti“</w:t>
      </w:r>
      <w:r w:rsidR="00151E45" w:rsidRPr="00E244C2">
        <w:rPr>
          <w:rFonts w:ascii="Times New Roman" w:eastAsia="Times New Roman" w:hAnsi="Times New Roman" w:cs="Times New Roman"/>
          <w:sz w:val="24"/>
          <w:szCs w:val="24"/>
        </w:rPr>
        <w:t xml:space="preserve">, </w:t>
      </w:r>
      <w:r w:rsidR="001B4ABB" w:rsidRPr="00E244C2">
        <w:rPr>
          <w:rFonts w:ascii="Times New Roman" w:eastAsia="Times New Roman" w:hAnsi="Times New Roman" w:cs="Times New Roman"/>
          <w:sz w:val="24"/>
          <w:szCs w:val="24"/>
        </w:rPr>
        <w:t xml:space="preserve">Anykščių rajono savivaldybės strateginio 2020–2022 metų veiklos plano, patvirtinto </w:t>
      </w:r>
      <w:r w:rsidR="00151E45" w:rsidRPr="00E244C2">
        <w:rPr>
          <w:rFonts w:ascii="Times New Roman" w:eastAsia="Times New Roman" w:hAnsi="Times New Roman" w:cs="Times New Roman"/>
          <w:sz w:val="24"/>
          <w:szCs w:val="24"/>
        </w:rPr>
        <w:t xml:space="preserve">Anykščių rajono savivaldybės tarybos 2020 m. sausio </w:t>
      </w:r>
      <w:r w:rsidR="0016771E" w:rsidRPr="00E244C2">
        <w:rPr>
          <w:rFonts w:ascii="Times New Roman" w:eastAsia="Times New Roman" w:hAnsi="Times New Roman" w:cs="Times New Roman"/>
          <w:sz w:val="24"/>
          <w:szCs w:val="24"/>
        </w:rPr>
        <w:t xml:space="preserve"> </w:t>
      </w:r>
      <w:r w:rsidR="00151E45" w:rsidRPr="00E244C2">
        <w:rPr>
          <w:rFonts w:ascii="Times New Roman" w:eastAsia="Times New Roman" w:hAnsi="Times New Roman" w:cs="Times New Roman"/>
          <w:sz w:val="24"/>
          <w:szCs w:val="24"/>
        </w:rPr>
        <w:t xml:space="preserve">30 d. sprendimu </w:t>
      </w:r>
      <w:r w:rsidR="001B4ABB" w:rsidRPr="00E244C2">
        <w:rPr>
          <w:rFonts w:ascii="Times New Roman" w:eastAsia="Times New Roman" w:hAnsi="Times New Roman" w:cs="Times New Roman"/>
          <w:sz w:val="24"/>
          <w:szCs w:val="24"/>
        </w:rPr>
        <w:t xml:space="preserve">    </w:t>
      </w:r>
      <w:r w:rsidR="00151E45" w:rsidRPr="00E244C2">
        <w:rPr>
          <w:rFonts w:ascii="Times New Roman" w:eastAsia="Times New Roman" w:hAnsi="Times New Roman" w:cs="Times New Roman"/>
          <w:sz w:val="24"/>
          <w:szCs w:val="24"/>
        </w:rPr>
        <w:t>Nr. 1-TS-</w:t>
      </w:r>
      <w:r w:rsidR="00EF5436" w:rsidRPr="00E244C2">
        <w:rPr>
          <w:rFonts w:ascii="Times New Roman" w:eastAsia="Times New Roman" w:hAnsi="Times New Roman" w:cs="Times New Roman"/>
          <w:sz w:val="24"/>
          <w:szCs w:val="24"/>
        </w:rPr>
        <w:t>8</w:t>
      </w:r>
      <w:r w:rsidR="00151E45" w:rsidRPr="00E244C2">
        <w:rPr>
          <w:rFonts w:ascii="Times New Roman" w:eastAsia="Times New Roman" w:hAnsi="Times New Roman" w:cs="Times New Roman"/>
          <w:sz w:val="24"/>
          <w:szCs w:val="24"/>
        </w:rPr>
        <w:t xml:space="preserve"> ,,Dėl Anykščių rajono savivaldybės strateginio 2020–2022 </w:t>
      </w:r>
      <w:r w:rsidR="001B4ABB" w:rsidRPr="00E244C2">
        <w:rPr>
          <w:rFonts w:ascii="Times New Roman" w:eastAsia="Times New Roman" w:hAnsi="Times New Roman" w:cs="Times New Roman"/>
          <w:sz w:val="24"/>
          <w:szCs w:val="24"/>
        </w:rPr>
        <w:t xml:space="preserve">metų </w:t>
      </w:r>
      <w:r w:rsidR="00151E45" w:rsidRPr="00E244C2">
        <w:rPr>
          <w:rFonts w:ascii="Times New Roman" w:eastAsia="Times New Roman" w:hAnsi="Times New Roman" w:cs="Times New Roman"/>
          <w:sz w:val="24"/>
          <w:szCs w:val="24"/>
        </w:rPr>
        <w:t>veiklos plano patvirtinimo“ 6 programos ,,Kokybiškos švietimo sistemos kūrimo, sporto skatinimo ir jaunimo užimtumo programa“ 6.1.</w:t>
      </w:r>
      <w:r w:rsidR="00EF5436" w:rsidRPr="00E244C2">
        <w:rPr>
          <w:rFonts w:ascii="Times New Roman" w:eastAsia="Times New Roman" w:hAnsi="Times New Roman" w:cs="Times New Roman"/>
          <w:sz w:val="24"/>
          <w:szCs w:val="24"/>
        </w:rPr>
        <w:t>1</w:t>
      </w:r>
      <w:r w:rsidR="00151E45" w:rsidRPr="00E244C2">
        <w:rPr>
          <w:rFonts w:ascii="Times New Roman" w:eastAsia="Times New Roman" w:hAnsi="Times New Roman" w:cs="Times New Roman"/>
          <w:sz w:val="24"/>
          <w:szCs w:val="24"/>
        </w:rPr>
        <w:t>.23 priemonę</w:t>
      </w:r>
      <w:r w:rsidR="0057497E" w:rsidRPr="00E244C2">
        <w:rPr>
          <w:rFonts w:ascii="Times New Roman" w:eastAsia="Times New Roman" w:hAnsi="Times New Roman" w:cs="Times New Roman"/>
          <w:sz w:val="24"/>
          <w:szCs w:val="24"/>
        </w:rPr>
        <w:t xml:space="preserve"> </w:t>
      </w:r>
      <w:r w:rsidR="00EF5436" w:rsidRPr="00E244C2">
        <w:rPr>
          <w:rFonts w:ascii="Times New Roman" w:eastAsia="Times New Roman" w:hAnsi="Times New Roman" w:cs="Times New Roman"/>
          <w:sz w:val="24"/>
          <w:szCs w:val="24"/>
        </w:rPr>
        <w:t xml:space="preserve">,,Jaunimo savanoriškos veiklos skatinimas“ </w:t>
      </w:r>
      <w:r w:rsidR="006D2EF7" w:rsidRPr="00E244C2">
        <w:rPr>
          <w:rFonts w:ascii="Times New Roman" w:eastAsia="Times New Roman" w:hAnsi="Times New Roman" w:cs="Times New Roman"/>
          <w:sz w:val="24"/>
          <w:szCs w:val="24"/>
        </w:rPr>
        <w:t>bei</w:t>
      </w:r>
      <w:r w:rsidR="00872207" w:rsidRPr="00E244C2">
        <w:rPr>
          <w:rFonts w:ascii="Times New Roman" w:hAnsi="Times New Roman" w:cs="Times New Roman"/>
          <w:sz w:val="24"/>
          <w:szCs w:val="24"/>
        </w:rPr>
        <w:t xml:space="preserve"> </w:t>
      </w:r>
      <w:r w:rsidR="00A05AC8" w:rsidRPr="00E244C2">
        <w:rPr>
          <w:rFonts w:ascii="Times New Roman" w:eastAsia="Times New Roman" w:hAnsi="Times New Roman" w:cs="Times New Roman"/>
          <w:sz w:val="24"/>
          <w:szCs w:val="24"/>
        </w:rPr>
        <w:t xml:space="preserve">vadovaujantis Jaunimo savanoriškos tarnybos organizavimo tvarkos aprašu, patvirtintu Lietuvos Respublikos socialinės apsaugos ir darbo ministro 2018 m. birželio 22 d. įsakymu Nr. A1-317 „Dėl jaunimo savanoriškos tarnybos organizavimo tvarkos aprašo patvirtinimo“ (toliau </w:t>
      </w:r>
      <w:r w:rsidR="00CC755F" w:rsidRPr="00E244C2">
        <w:rPr>
          <w:rFonts w:ascii="Times New Roman" w:eastAsia="Times New Roman" w:hAnsi="Times New Roman" w:cs="Times New Roman"/>
          <w:sz w:val="24"/>
          <w:szCs w:val="24"/>
        </w:rPr>
        <w:t>–</w:t>
      </w:r>
      <w:r w:rsidR="00A05AC8" w:rsidRPr="00E244C2">
        <w:rPr>
          <w:rFonts w:ascii="Times New Roman" w:eastAsia="Times New Roman" w:hAnsi="Times New Roman" w:cs="Times New Roman"/>
          <w:sz w:val="24"/>
          <w:szCs w:val="24"/>
        </w:rPr>
        <w:t xml:space="preserve"> </w:t>
      </w:r>
      <w:r w:rsidR="00A05AC8" w:rsidRPr="00E244C2">
        <w:rPr>
          <w:rFonts w:ascii="Times New Roman" w:eastAsia="Times New Roman" w:hAnsi="Times New Roman" w:cs="Times New Roman"/>
          <w:sz w:val="24"/>
          <w:szCs w:val="24"/>
          <w:lang w:eastAsia="lt-LT"/>
        </w:rPr>
        <w:t xml:space="preserve">JST </w:t>
      </w:r>
      <w:r w:rsidR="00872207" w:rsidRPr="00E244C2">
        <w:rPr>
          <w:rFonts w:ascii="Times New Roman" w:eastAsia="Times New Roman" w:hAnsi="Times New Roman" w:cs="Times New Roman"/>
          <w:sz w:val="24"/>
          <w:szCs w:val="24"/>
          <w:lang w:eastAsia="lt-LT"/>
        </w:rPr>
        <w:t xml:space="preserve">organizavimo tvarkos aprašas). </w:t>
      </w:r>
    </w:p>
    <w:p w14:paraId="10F678E3" w14:textId="77777777" w:rsidR="00251619" w:rsidRDefault="006F749D" w:rsidP="0025161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 </w:t>
      </w:r>
      <w:r w:rsidR="00251619" w:rsidRPr="001614DA">
        <w:rPr>
          <w:rFonts w:ascii="Times New Roman" w:eastAsia="Times New Roman" w:hAnsi="Times New Roman" w:cs="Times New Roman"/>
          <w:snapToGrid w:val="0"/>
          <w:sz w:val="24"/>
          <w:szCs w:val="24"/>
          <w:lang w:val="pt-BR" w:eastAsia="ar-SA"/>
        </w:rPr>
        <w:t xml:space="preserve">Konkurso tikslas – </w:t>
      </w:r>
      <w:r w:rsidR="00251619" w:rsidRPr="001614DA">
        <w:rPr>
          <w:rFonts w:ascii="Times New Roman" w:eastAsia="Times New Roman" w:hAnsi="Times New Roman" w:cs="Times New Roman"/>
          <w:color w:val="000000"/>
          <w:sz w:val="24"/>
          <w:szCs w:val="24"/>
          <w:lang w:eastAsia="lt-LT"/>
        </w:rPr>
        <w:t xml:space="preserve">finansuoti, kofinansuoti savanorišką veiklą organizuojančių (toliau – SVO) organizacijų vykdomus Jaunimo savanoriškos tarnybos (toliau </w:t>
      </w:r>
      <w:r w:rsidR="00251619" w:rsidRPr="001614DA">
        <w:rPr>
          <w:rFonts w:ascii="Times New Roman" w:eastAsia="Times New Roman" w:hAnsi="Times New Roman" w:cs="Times New Roman"/>
          <w:sz w:val="24"/>
          <w:szCs w:val="24"/>
        </w:rPr>
        <w:t xml:space="preserve">– </w:t>
      </w:r>
      <w:r w:rsidR="00251619" w:rsidRPr="001614DA">
        <w:rPr>
          <w:rFonts w:ascii="Times New Roman" w:eastAsia="Times New Roman" w:hAnsi="Times New Roman" w:cs="Times New Roman"/>
          <w:color w:val="000000"/>
          <w:sz w:val="24"/>
          <w:szCs w:val="24"/>
          <w:lang w:eastAsia="lt-LT"/>
        </w:rPr>
        <w:t>JST) projektus, parengtus ir teikiamus įgyvendinant JST Anykščių rajono savivaldybėje.</w:t>
      </w:r>
      <w:r w:rsidR="00251619" w:rsidRPr="00DF0113">
        <w:rPr>
          <w:rFonts w:ascii="Times New Roman" w:eastAsia="Times New Roman" w:hAnsi="Times New Roman" w:cs="Times New Roman"/>
          <w:color w:val="000000"/>
          <w:sz w:val="24"/>
          <w:szCs w:val="24"/>
          <w:lang w:eastAsia="lt-LT"/>
        </w:rPr>
        <w:t xml:space="preserve"> </w:t>
      </w:r>
    </w:p>
    <w:p w14:paraId="5A885C87" w14:textId="77777777" w:rsidR="00251619" w:rsidRPr="00DF0113" w:rsidRDefault="001614DA" w:rsidP="00251619">
      <w:pPr>
        <w:tabs>
          <w:tab w:val="left" w:pos="851"/>
          <w:tab w:val="left" w:pos="684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ar-SA"/>
        </w:rPr>
        <w:t>4</w:t>
      </w:r>
      <w:r w:rsidR="00F4032C" w:rsidRPr="00DF0113">
        <w:rPr>
          <w:rFonts w:ascii="Times New Roman" w:eastAsia="Times New Roman" w:hAnsi="Times New Roman" w:cs="Times New Roman"/>
          <w:sz w:val="24"/>
          <w:szCs w:val="24"/>
          <w:lang w:eastAsia="ar-SA"/>
        </w:rPr>
        <w:t xml:space="preserve">. </w:t>
      </w:r>
      <w:r w:rsidR="00251619">
        <w:rPr>
          <w:rFonts w:ascii="Times New Roman" w:eastAsia="Times New Roman" w:hAnsi="Times New Roman" w:cs="Times New Roman"/>
          <w:color w:val="000000"/>
          <w:sz w:val="24"/>
          <w:szCs w:val="24"/>
          <w:lang w:eastAsia="lt-LT"/>
        </w:rPr>
        <w:t>Lėšos įgyvendinti Priemonę yra numatomos einamųjų metų Anykščių rajono savivaldybės biudžete.</w:t>
      </w:r>
    </w:p>
    <w:p w14:paraId="3C528C7F" w14:textId="77777777" w:rsidR="00470B36" w:rsidRPr="00DF0113" w:rsidRDefault="00251619" w:rsidP="00470B36">
      <w:pPr>
        <w:suppressAutoHyphen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5</w:t>
      </w:r>
      <w:r w:rsidR="00470B36" w:rsidRPr="00DF0113">
        <w:rPr>
          <w:rFonts w:ascii="Times New Roman" w:eastAsia="Times New Roman" w:hAnsi="Times New Roman" w:cs="Times New Roman"/>
          <w:color w:val="000000"/>
          <w:sz w:val="24"/>
          <w:szCs w:val="24"/>
          <w:lang w:eastAsia="lt-LT"/>
        </w:rPr>
        <w:t xml:space="preserve">. </w:t>
      </w:r>
      <w:r w:rsidR="00470B36" w:rsidRPr="00DF0113">
        <w:rPr>
          <w:rFonts w:ascii="Times New Roman" w:eastAsia="Times New Roman" w:hAnsi="Times New Roman" w:cs="Times New Roman"/>
          <w:sz w:val="24"/>
          <w:szCs w:val="24"/>
          <w:lang w:eastAsia="ar-SA"/>
        </w:rPr>
        <w:t xml:space="preserve">Konkursą organizuoja </w:t>
      </w:r>
      <w:r w:rsidR="009661A8" w:rsidRPr="00DF0113">
        <w:rPr>
          <w:rFonts w:ascii="Times New Roman" w:eastAsia="Times New Roman" w:hAnsi="Times New Roman" w:cs="Times New Roman"/>
          <w:sz w:val="24"/>
          <w:szCs w:val="24"/>
          <w:lang w:eastAsia="ar-SA"/>
        </w:rPr>
        <w:t>Anykščių</w:t>
      </w:r>
      <w:r w:rsidR="00470B36" w:rsidRPr="00DF0113">
        <w:rPr>
          <w:rFonts w:ascii="Times New Roman" w:eastAsia="Times New Roman" w:hAnsi="Times New Roman" w:cs="Times New Roman"/>
          <w:sz w:val="24"/>
          <w:szCs w:val="24"/>
          <w:lang w:eastAsia="ar-SA"/>
        </w:rPr>
        <w:t xml:space="preserve"> rajono savivaldybės administracija</w:t>
      </w:r>
      <w:r w:rsidR="009661A8" w:rsidRPr="00DF0113">
        <w:rPr>
          <w:rFonts w:ascii="Times New Roman" w:eastAsia="Times New Roman" w:hAnsi="Times New Roman" w:cs="Times New Roman"/>
          <w:sz w:val="24"/>
          <w:szCs w:val="24"/>
          <w:lang w:eastAsia="ar-SA"/>
        </w:rPr>
        <w:t xml:space="preserve"> (toliau – Administracija)</w:t>
      </w:r>
      <w:r w:rsidR="00470B36" w:rsidRPr="00DF0113">
        <w:rPr>
          <w:rFonts w:ascii="Times New Roman" w:eastAsia="Times New Roman" w:hAnsi="Times New Roman" w:cs="Times New Roman"/>
          <w:sz w:val="24"/>
          <w:szCs w:val="24"/>
          <w:lang w:eastAsia="ar-SA"/>
        </w:rPr>
        <w:t xml:space="preserve">. Informacija </w:t>
      </w:r>
      <w:r w:rsidR="00470B36" w:rsidRPr="00DF0113">
        <w:rPr>
          <w:rFonts w:ascii="Times New Roman" w:eastAsia="Times New Roman" w:hAnsi="Times New Roman" w:cs="Times New Roman"/>
          <w:sz w:val="24"/>
          <w:szCs w:val="24"/>
          <w:lang w:eastAsia="lt-LT"/>
        </w:rPr>
        <w:t xml:space="preserve">apie konkursą skelbiama </w:t>
      </w:r>
      <w:r w:rsidR="009661A8" w:rsidRPr="00DF0113">
        <w:rPr>
          <w:rFonts w:ascii="Times New Roman" w:eastAsia="Times New Roman" w:hAnsi="Times New Roman" w:cs="Times New Roman"/>
          <w:sz w:val="24"/>
          <w:szCs w:val="24"/>
          <w:lang w:eastAsia="lt-LT"/>
        </w:rPr>
        <w:t>Anykščių</w:t>
      </w:r>
      <w:r w:rsidR="00470B36" w:rsidRPr="00DF0113">
        <w:rPr>
          <w:rFonts w:ascii="Times New Roman" w:eastAsia="Times New Roman" w:hAnsi="Times New Roman" w:cs="Times New Roman"/>
          <w:sz w:val="24"/>
          <w:szCs w:val="24"/>
          <w:lang w:eastAsia="lt-LT"/>
        </w:rPr>
        <w:t xml:space="preserve"> rajono savivaldybės internetinėje svetainėje </w:t>
      </w:r>
      <w:hyperlink r:id="rId9" w:history="1">
        <w:r w:rsidR="009661A8" w:rsidRPr="00DF0113">
          <w:rPr>
            <w:rStyle w:val="Hyperlink"/>
            <w:rFonts w:ascii="Times New Roman" w:eastAsia="Times New Roman" w:hAnsi="Times New Roman" w:cs="Times New Roman"/>
            <w:sz w:val="24"/>
            <w:szCs w:val="24"/>
            <w:lang w:eastAsia="lt-LT"/>
          </w:rPr>
          <w:t>www.anyksciai.lt</w:t>
        </w:r>
      </w:hyperlink>
    </w:p>
    <w:p w14:paraId="45E4BBBA" w14:textId="77777777" w:rsidR="00470B36" w:rsidRPr="00DF0113" w:rsidRDefault="00251619" w:rsidP="009553E3">
      <w:pPr>
        <w:tabs>
          <w:tab w:val="left" w:pos="851"/>
          <w:tab w:val="left" w:pos="6840"/>
        </w:tabs>
        <w:suppressAutoHyphens/>
        <w:spacing w:after="0" w:line="240" w:lineRule="auto"/>
        <w:ind w:firstLine="851"/>
        <w:jc w:val="both"/>
        <w:rPr>
          <w:rFonts w:ascii="Times New Roman" w:eastAsia="SimSun;宋体" w:hAnsi="Times New Roman" w:cs="Times New Roman"/>
          <w:sz w:val="24"/>
          <w:szCs w:val="24"/>
          <w:lang w:eastAsia="zh-CN" w:bidi="hi-IN"/>
        </w:rPr>
      </w:pPr>
      <w:r>
        <w:rPr>
          <w:rFonts w:ascii="Times New Roman" w:eastAsia="Times New Roman" w:hAnsi="Times New Roman" w:cs="Times New Roman"/>
          <w:color w:val="000000"/>
          <w:sz w:val="24"/>
          <w:szCs w:val="24"/>
          <w:lang w:eastAsia="lt-LT"/>
        </w:rPr>
        <w:t>6</w:t>
      </w:r>
      <w:r w:rsidR="003C4D4F" w:rsidRPr="00DF0113">
        <w:rPr>
          <w:rFonts w:ascii="Times New Roman" w:eastAsia="Times New Roman" w:hAnsi="Times New Roman" w:cs="Times New Roman"/>
          <w:color w:val="000000"/>
          <w:sz w:val="24"/>
          <w:szCs w:val="24"/>
          <w:lang w:eastAsia="lt-LT"/>
        </w:rPr>
        <w:t xml:space="preserve">. </w:t>
      </w:r>
      <w:r w:rsidR="003C4D4F" w:rsidRPr="006F0351">
        <w:rPr>
          <w:rFonts w:ascii="Times New Roman" w:eastAsia="Times New Roman" w:hAnsi="Times New Roman" w:cs="Times New Roman"/>
          <w:sz w:val="24"/>
          <w:szCs w:val="24"/>
          <w:lang w:eastAsia="lt-LT"/>
        </w:rPr>
        <w:t>Pro</w:t>
      </w:r>
      <w:r w:rsidR="00BB06CC" w:rsidRPr="006F0351">
        <w:rPr>
          <w:rFonts w:ascii="Times New Roman" w:eastAsia="Times New Roman" w:hAnsi="Times New Roman" w:cs="Times New Roman"/>
          <w:sz w:val="24"/>
          <w:szCs w:val="24"/>
          <w:lang w:eastAsia="lt-LT"/>
        </w:rPr>
        <w:t>jektų</w:t>
      </w:r>
      <w:r w:rsidR="003C4D4F" w:rsidRPr="00DF0113">
        <w:rPr>
          <w:rFonts w:ascii="Times New Roman" w:eastAsia="Times New Roman" w:hAnsi="Times New Roman" w:cs="Times New Roman"/>
          <w:color w:val="FF0000"/>
          <w:sz w:val="24"/>
          <w:szCs w:val="24"/>
          <w:lang w:eastAsia="lt-LT"/>
        </w:rPr>
        <w:t xml:space="preserve"> </w:t>
      </w:r>
      <w:r w:rsidR="003C4D4F" w:rsidRPr="00DF0113">
        <w:rPr>
          <w:rFonts w:ascii="Times New Roman" w:eastAsia="Times New Roman" w:hAnsi="Times New Roman" w:cs="Times New Roman"/>
          <w:color w:val="000000"/>
          <w:sz w:val="24"/>
          <w:szCs w:val="24"/>
          <w:lang w:eastAsia="lt-LT"/>
        </w:rPr>
        <w:t xml:space="preserve">įgyvendinimo </w:t>
      </w:r>
      <w:r w:rsidR="00470B36" w:rsidRPr="00DF0113">
        <w:rPr>
          <w:rFonts w:ascii="Times New Roman" w:eastAsia="Times New Roman" w:hAnsi="Times New Roman" w:cs="Times New Roman"/>
          <w:color w:val="000000"/>
          <w:sz w:val="24"/>
          <w:szCs w:val="24"/>
          <w:lang w:eastAsia="lt-LT"/>
        </w:rPr>
        <w:t xml:space="preserve">trukmė – nuo Savivaldybės biudžeto lėšų naudojimo sutarties </w:t>
      </w:r>
      <w:r w:rsidR="00470B36" w:rsidRPr="00DF0113">
        <w:rPr>
          <w:rFonts w:ascii="Times New Roman" w:eastAsia="SimSun;宋体" w:hAnsi="Times New Roman" w:cs="Times New Roman"/>
          <w:sz w:val="24"/>
          <w:szCs w:val="24"/>
          <w:lang w:eastAsia="zh-CN" w:bidi="hi-IN"/>
        </w:rPr>
        <w:t>pasirašymo dienos iki einamųjų metų gruodžio 31 d.</w:t>
      </w:r>
    </w:p>
    <w:p w14:paraId="7302B55E" w14:textId="77777777" w:rsidR="009553E3" w:rsidRPr="00DF0113" w:rsidRDefault="00251619" w:rsidP="009D37F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7. </w:t>
      </w:r>
      <w:r w:rsidR="009553E3" w:rsidRPr="00DF0113">
        <w:rPr>
          <w:rFonts w:ascii="Times New Roman" w:eastAsia="Times New Roman" w:hAnsi="Times New Roman" w:cs="Times New Roman"/>
          <w:color w:val="000000"/>
          <w:sz w:val="24"/>
          <w:szCs w:val="24"/>
          <w:lang w:eastAsia="lt-LT"/>
        </w:rPr>
        <w:t>Apraše vartojamos sąvokos:</w:t>
      </w:r>
    </w:p>
    <w:p w14:paraId="49F4DF71" w14:textId="77777777" w:rsidR="00BB494C" w:rsidRDefault="00251619" w:rsidP="009D37F6">
      <w:pPr>
        <w:spacing w:after="0" w:line="240" w:lineRule="auto"/>
        <w:ind w:firstLine="851"/>
        <w:jc w:val="both"/>
        <w:rPr>
          <w:rFonts w:ascii="Times New Roman" w:eastAsia="Times New Roman" w:hAnsi="Times New Roman" w:cs="Times New Roman"/>
          <w:sz w:val="24"/>
          <w:szCs w:val="24"/>
        </w:rPr>
      </w:pPr>
      <w:bookmarkStart w:id="0" w:name="part_9170785f1bc645ec8a0364515e7dd43a"/>
      <w:bookmarkEnd w:id="0"/>
      <w:r>
        <w:rPr>
          <w:rFonts w:ascii="Times New Roman" w:eastAsia="Times New Roman" w:hAnsi="Times New Roman" w:cs="Times New Roman"/>
          <w:sz w:val="24"/>
          <w:szCs w:val="24"/>
          <w:lang w:eastAsia="lt-LT"/>
        </w:rPr>
        <w:t>7</w:t>
      </w:r>
      <w:r w:rsidR="009553E3" w:rsidRPr="00DF0113">
        <w:rPr>
          <w:rFonts w:ascii="Times New Roman" w:eastAsia="Times New Roman" w:hAnsi="Times New Roman" w:cs="Times New Roman"/>
          <w:sz w:val="24"/>
          <w:szCs w:val="24"/>
          <w:lang w:eastAsia="lt-LT"/>
        </w:rPr>
        <w:t>.1.</w:t>
      </w:r>
      <w:r w:rsidR="009553E3" w:rsidRPr="00DF0113">
        <w:rPr>
          <w:rFonts w:ascii="Times New Roman" w:eastAsia="Times New Roman" w:hAnsi="Times New Roman" w:cs="Times New Roman"/>
          <w:b/>
          <w:bCs/>
          <w:sz w:val="24"/>
          <w:szCs w:val="24"/>
          <w:lang w:eastAsia="lt-LT"/>
        </w:rPr>
        <w:t xml:space="preserve"> Jaunimo savanoriška tarnyba</w:t>
      </w:r>
      <w:r w:rsidR="00F0425E">
        <w:rPr>
          <w:rFonts w:ascii="Times New Roman" w:eastAsia="Times New Roman" w:hAnsi="Times New Roman" w:cs="Times New Roman"/>
          <w:b/>
          <w:bCs/>
          <w:sz w:val="24"/>
          <w:szCs w:val="24"/>
          <w:lang w:eastAsia="lt-LT"/>
        </w:rPr>
        <w:t xml:space="preserve"> (JST)</w:t>
      </w:r>
      <w:r w:rsidR="009553E3" w:rsidRPr="00DF0113">
        <w:rPr>
          <w:rFonts w:ascii="Times New Roman" w:eastAsia="Times New Roman" w:hAnsi="Times New Roman" w:cs="Times New Roman"/>
          <w:b/>
          <w:bCs/>
          <w:sz w:val="24"/>
          <w:szCs w:val="24"/>
          <w:lang w:eastAsia="lt-LT"/>
        </w:rPr>
        <w:t xml:space="preserve"> </w:t>
      </w:r>
      <w:r w:rsidR="009553E3" w:rsidRPr="00DF0113">
        <w:rPr>
          <w:rFonts w:ascii="Times New Roman" w:eastAsia="Times New Roman" w:hAnsi="Times New Roman" w:cs="Times New Roman"/>
          <w:sz w:val="24"/>
          <w:szCs w:val="24"/>
          <w:lang w:eastAsia="lt-LT"/>
        </w:rPr>
        <w:t xml:space="preserve">– visuma organizuojamų ir vykdomų savanoriškų veiklų, kuriose dalyvauja savanoris, </w:t>
      </w:r>
      <w:r w:rsidR="009553E3" w:rsidRPr="00DF0113">
        <w:rPr>
          <w:rFonts w:ascii="Times New Roman" w:eastAsia="Times New Roman" w:hAnsi="Times New Roman" w:cs="Times New Roman"/>
          <w:sz w:val="24"/>
          <w:szCs w:val="24"/>
        </w:rPr>
        <w:t xml:space="preserve">jaunimo savanorius priimanti organizacija </w:t>
      </w:r>
      <w:r w:rsidR="00BA689A" w:rsidRPr="00DF0113">
        <w:rPr>
          <w:rFonts w:ascii="Times New Roman" w:eastAsia="Times New Roman" w:hAnsi="Times New Roman" w:cs="Times New Roman"/>
          <w:sz w:val="24"/>
          <w:szCs w:val="24"/>
        </w:rPr>
        <w:t>(toliau – PO</w:t>
      </w:r>
      <w:r w:rsidR="009553E3" w:rsidRPr="00DF0113">
        <w:rPr>
          <w:rFonts w:ascii="Times New Roman" w:eastAsia="Times New Roman" w:hAnsi="Times New Roman" w:cs="Times New Roman"/>
          <w:sz w:val="24"/>
          <w:szCs w:val="24"/>
        </w:rPr>
        <w:t>)</w:t>
      </w:r>
      <w:r w:rsidR="004D34FE">
        <w:rPr>
          <w:rFonts w:ascii="Times New Roman" w:eastAsia="Times New Roman" w:hAnsi="Times New Roman" w:cs="Times New Roman"/>
          <w:sz w:val="24"/>
          <w:szCs w:val="24"/>
        </w:rPr>
        <w:t xml:space="preserve"> ir </w:t>
      </w:r>
      <w:r w:rsidR="009553E3" w:rsidRPr="00DF0113">
        <w:rPr>
          <w:rFonts w:ascii="Times New Roman" w:eastAsia="Times New Roman" w:hAnsi="Times New Roman" w:cs="Times New Roman"/>
          <w:sz w:val="24"/>
          <w:szCs w:val="24"/>
        </w:rPr>
        <w:t xml:space="preserve"> SVO organizacija.</w:t>
      </w:r>
      <w:r w:rsidR="00314E5E" w:rsidRPr="00DF0113">
        <w:rPr>
          <w:rFonts w:ascii="Times New Roman" w:eastAsia="Times New Roman" w:hAnsi="Times New Roman" w:cs="Times New Roman"/>
          <w:sz w:val="24"/>
          <w:szCs w:val="24"/>
        </w:rPr>
        <w:t xml:space="preserve"> </w:t>
      </w:r>
      <w:r w:rsidR="000B2A74" w:rsidRPr="00DF0113">
        <w:rPr>
          <w:rFonts w:ascii="Times New Roman" w:eastAsia="Times New Roman" w:hAnsi="Times New Roman" w:cs="Times New Roman"/>
          <w:sz w:val="24"/>
          <w:szCs w:val="24"/>
        </w:rPr>
        <w:t xml:space="preserve">Vieno savanorio tarnyba turi būti vykdoma ne mažiau kaip </w:t>
      </w:r>
      <w:r w:rsidR="00BB494C">
        <w:rPr>
          <w:rFonts w:ascii="Times New Roman" w:eastAsia="Times New Roman" w:hAnsi="Times New Roman" w:cs="Times New Roman"/>
          <w:sz w:val="24"/>
          <w:szCs w:val="24"/>
        </w:rPr>
        <w:t>2</w:t>
      </w:r>
      <w:r w:rsidR="005E2406" w:rsidRPr="00DF0113">
        <w:rPr>
          <w:rFonts w:ascii="Times New Roman" w:eastAsia="Times New Roman" w:hAnsi="Times New Roman" w:cs="Times New Roman"/>
          <w:sz w:val="24"/>
          <w:szCs w:val="24"/>
        </w:rPr>
        <w:t xml:space="preserve"> val. per </w:t>
      </w:r>
      <w:r w:rsidR="00BB494C">
        <w:rPr>
          <w:rFonts w:ascii="Times New Roman" w:eastAsia="Times New Roman" w:hAnsi="Times New Roman" w:cs="Times New Roman"/>
          <w:sz w:val="24"/>
          <w:szCs w:val="24"/>
        </w:rPr>
        <w:t>savaitę ir ne mažiau kaip 35 val. per mėnesį, tačiau ne mažiau kaip 110 val. ir ne daugiau kaip 130 val. per 3 mėn. nuo JST sutartyje nurodytos savanoriškos veiklos pradžios datos ir ne mažiau kaip 240 val. per 6 mėnesius. JST laikoma pabaigta, kai savanoris pagal JST sutartį ir suderintą JST savanorio grafiką, atlieka 240 val. jaunimo savanoriškos tarnybos;</w:t>
      </w:r>
    </w:p>
    <w:p w14:paraId="522CDB79" w14:textId="77777777" w:rsidR="00795430" w:rsidRPr="00DF0113" w:rsidRDefault="00251619" w:rsidP="009D37F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7</w:t>
      </w:r>
      <w:r w:rsidR="00795430" w:rsidRPr="00DF0113">
        <w:rPr>
          <w:rFonts w:ascii="Times New Roman" w:eastAsia="Times New Roman" w:hAnsi="Times New Roman" w:cs="Times New Roman"/>
          <w:sz w:val="24"/>
          <w:szCs w:val="24"/>
          <w:lang w:eastAsia="lt-LT"/>
        </w:rPr>
        <w:t xml:space="preserve">.2. </w:t>
      </w:r>
      <w:r w:rsidR="00795430" w:rsidRPr="00DF0113">
        <w:rPr>
          <w:rFonts w:ascii="Times New Roman" w:eastAsia="Times New Roman" w:hAnsi="Times New Roman" w:cs="Times New Roman"/>
          <w:b/>
          <w:sz w:val="24"/>
          <w:szCs w:val="24"/>
          <w:lang w:eastAsia="lt-LT"/>
        </w:rPr>
        <w:t>kompetencijų vertinimas</w:t>
      </w:r>
      <w:r w:rsidR="00795430" w:rsidRPr="00DF0113">
        <w:rPr>
          <w:rFonts w:ascii="Times New Roman" w:eastAsia="Times New Roman" w:hAnsi="Times New Roman" w:cs="Times New Roman"/>
          <w:sz w:val="24"/>
          <w:szCs w:val="24"/>
          <w:lang w:eastAsia="lt-LT"/>
        </w:rPr>
        <w:t xml:space="preserve"> – procesas, kurio metu vertinamos savanorio įgytos kompetencijos, vadovaujantis tvarka ir vertinimo kriterijais, nustatytais kompetencijų vertinimą reguliuojančiuose teisės aktuose, siekiant įvertinti ir pripažinti kompetencijas, įgytas JST metu, ir taip padidinti savanorio galimybes siekti aukštojo mokslo ir įsitraukti į darbo </w:t>
      </w:r>
      <w:r w:rsidR="000469EA">
        <w:rPr>
          <w:rFonts w:ascii="Times New Roman" w:eastAsia="Times New Roman" w:hAnsi="Times New Roman" w:cs="Times New Roman"/>
          <w:sz w:val="24"/>
          <w:szCs w:val="24"/>
          <w:lang w:eastAsia="lt-LT"/>
        </w:rPr>
        <w:t>rink</w:t>
      </w:r>
      <w:r w:rsidR="00795430" w:rsidRPr="00DF0113">
        <w:rPr>
          <w:rFonts w:ascii="Times New Roman" w:eastAsia="Times New Roman" w:hAnsi="Times New Roman" w:cs="Times New Roman"/>
          <w:sz w:val="24"/>
          <w:szCs w:val="24"/>
          <w:lang w:eastAsia="lt-LT"/>
        </w:rPr>
        <w:t>ą;</w:t>
      </w:r>
    </w:p>
    <w:p w14:paraId="1DECA09A" w14:textId="77777777" w:rsidR="00646393" w:rsidRPr="00DF0113" w:rsidRDefault="00251619" w:rsidP="00BA689A">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646393" w:rsidRPr="00DF0113">
        <w:rPr>
          <w:rFonts w:ascii="Times New Roman" w:eastAsia="Times New Roman" w:hAnsi="Times New Roman" w:cs="Times New Roman"/>
          <w:sz w:val="24"/>
          <w:szCs w:val="24"/>
          <w:lang w:eastAsia="lt-LT"/>
        </w:rPr>
        <w:t>.</w:t>
      </w:r>
      <w:r w:rsidR="00795430" w:rsidRPr="00DF0113">
        <w:rPr>
          <w:rFonts w:ascii="Times New Roman" w:eastAsia="Times New Roman" w:hAnsi="Times New Roman" w:cs="Times New Roman"/>
          <w:sz w:val="24"/>
          <w:szCs w:val="24"/>
          <w:lang w:eastAsia="lt-LT"/>
        </w:rPr>
        <w:t>3</w:t>
      </w:r>
      <w:r w:rsidR="00646393" w:rsidRPr="00DF0113">
        <w:rPr>
          <w:rFonts w:ascii="Times New Roman" w:eastAsia="Times New Roman" w:hAnsi="Times New Roman" w:cs="Times New Roman"/>
          <w:sz w:val="24"/>
          <w:szCs w:val="24"/>
          <w:lang w:eastAsia="lt-LT"/>
        </w:rPr>
        <w:t xml:space="preserve">. </w:t>
      </w:r>
      <w:r w:rsidR="00646393" w:rsidRPr="00DF0113">
        <w:rPr>
          <w:rFonts w:ascii="Times New Roman" w:eastAsia="Times New Roman" w:hAnsi="Times New Roman" w:cs="Times New Roman"/>
          <w:b/>
          <w:bCs/>
          <w:color w:val="000000"/>
          <w:sz w:val="24"/>
          <w:szCs w:val="24"/>
          <w:lang w:eastAsia="lt-LT"/>
        </w:rPr>
        <w:t>kuratorius</w:t>
      </w:r>
      <w:r w:rsidR="00646393" w:rsidRPr="00DF0113">
        <w:rPr>
          <w:rFonts w:ascii="Times New Roman" w:eastAsia="Times New Roman" w:hAnsi="Times New Roman" w:cs="Times New Roman"/>
          <w:color w:val="000000"/>
          <w:sz w:val="24"/>
          <w:szCs w:val="24"/>
          <w:lang w:eastAsia="lt-LT"/>
        </w:rPr>
        <w:t xml:space="preserve"> – asmuo, dirbantis </w:t>
      </w:r>
      <w:r w:rsidR="00BA689A" w:rsidRPr="00DF0113">
        <w:rPr>
          <w:rFonts w:ascii="Times New Roman" w:eastAsia="Times New Roman" w:hAnsi="Times New Roman" w:cs="Times New Roman"/>
          <w:color w:val="000000"/>
          <w:sz w:val="24"/>
          <w:szCs w:val="24"/>
          <w:lang w:eastAsia="lt-LT"/>
        </w:rPr>
        <w:t xml:space="preserve">PO </w:t>
      </w:r>
      <w:r w:rsidR="00646393" w:rsidRPr="00DF0113">
        <w:rPr>
          <w:rFonts w:ascii="Times New Roman" w:eastAsia="Times New Roman" w:hAnsi="Times New Roman" w:cs="Times New Roman"/>
          <w:color w:val="000000"/>
          <w:sz w:val="24"/>
          <w:szCs w:val="24"/>
          <w:lang w:eastAsia="lt-LT"/>
        </w:rPr>
        <w:t>arba atliekantis savanorišką veiklą, atsakingas už savanoriškos veiklos organizavimą ir koordinavimą bei dalyvaujantis savanorio kompetencijų, įgytų JST metu, verti</w:t>
      </w:r>
      <w:r w:rsidR="009D37F6" w:rsidRPr="00DF0113">
        <w:rPr>
          <w:rFonts w:ascii="Times New Roman" w:eastAsia="Times New Roman" w:hAnsi="Times New Roman" w:cs="Times New Roman"/>
          <w:color w:val="000000"/>
          <w:sz w:val="24"/>
          <w:szCs w:val="24"/>
          <w:lang w:eastAsia="lt-LT"/>
        </w:rPr>
        <w:t>nimo ir įsivertinimo procese;</w:t>
      </w:r>
    </w:p>
    <w:p w14:paraId="19DA0026" w14:textId="77777777" w:rsidR="00646393" w:rsidRPr="00DF0113" w:rsidRDefault="00251619" w:rsidP="00BA689A">
      <w:pPr>
        <w:spacing w:after="0" w:line="240" w:lineRule="auto"/>
        <w:ind w:firstLine="851"/>
        <w:jc w:val="both"/>
        <w:rPr>
          <w:rFonts w:ascii="Times New Roman" w:eastAsia="Times New Roman" w:hAnsi="Times New Roman" w:cs="Times New Roman"/>
          <w:sz w:val="24"/>
          <w:szCs w:val="24"/>
          <w:lang w:eastAsia="lt-LT"/>
        </w:rPr>
      </w:pPr>
      <w:bookmarkStart w:id="1" w:name="part_67dcc8153c954b4ab9b67c2a4e871068"/>
      <w:bookmarkEnd w:id="1"/>
      <w:r>
        <w:rPr>
          <w:rFonts w:ascii="Times New Roman" w:eastAsia="Times New Roman" w:hAnsi="Times New Roman" w:cs="Times New Roman"/>
          <w:color w:val="000000"/>
          <w:sz w:val="24"/>
          <w:szCs w:val="24"/>
          <w:lang w:eastAsia="lt-LT"/>
        </w:rPr>
        <w:t>7</w:t>
      </w:r>
      <w:r w:rsidR="00564190" w:rsidRPr="00DF0113">
        <w:rPr>
          <w:rFonts w:ascii="Times New Roman" w:eastAsia="Times New Roman" w:hAnsi="Times New Roman" w:cs="Times New Roman"/>
          <w:color w:val="000000"/>
          <w:sz w:val="24"/>
          <w:szCs w:val="24"/>
          <w:lang w:eastAsia="lt-LT"/>
        </w:rPr>
        <w:t>.</w:t>
      </w:r>
      <w:r w:rsidR="00795430" w:rsidRPr="00DF0113">
        <w:rPr>
          <w:rFonts w:ascii="Times New Roman" w:eastAsia="Times New Roman" w:hAnsi="Times New Roman" w:cs="Times New Roman"/>
          <w:color w:val="000000"/>
          <w:sz w:val="24"/>
          <w:szCs w:val="24"/>
          <w:lang w:eastAsia="lt-LT"/>
        </w:rPr>
        <w:t>4</w:t>
      </w:r>
      <w:r w:rsidR="00646393" w:rsidRPr="00DF0113">
        <w:rPr>
          <w:rFonts w:ascii="Times New Roman" w:eastAsia="Times New Roman" w:hAnsi="Times New Roman" w:cs="Times New Roman"/>
          <w:color w:val="000000"/>
          <w:sz w:val="24"/>
          <w:szCs w:val="24"/>
          <w:lang w:eastAsia="lt-LT"/>
        </w:rPr>
        <w:t>.</w:t>
      </w:r>
      <w:r w:rsidR="00646393" w:rsidRPr="00DF0113">
        <w:rPr>
          <w:rFonts w:ascii="Times New Roman" w:eastAsia="Times New Roman" w:hAnsi="Times New Roman" w:cs="Times New Roman"/>
          <w:b/>
          <w:bCs/>
          <w:color w:val="000000"/>
          <w:sz w:val="24"/>
          <w:szCs w:val="24"/>
          <w:lang w:eastAsia="lt-LT"/>
        </w:rPr>
        <w:t xml:space="preserve"> mentorius – </w:t>
      </w:r>
      <w:r w:rsidR="00646393" w:rsidRPr="00DF0113">
        <w:rPr>
          <w:rFonts w:ascii="Times New Roman" w:eastAsia="Times New Roman" w:hAnsi="Times New Roman" w:cs="Times New Roman"/>
          <w:color w:val="000000"/>
          <w:sz w:val="24"/>
          <w:szCs w:val="24"/>
          <w:lang w:eastAsia="lt-LT"/>
        </w:rPr>
        <w:t>asmuo, SVO organizacijoje dirbantis arba atliekantis savanorišką veiklą, atsakingas už savanorių dalyvavimą JST, savanorių palaikymą, tarnybos metu įgytų kompetencijų vertinimo ir įsivertinimo organizavimą, kuratorių informavimą ir konsultavimą;</w:t>
      </w:r>
    </w:p>
    <w:p w14:paraId="5B44813A" w14:textId="77777777" w:rsidR="00646393" w:rsidRPr="00DF0113" w:rsidRDefault="00251619" w:rsidP="00BA689A">
      <w:pPr>
        <w:spacing w:after="0" w:line="240" w:lineRule="auto"/>
        <w:ind w:firstLine="851"/>
        <w:jc w:val="both"/>
        <w:rPr>
          <w:rFonts w:ascii="Times New Roman" w:eastAsia="Times New Roman" w:hAnsi="Times New Roman" w:cs="Times New Roman"/>
          <w:sz w:val="24"/>
          <w:szCs w:val="24"/>
          <w:lang w:eastAsia="lt-LT"/>
        </w:rPr>
      </w:pPr>
      <w:bookmarkStart w:id="2" w:name="part_214500b109c24c2f8116b54eb8d4598c"/>
      <w:bookmarkEnd w:id="2"/>
      <w:r>
        <w:rPr>
          <w:rFonts w:ascii="Times New Roman" w:eastAsia="Times New Roman" w:hAnsi="Times New Roman" w:cs="Times New Roman"/>
          <w:color w:val="000000"/>
          <w:sz w:val="24"/>
          <w:szCs w:val="24"/>
          <w:lang w:eastAsia="lt-LT"/>
        </w:rPr>
        <w:t>7</w:t>
      </w:r>
      <w:r w:rsidR="00564190" w:rsidRPr="00DF0113">
        <w:rPr>
          <w:rFonts w:ascii="Times New Roman" w:eastAsia="Times New Roman" w:hAnsi="Times New Roman" w:cs="Times New Roman"/>
          <w:color w:val="000000"/>
          <w:sz w:val="24"/>
          <w:szCs w:val="24"/>
          <w:lang w:eastAsia="lt-LT"/>
        </w:rPr>
        <w:t>.</w:t>
      </w:r>
      <w:r w:rsidR="00795430" w:rsidRPr="00DF0113">
        <w:rPr>
          <w:rFonts w:ascii="Times New Roman" w:eastAsia="Times New Roman" w:hAnsi="Times New Roman" w:cs="Times New Roman"/>
          <w:color w:val="000000"/>
          <w:sz w:val="24"/>
          <w:szCs w:val="24"/>
          <w:lang w:eastAsia="lt-LT"/>
        </w:rPr>
        <w:t>5</w:t>
      </w:r>
      <w:r w:rsidR="00646393" w:rsidRPr="00DF0113">
        <w:rPr>
          <w:rFonts w:ascii="Times New Roman" w:eastAsia="Times New Roman" w:hAnsi="Times New Roman" w:cs="Times New Roman"/>
          <w:color w:val="000000"/>
          <w:sz w:val="24"/>
          <w:szCs w:val="24"/>
          <w:lang w:eastAsia="lt-LT"/>
        </w:rPr>
        <w:t>.</w:t>
      </w:r>
      <w:r w:rsidR="00646393" w:rsidRPr="00DF0113">
        <w:rPr>
          <w:rFonts w:ascii="Times New Roman" w:eastAsia="Times New Roman" w:hAnsi="Times New Roman" w:cs="Times New Roman"/>
          <w:b/>
          <w:bCs/>
          <w:color w:val="000000"/>
          <w:sz w:val="24"/>
          <w:szCs w:val="24"/>
          <w:lang w:eastAsia="lt-LT"/>
        </w:rPr>
        <w:t xml:space="preserve"> paraiška</w:t>
      </w:r>
      <w:r w:rsidR="00646393" w:rsidRPr="00DF0113">
        <w:rPr>
          <w:rFonts w:ascii="Times New Roman" w:eastAsia="Times New Roman" w:hAnsi="Times New Roman" w:cs="Times New Roman"/>
          <w:color w:val="000000"/>
          <w:sz w:val="24"/>
          <w:szCs w:val="24"/>
          <w:lang w:eastAsia="lt-LT"/>
        </w:rPr>
        <w:t xml:space="preserve"> – pareiškėjo pagal </w:t>
      </w:r>
      <w:r w:rsidR="00BA689A" w:rsidRPr="00DF0113">
        <w:rPr>
          <w:rFonts w:ascii="Times New Roman" w:eastAsia="Times New Roman" w:hAnsi="Times New Roman" w:cs="Times New Roman"/>
          <w:sz w:val="24"/>
          <w:szCs w:val="24"/>
          <w:lang w:eastAsia="lt-LT"/>
        </w:rPr>
        <w:t xml:space="preserve">Aprašo 1 priede </w:t>
      </w:r>
      <w:r w:rsidR="00646393" w:rsidRPr="00DF0113">
        <w:rPr>
          <w:rFonts w:ascii="Times New Roman" w:eastAsia="Times New Roman" w:hAnsi="Times New Roman" w:cs="Times New Roman"/>
          <w:color w:val="000000"/>
          <w:sz w:val="24"/>
          <w:szCs w:val="24"/>
          <w:lang w:eastAsia="lt-LT"/>
        </w:rPr>
        <w:t>nustatytą formą užpildytas ir pasirašytas pareiškėjo vadovo arba jo įgalioto asmens, turinčio teisę veikti pareiškėjo vardu, nurodant vardą, pavardę ir pareigas, bei patvirtintas antspaudu, jei pareiškėjas antspaudą privalo turėti, dokumentas</w:t>
      </w:r>
      <w:r w:rsidR="002D5D5E" w:rsidRPr="00DF0113">
        <w:rPr>
          <w:rFonts w:ascii="Times New Roman" w:eastAsia="Times New Roman" w:hAnsi="Times New Roman" w:cs="Times New Roman"/>
          <w:color w:val="000000"/>
          <w:sz w:val="24"/>
          <w:szCs w:val="24"/>
          <w:lang w:eastAsia="lt-LT"/>
        </w:rPr>
        <w:t xml:space="preserve">, kuris kartu </w:t>
      </w:r>
      <w:r w:rsidR="00646393" w:rsidRPr="00DF0113">
        <w:rPr>
          <w:rFonts w:ascii="Times New Roman" w:eastAsia="Times New Roman" w:hAnsi="Times New Roman" w:cs="Times New Roman"/>
          <w:color w:val="000000"/>
          <w:sz w:val="24"/>
          <w:szCs w:val="24"/>
          <w:lang w:eastAsia="lt-LT"/>
        </w:rPr>
        <w:t xml:space="preserve">su visais jo priedais </w:t>
      </w:r>
      <w:r w:rsidR="002D5D5E" w:rsidRPr="00DF0113">
        <w:rPr>
          <w:rFonts w:ascii="Times New Roman" w:eastAsia="Times New Roman" w:hAnsi="Times New Roman" w:cs="Times New Roman"/>
          <w:color w:val="000000"/>
          <w:sz w:val="24"/>
          <w:szCs w:val="24"/>
          <w:lang w:eastAsia="lt-LT"/>
        </w:rPr>
        <w:t xml:space="preserve">ir papildomais dokumentais </w:t>
      </w:r>
      <w:r w:rsidR="00646393" w:rsidRPr="00DF0113">
        <w:rPr>
          <w:rFonts w:ascii="Times New Roman" w:eastAsia="Times New Roman" w:hAnsi="Times New Roman" w:cs="Times New Roman"/>
          <w:color w:val="000000"/>
          <w:sz w:val="24"/>
          <w:szCs w:val="24"/>
          <w:lang w:eastAsia="lt-LT"/>
        </w:rPr>
        <w:t>yra pateikiamas</w:t>
      </w:r>
      <w:r w:rsidR="00A8628F" w:rsidRPr="00DF0113">
        <w:rPr>
          <w:rFonts w:ascii="Times New Roman" w:eastAsia="Times New Roman" w:hAnsi="Times New Roman" w:cs="Times New Roman"/>
          <w:color w:val="000000"/>
          <w:sz w:val="24"/>
          <w:szCs w:val="24"/>
          <w:lang w:eastAsia="lt-LT"/>
        </w:rPr>
        <w:t xml:space="preserve"> Savivaldybės administracijai</w:t>
      </w:r>
      <w:r w:rsidR="00646393" w:rsidRPr="00DF0113">
        <w:rPr>
          <w:rFonts w:ascii="Times New Roman" w:eastAsia="Times New Roman" w:hAnsi="Times New Roman" w:cs="Times New Roman"/>
          <w:color w:val="000000"/>
          <w:sz w:val="24"/>
          <w:szCs w:val="24"/>
          <w:lang w:eastAsia="lt-LT"/>
        </w:rPr>
        <w:t>, siekiant gauti fin</w:t>
      </w:r>
      <w:r w:rsidR="00C72BBD" w:rsidRPr="00DF0113">
        <w:rPr>
          <w:rFonts w:ascii="Times New Roman" w:eastAsia="Times New Roman" w:hAnsi="Times New Roman" w:cs="Times New Roman"/>
          <w:color w:val="000000"/>
          <w:sz w:val="24"/>
          <w:szCs w:val="24"/>
          <w:lang w:eastAsia="lt-LT"/>
        </w:rPr>
        <w:t>ansavimą programai įgyvendinti;</w:t>
      </w:r>
    </w:p>
    <w:p w14:paraId="6E1E7C96" w14:textId="77777777" w:rsidR="00DF0113" w:rsidRDefault="00251619" w:rsidP="00A8628F">
      <w:pPr>
        <w:spacing w:after="0" w:line="240" w:lineRule="auto"/>
        <w:ind w:firstLine="851"/>
        <w:jc w:val="both"/>
        <w:rPr>
          <w:rFonts w:ascii="Times New Roman" w:hAnsi="Times New Roman" w:cs="Times New Roman"/>
          <w:color w:val="000000"/>
          <w:sz w:val="24"/>
          <w:szCs w:val="24"/>
        </w:rPr>
      </w:pPr>
      <w:bookmarkStart w:id="3" w:name="part_090d4562b9a140f388d73bc72c1750a5"/>
      <w:bookmarkEnd w:id="3"/>
      <w:r>
        <w:rPr>
          <w:rFonts w:ascii="Times New Roman" w:eastAsia="Times New Roman" w:hAnsi="Times New Roman" w:cs="Times New Roman"/>
          <w:color w:val="000000"/>
          <w:sz w:val="24"/>
          <w:szCs w:val="24"/>
          <w:lang w:eastAsia="lt-LT"/>
        </w:rPr>
        <w:t>7</w:t>
      </w:r>
      <w:r w:rsidR="00564190" w:rsidRPr="00DF0113">
        <w:rPr>
          <w:rFonts w:ascii="Times New Roman" w:eastAsia="Times New Roman" w:hAnsi="Times New Roman" w:cs="Times New Roman"/>
          <w:color w:val="000000"/>
          <w:sz w:val="24"/>
          <w:szCs w:val="24"/>
          <w:lang w:eastAsia="lt-LT"/>
        </w:rPr>
        <w:t>.</w:t>
      </w:r>
      <w:r w:rsidR="00DF0113">
        <w:rPr>
          <w:rFonts w:ascii="Times New Roman" w:eastAsia="Times New Roman" w:hAnsi="Times New Roman" w:cs="Times New Roman"/>
          <w:color w:val="000000"/>
          <w:sz w:val="24"/>
          <w:szCs w:val="24"/>
          <w:lang w:eastAsia="lt-LT"/>
        </w:rPr>
        <w:t>6</w:t>
      </w:r>
      <w:r w:rsidR="00646393" w:rsidRPr="00DF0113">
        <w:rPr>
          <w:rFonts w:ascii="Times New Roman" w:eastAsia="Times New Roman" w:hAnsi="Times New Roman" w:cs="Times New Roman"/>
          <w:color w:val="000000"/>
          <w:sz w:val="24"/>
          <w:szCs w:val="24"/>
          <w:lang w:eastAsia="lt-LT"/>
        </w:rPr>
        <w:t>.</w:t>
      </w:r>
      <w:r w:rsidR="00646393" w:rsidRPr="00DF0113">
        <w:rPr>
          <w:rFonts w:ascii="Times New Roman" w:eastAsia="Times New Roman" w:hAnsi="Times New Roman" w:cs="Times New Roman"/>
          <w:b/>
          <w:bCs/>
          <w:color w:val="000000"/>
          <w:sz w:val="24"/>
          <w:szCs w:val="24"/>
          <w:lang w:eastAsia="lt-LT"/>
        </w:rPr>
        <w:t xml:space="preserve"> pareiškėjas </w:t>
      </w:r>
      <w:r w:rsidR="00646393" w:rsidRPr="00DF0113">
        <w:rPr>
          <w:rFonts w:ascii="Times New Roman" w:eastAsia="Times New Roman" w:hAnsi="Times New Roman" w:cs="Times New Roman"/>
          <w:color w:val="000000"/>
          <w:sz w:val="24"/>
          <w:szCs w:val="24"/>
          <w:lang w:eastAsia="lt-LT"/>
        </w:rPr>
        <w:t xml:space="preserve">– </w:t>
      </w:r>
      <w:r w:rsidR="00FB6D30" w:rsidRPr="00DF0113">
        <w:rPr>
          <w:rFonts w:ascii="Times New Roman" w:hAnsi="Times New Roman" w:cs="Times New Roman"/>
          <w:color w:val="000000"/>
          <w:sz w:val="24"/>
          <w:szCs w:val="24"/>
        </w:rPr>
        <w:t xml:space="preserve">Lietuvos Respublikos įstatymų nustatyta tvarka registruotas viešasis juridinis asmuo, atitinkantis </w:t>
      </w:r>
      <w:r w:rsidR="000469EA">
        <w:rPr>
          <w:rFonts w:ascii="Times New Roman" w:hAnsi="Times New Roman" w:cs="Times New Roman"/>
          <w:color w:val="000000"/>
          <w:sz w:val="24"/>
          <w:szCs w:val="24"/>
        </w:rPr>
        <w:t>Aprašo</w:t>
      </w:r>
      <w:r w:rsidR="00FB6D30" w:rsidRPr="00DF0113">
        <w:rPr>
          <w:rFonts w:ascii="Times New Roman" w:hAnsi="Times New Roman" w:cs="Times New Roman"/>
          <w:color w:val="000000"/>
          <w:sz w:val="24"/>
          <w:szCs w:val="24"/>
        </w:rPr>
        <w:t xml:space="preserve"> sąlygas ir teikiantis Konkursui paraišką;</w:t>
      </w:r>
      <w:bookmarkStart w:id="4" w:name="part_97e1614f7d9949eea819cc2b642ec7fa"/>
      <w:bookmarkEnd w:id="4"/>
    </w:p>
    <w:p w14:paraId="229E83A0" w14:textId="77777777" w:rsidR="00DF0113" w:rsidRPr="00DF0113" w:rsidRDefault="00251619" w:rsidP="00A8628F">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7</w:t>
      </w:r>
      <w:r w:rsidR="00DF0113">
        <w:rPr>
          <w:rFonts w:ascii="Times New Roman" w:hAnsi="Times New Roman" w:cs="Times New Roman"/>
          <w:color w:val="000000"/>
          <w:sz w:val="24"/>
          <w:szCs w:val="24"/>
        </w:rPr>
        <w:t xml:space="preserve">.7. </w:t>
      </w:r>
      <w:r w:rsidR="00DF0113">
        <w:rPr>
          <w:rFonts w:ascii="Times New Roman" w:hAnsi="Times New Roman" w:cs="Times New Roman"/>
          <w:b/>
          <w:color w:val="000000"/>
          <w:sz w:val="24"/>
          <w:szCs w:val="24"/>
        </w:rPr>
        <w:t xml:space="preserve">partneris </w:t>
      </w:r>
      <w:r w:rsidR="00DF0113">
        <w:rPr>
          <w:rFonts w:ascii="Times New Roman" w:hAnsi="Times New Roman" w:cs="Times New Roman"/>
          <w:color w:val="000000"/>
          <w:sz w:val="24"/>
          <w:szCs w:val="24"/>
        </w:rPr>
        <w:t xml:space="preserve">– viešasis juridinis asmuo, kartu su pareiškėju vykdantis JST </w:t>
      </w:r>
      <w:r w:rsidR="00DF0113" w:rsidRPr="006F0351">
        <w:rPr>
          <w:rFonts w:ascii="Times New Roman" w:hAnsi="Times New Roman" w:cs="Times New Roman"/>
          <w:sz w:val="24"/>
          <w:szCs w:val="24"/>
        </w:rPr>
        <w:t>pro</w:t>
      </w:r>
      <w:r w:rsidR="00E36F89" w:rsidRPr="006F0351">
        <w:rPr>
          <w:rFonts w:ascii="Times New Roman" w:hAnsi="Times New Roman" w:cs="Times New Roman"/>
          <w:sz w:val="24"/>
          <w:szCs w:val="24"/>
        </w:rPr>
        <w:t>jekt</w:t>
      </w:r>
      <w:r w:rsidR="00DF0113" w:rsidRPr="006F0351">
        <w:rPr>
          <w:rFonts w:ascii="Times New Roman" w:hAnsi="Times New Roman" w:cs="Times New Roman"/>
          <w:sz w:val="24"/>
          <w:szCs w:val="24"/>
        </w:rPr>
        <w:t>ą</w:t>
      </w:r>
      <w:r w:rsidR="00DF0113">
        <w:rPr>
          <w:rFonts w:ascii="Times New Roman" w:hAnsi="Times New Roman" w:cs="Times New Roman"/>
          <w:color w:val="FF0000"/>
          <w:sz w:val="24"/>
          <w:szCs w:val="24"/>
        </w:rPr>
        <w:t xml:space="preserve">. </w:t>
      </w:r>
      <w:r w:rsidR="00DF0113">
        <w:rPr>
          <w:rFonts w:ascii="Times New Roman" w:hAnsi="Times New Roman" w:cs="Times New Roman"/>
          <w:sz w:val="24"/>
          <w:szCs w:val="24"/>
        </w:rPr>
        <w:t>Partneriais nelaikomi asmenys, prisidedantys prie projekto įgyvendinimo finansiškai, ir (ar) projekto vykdymo metu įsigyjamų paslaugų, prekių ar daiktų tiekėjai (pvz., rėmėjai);</w:t>
      </w:r>
    </w:p>
    <w:p w14:paraId="362C51CA" w14:textId="77777777" w:rsidR="00646393" w:rsidRPr="00DF0113" w:rsidRDefault="00251619" w:rsidP="00A8628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shd w:val="clear" w:color="auto" w:fill="FFFFFF"/>
          <w:lang w:eastAsia="lt-LT"/>
        </w:rPr>
        <w:t>7</w:t>
      </w:r>
      <w:r w:rsidR="00564190" w:rsidRPr="00DF0113">
        <w:rPr>
          <w:rFonts w:ascii="Times New Roman" w:eastAsia="Times New Roman" w:hAnsi="Times New Roman" w:cs="Times New Roman"/>
          <w:color w:val="000000"/>
          <w:sz w:val="24"/>
          <w:szCs w:val="24"/>
          <w:shd w:val="clear" w:color="auto" w:fill="FFFFFF"/>
          <w:lang w:eastAsia="lt-LT"/>
        </w:rPr>
        <w:t>.</w:t>
      </w:r>
      <w:r w:rsidR="00DF0113">
        <w:rPr>
          <w:rFonts w:ascii="Times New Roman" w:eastAsia="Times New Roman" w:hAnsi="Times New Roman" w:cs="Times New Roman"/>
          <w:color w:val="000000"/>
          <w:sz w:val="24"/>
          <w:szCs w:val="24"/>
          <w:shd w:val="clear" w:color="auto" w:fill="FFFFFF"/>
          <w:lang w:eastAsia="lt-LT"/>
        </w:rPr>
        <w:t>8</w:t>
      </w:r>
      <w:r w:rsidR="00646393" w:rsidRPr="00DF0113">
        <w:rPr>
          <w:rFonts w:ascii="Times New Roman" w:eastAsia="Times New Roman" w:hAnsi="Times New Roman" w:cs="Times New Roman"/>
          <w:color w:val="000000"/>
          <w:sz w:val="24"/>
          <w:szCs w:val="24"/>
          <w:shd w:val="clear" w:color="auto" w:fill="FFFFFF"/>
          <w:lang w:eastAsia="lt-LT"/>
        </w:rPr>
        <w:t xml:space="preserve">. </w:t>
      </w:r>
      <w:r w:rsidR="00646393" w:rsidRPr="00DF0113">
        <w:rPr>
          <w:rFonts w:ascii="Times New Roman" w:eastAsia="Times New Roman" w:hAnsi="Times New Roman" w:cs="Times New Roman"/>
          <w:b/>
          <w:bCs/>
          <w:color w:val="000000"/>
          <w:sz w:val="24"/>
          <w:szCs w:val="24"/>
          <w:shd w:val="clear" w:color="auto" w:fill="FFFFFF"/>
          <w:lang w:eastAsia="lt-LT"/>
        </w:rPr>
        <w:t>priimanti organizacija</w:t>
      </w:r>
      <w:r w:rsidR="0007599B">
        <w:rPr>
          <w:rFonts w:ascii="Times New Roman" w:eastAsia="Times New Roman" w:hAnsi="Times New Roman" w:cs="Times New Roman"/>
          <w:b/>
          <w:bCs/>
          <w:color w:val="000000"/>
          <w:sz w:val="24"/>
          <w:szCs w:val="24"/>
          <w:shd w:val="clear" w:color="auto" w:fill="FFFFFF"/>
          <w:lang w:eastAsia="lt-LT"/>
        </w:rPr>
        <w:t xml:space="preserve"> (PO)</w:t>
      </w:r>
      <w:r w:rsidR="00646393" w:rsidRPr="00DF0113">
        <w:rPr>
          <w:rFonts w:ascii="Times New Roman" w:eastAsia="Times New Roman" w:hAnsi="Times New Roman" w:cs="Times New Roman"/>
          <w:b/>
          <w:bCs/>
          <w:color w:val="000000"/>
          <w:sz w:val="24"/>
          <w:szCs w:val="24"/>
          <w:shd w:val="clear" w:color="auto" w:fill="FFFFFF"/>
          <w:lang w:eastAsia="lt-LT"/>
        </w:rPr>
        <w:t xml:space="preserve"> – </w:t>
      </w:r>
      <w:r w:rsidR="00646393" w:rsidRPr="00DF0113">
        <w:rPr>
          <w:rFonts w:ascii="Times New Roman" w:eastAsia="Times New Roman" w:hAnsi="Times New Roman" w:cs="Times New Roman"/>
          <w:color w:val="000000"/>
          <w:sz w:val="24"/>
          <w:szCs w:val="24"/>
          <w:shd w:val="clear" w:color="auto" w:fill="FFFFFF"/>
          <w:lang w:eastAsia="lt-LT"/>
        </w:rPr>
        <w:t>vadovaujantis</w:t>
      </w:r>
      <w:r w:rsidR="00E36F89">
        <w:rPr>
          <w:rFonts w:ascii="Times New Roman" w:eastAsia="Times New Roman" w:hAnsi="Times New Roman" w:cs="Times New Roman"/>
          <w:color w:val="000000"/>
          <w:sz w:val="24"/>
          <w:szCs w:val="24"/>
          <w:shd w:val="clear" w:color="auto" w:fill="FFFFFF"/>
          <w:lang w:eastAsia="lt-LT"/>
        </w:rPr>
        <w:t xml:space="preserve"> J</w:t>
      </w:r>
      <w:r w:rsidR="00795430" w:rsidRPr="00DF0113">
        <w:rPr>
          <w:rFonts w:ascii="Times New Roman" w:eastAsia="Times New Roman" w:hAnsi="Times New Roman" w:cs="Times New Roman"/>
          <w:color w:val="000000"/>
          <w:sz w:val="24"/>
          <w:szCs w:val="24"/>
          <w:shd w:val="clear" w:color="auto" w:fill="FFFFFF"/>
          <w:lang w:eastAsia="lt-LT"/>
        </w:rPr>
        <w:t>aunimo savanorius priimančių organizacijų akreditavimo tvarkos aprašu, patvirtintu</w:t>
      </w:r>
      <w:r w:rsidR="00646393" w:rsidRPr="00DF0113">
        <w:rPr>
          <w:rFonts w:ascii="Times New Roman" w:eastAsia="Times New Roman" w:hAnsi="Times New Roman" w:cs="Times New Roman"/>
          <w:color w:val="000000"/>
          <w:sz w:val="24"/>
          <w:szCs w:val="24"/>
          <w:shd w:val="clear" w:color="auto" w:fill="FFFFFF"/>
          <w:lang w:eastAsia="lt-LT"/>
        </w:rPr>
        <w:t xml:space="preserve"> </w:t>
      </w:r>
      <w:r w:rsidR="005B0EC7" w:rsidRPr="00DF0113">
        <w:rPr>
          <w:rFonts w:ascii="Times New Roman" w:eastAsia="Times New Roman" w:hAnsi="Times New Roman" w:cs="Times New Roman"/>
          <w:color w:val="000000"/>
          <w:sz w:val="24"/>
          <w:szCs w:val="24"/>
          <w:shd w:val="clear" w:color="auto" w:fill="FFFFFF"/>
          <w:lang w:eastAsia="lt-LT"/>
        </w:rPr>
        <w:t>J</w:t>
      </w:r>
      <w:r w:rsidR="0007599B">
        <w:rPr>
          <w:rFonts w:ascii="Times New Roman" w:eastAsia="Times New Roman" w:hAnsi="Times New Roman" w:cs="Times New Roman"/>
          <w:color w:val="000000"/>
          <w:sz w:val="24"/>
          <w:szCs w:val="24"/>
          <w:shd w:val="clear" w:color="auto" w:fill="FFFFFF"/>
          <w:lang w:eastAsia="lt-LT"/>
        </w:rPr>
        <w:t>aunimo reikalų departamento prie Socialinės apsaugos ir darbo ministerijos (toliau – JRD)</w:t>
      </w:r>
      <w:r w:rsidR="005A4D04" w:rsidRPr="00DF0113">
        <w:rPr>
          <w:rFonts w:ascii="Times New Roman" w:eastAsia="Times New Roman" w:hAnsi="Times New Roman" w:cs="Times New Roman"/>
          <w:color w:val="000000"/>
          <w:sz w:val="24"/>
          <w:szCs w:val="24"/>
          <w:shd w:val="clear" w:color="auto" w:fill="FFFFFF"/>
          <w:lang w:eastAsia="lt-LT"/>
        </w:rPr>
        <w:t xml:space="preserve"> </w:t>
      </w:r>
      <w:r w:rsidR="00646393" w:rsidRPr="00DF0113">
        <w:rPr>
          <w:rFonts w:ascii="Times New Roman" w:eastAsia="Times New Roman" w:hAnsi="Times New Roman" w:cs="Times New Roman"/>
          <w:color w:val="000000"/>
          <w:sz w:val="24"/>
          <w:szCs w:val="24"/>
          <w:shd w:val="clear" w:color="auto" w:fill="FFFFFF"/>
          <w:lang w:eastAsia="lt-LT"/>
        </w:rPr>
        <w:t xml:space="preserve">direktoriaus 2017 m. lapkričio 24 d. </w:t>
      </w:r>
      <w:r w:rsidR="000469EA">
        <w:rPr>
          <w:rFonts w:ascii="Times New Roman" w:eastAsia="Times New Roman" w:hAnsi="Times New Roman" w:cs="Times New Roman"/>
          <w:color w:val="000000"/>
          <w:sz w:val="24"/>
          <w:szCs w:val="24"/>
          <w:shd w:val="clear" w:color="auto" w:fill="FFFFFF"/>
          <w:lang w:eastAsia="lt-LT"/>
        </w:rPr>
        <w:t xml:space="preserve">įsakymu Nr. </w:t>
      </w:r>
      <w:r w:rsidR="00646393" w:rsidRPr="00DF0113">
        <w:rPr>
          <w:rFonts w:ascii="Times New Roman" w:eastAsia="Times New Roman" w:hAnsi="Times New Roman" w:cs="Times New Roman"/>
          <w:color w:val="000000"/>
          <w:sz w:val="24"/>
          <w:szCs w:val="24"/>
          <w:shd w:val="clear" w:color="auto" w:fill="FFFFFF"/>
          <w:lang w:eastAsia="lt-LT"/>
        </w:rPr>
        <w:t>2V-187 (1.4) „Dėl jaunimo savanorius priimančių organizacijų akreditavimo tvarkos aprašo patvirtinimo“</w:t>
      </w:r>
      <w:r w:rsidR="00795430" w:rsidRPr="00DF0113">
        <w:rPr>
          <w:rFonts w:ascii="Times New Roman" w:eastAsia="Times New Roman" w:hAnsi="Times New Roman" w:cs="Times New Roman"/>
          <w:color w:val="000000"/>
          <w:sz w:val="24"/>
          <w:szCs w:val="24"/>
          <w:shd w:val="clear" w:color="auto" w:fill="FFFFFF"/>
          <w:lang w:eastAsia="lt-LT"/>
        </w:rPr>
        <w:t xml:space="preserve">, </w:t>
      </w:r>
      <w:r w:rsidR="00646393" w:rsidRPr="00DF0113">
        <w:rPr>
          <w:rFonts w:ascii="Times New Roman" w:eastAsia="Times New Roman" w:hAnsi="Times New Roman" w:cs="Times New Roman"/>
          <w:color w:val="000000"/>
          <w:sz w:val="24"/>
          <w:szCs w:val="24"/>
          <w:lang w:eastAsia="lt-LT"/>
        </w:rPr>
        <w:t>akredituotas Lietuvos Respublikoje įregistruotas ne pelno siekiantis juridinis asmuo (savanoriškos tarnybos organizatorius), galintis sudaryti sąlygas savanoriams tobulėti asmeniškai ar profesinėje srityje ir užtikrinti jų palaikymą;</w:t>
      </w:r>
    </w:p>
    <w:p w14:paraId="5D4A82DB" w14:textId="77777777" w:rsidR="00646393" w:rsidRPr="00DF0113" w:rsidRDefault="00251619" w:rsidP="00A8628F">
      <w:pPr>
        <w:spacing w:after="0" w:line="240" w:lineRule="auto"/>
        <w:ind w:firstLine="851"/>
        <w:jc w:val="both"/>
        <w:rPr>
          <w:rFonts w:ascii="Times New Roman" w:eastAsia="Times New Roman" w:hAnsi="Times New Roman" w:cs="Times New Roman"/>
          <w:sz w:val="24"/>
          <w:szCs w:val="24"/>
          <w:lang w:eastAsia="lt-LT"/>
        </w:rPr>
      </w:pPr>
      <w:bookmarkStart w:id="5" w:name="part_3704a78a9b464d318d3ab8a7df995273"/>
      <w:bookmarkEnd w:id="5"/>
      <w:r>
        <w:rPr>
          <w:rFonts w:ascii="Times New Roman" w:eastAsia="Times New Roman" w:hAnsi="Times New Roman" w:cs="Times New Roman"/>
          <w:color w:val="000000"/>
          <w:sz w:val="24"/>
          <w:szCs w:val="24"/>
          <w:lang w:eastAsia="lt-LT"/>
        </w:rPr>
        <w:t>7</w:t>
      </w:r>
      <w:r w:rsidR="00564190" w:rsidRPr="00DF0113">
        <w:rPr>
          <w:rFonts w:ascii="Times New Roman" w:eastAsia="Times New Roman" w:hAnsi="Times New Roman" w:cs="Times New Roman"/>
          <w:color w:val="000000"/>
          <w:sz w:val="24"/>
          <w:szCs w:val="24"/>
          <w:lang w:eastAsia="lt-LT"/>
        </w:rPr>
        <w:t>.</w:t>
      </w:r>
      <w:r w:rsidR="00277526">
        <w:rPr>
          <w:rFonts w:ascii="Times New Roman" w:eastAsia="Times New Roman" w:hAnsi="Times New Roman" w:cs="Times New Roman"/>
          <w:color w:val="000000"/>
          <w:sz w:val="24"/>
          <w:szCs w:val="24"/>
          <w:lang w:eastAsia="lt-LT"/>
        </w:rPr>
        <w:t>9</w:t>
      </w:r>
      <w:r w:rsidR="00646393" w:rsidRPr="00DF0113">
        <w:rPr>
          <w:rFonts w:ascii="Times New Roman" w:eastAsia="Times New Roman" w:hAnsi="Times New Roman" w:cs="Times New Roman"/>
          <w:color w:val="000000"/>
          <w:sz w:val="24"/>
          <w:szCs w:val="24"/>
          <w:lang w:eastAsia="lt-LT"/>
        </w:rPr>
        <w:t>.</w:t>
      </w:r>
      <w:r w:rsidR="00A40F5E" w:rsidRPr="00DF0113">
        <w:rPr>
          <w:rFonts w:ascii="Times New Roman" w:eastAsia="Times New Roman" w:hAnsi="Times New Roman" w:cs="Times New Roman"/>
          <w:b/>
          <w:bCs/>
          <w:color w:val="000000"/>
          <w:sz w:val="24"/>
          <w:szCs w:val="24"/>
          <w:lang w:eastAsia="lt-LT"/>
        </w:rPr>
        <w:t xml:space="preserve"> </w:t>
      </w:r>
      <w:r w:rsidR="00A40F5E" w:rsidRPr="006F0351">
        <w:rPr>
          <w:rFonts w:ascii="Times New Roman" w:eastAsia="Times New Roman" w:hAnsi="Times New Roman" w:cs="Times New Roman"/>
          <w:b/>
          <w:bCs/>
          <w:sz w:val="24"/>
          <w:szCs w:val="24"/>
          <w:lang w:eastAsia="lt-LT"/>
        </w:rPr>
        <w:t>projektas</w:t>
      </w:r>
      <w:r w:rsidR="00646393" w:rsidRPr="00DF0113">
        <w:rPr>
          <w:rFonts w:ascii="Times New Roman" w:eastAsia="Times New Roman" w:hAnsi="Times New Roman" w:cs="Times New Roman"/>
          <w:color w:val="000000"/>
          <w:sz w:val="24"/>
          <w:szCs w:val="24"/>
          <w:lang w:eastAsia="lt-LT"/>
        </w:rPr>
        <w:t xml:space="preserve"> – pareiškėjo vykdomų veiklų ir išlaidų, skirtų Konkurso tikslui įgyvendinti savivaldybėje, visuma;</w:t>
      </w:r>
    </w:p>
    <w:p w14:paraId="0E8AE88C" w14:textId="77777777" w:rsidR="00646393" w:rsidRPr="0016771E" w:rsidRDefault="00251619" w:rsidP="00A8628F">
      <w:pPr>
        <w:spacing w:after="0" w:line="240" w:lineRule="auto"/>
        <w:ind w:firstLine="851"/>
        <w:jc w:val="both"/>
        <w:rPr>
          <w:rFonts w:ascii="Times New Roman" w:eastAsia="Times New Roman" w:hAnsi="Times New Roman" w:cs="Times New Roman"/>
          <w:sz w:val="24"/>
          <w:szCs w:val="24"/>
          <w:lang w:eastAsia="lt-LT"/>
        </w:rPr>
      </w:pPr>
      <w:bookmarkStart w:id="6" w:name="part_9f504a115a6b42b98ae096321a293c11"/>
      <w:bookmarkEnd w:id="6"/>
      <w:r>
        <w:rPr>
          <w:rFonts w:ascii="Times New Roman" w:eastAsia="Times New Roman" w:hAnsi="Times New Roman" w:cs="Times New Roman"/>
          <w:color w:val="000000"/>
          <w:sz w:val="24"/>
          <w:szCs w:val="24"/>
          <w:lang w:eastAsia="lt-LT"/>
        </w:rPr>
        <w:t>7.10</w:t>
      </w:r>
      <w:r w:rsidR="00646393" w:rsidRPr="00DF0113">
        <w:rPr>
          <w:rFonts w:ascii="Times New Roman" w:eastAsia="Times New Roman" w:hAnsi="Times New Roman" w:cs="Times New Roman"/>
          <w:color w:val="000000"/>
          <w:sz w:val="24"/>
          <w:szCs w:val="24"/>
          <w:lang w:eastAsia="lt-LT"/>
        </w:rPr>
        <w:t>.</w:t>
      </w:r>
      <w:r w:rsidR="00A40F5E" w:rsidRPr="00DF0113">
        <w:rPr>
          <w:rFonts w:ascii="Times New Roman" w:eastAsia="Times New Roman" w:hAnsi="Times New Roman" w:cs="Times New Roman"/>
          <w:b/>
          <w:bCs/>
          <w:color w:val="000000"/>
          <w:sz w:val="24"/>
          <w:szCs w:val="24"/>
          <w:lang w:eastAsia="lt-LT"/>
        </w:rPr>
        <w:t xml:space="preserve"> projekto</w:t>
      </w:r>
      <w:r w:rsidR="00646393" w:rsidRPr="00DF0113">
        <w:rPr>
          <w:rFonts w:ascii="Times New Roman" w:eastAsia="Times New Roman" w:hAnsi="Times New Roman" w:cs="Times New Roman"/>
          <w:b/>
          <w:bCs/>
          <w:color w:val="000000"/>
          <w:sz w:val="24"/>
          <w:szCs w:val="24"/>
          <w:lang w:eastAsia="lt-LT"/>
        </w:rPr>
        <w:t xml:space="preserve"> vadovas</w:t>
      </w:r>
      <w:r w:rsidR="00646393" w:rsidRPr="00DF0113">
        <w:rPr>
          <w:rFonts w:ascii="Times New Roman" w:eastAsia="Times New Roman" w:hAnsi="Times New Roman" w:cs="Times New Roman"/>
          <w:color w:val="000000"/>
          <w:sz w:val="24"/>
          <w:szCs w:val="24"/>
          <w:lang w:eastAsia="lt-LT"/>
        </w:rPr>
        <w:t xml:space="preserve"> – </w:t>
      </w:r>
      <w:r w:rsidR="00795430" w:rsidRPr="00DF0113">
        <w:rPr>
          <w:rFonts w:ascii="Times New Roman" w:eastAsia="Times New Roman" w:hAnsi="Times New Roman" w:cs="Times New Roman"/>
          <w:color w:val="000000"/>
          <w:sz w:val="24"/>
          <w:szCs w:val="24"/>
          <w:lang w:eastAsia="lt-LT"/>
        </w:rPr>
        <w:t xml:space="preserve">pareiškėjo atstovas, </w:t>
      </w:r>
      <w:r w:rsidR="00646393" w:rsidRPr="00DF0113">
        <w:rPr>
          <w:rFonts w:ascii="Times New Roman" w:eastAsia="Times New Roman" w:hAnsi="Times New Roman" w:cs="Times New Roman"/>
          <w:color w:val="000000"/>
          <w:sz w:val="24"/>
          <w:szCs w:val="24"/>
          <w:lang w:eastAsia="lt-LT"/>
        </w:rPr>
        <w:t xml:space="preserve">atsakingas už </w:t>
      </w:r>
      <w:r w:rsidR="00646393" w:rsidRPr="006F0351">
        <w:rPr>
          <w:rFonts w:ascii="Times New Roman" w:eastAsia="Times New Roman" w:hAnsi="Times New Roman" w:cs="Times New Roman"/>
          <w:sz w:val="24"/>
          <w:szCs w:val="24"/>
          <w:lang w:eastAsia="lt-LT"/>
        </w:rPr>
        <w:t>pro</w:t>
      </w:r>
      <w:r w:rsidR="00E36F89" w:rsidRPr="006F0351">
        <w:rPr>
          <w:rFonts w:ascii="Times New Roman" w:eastAsia="Times New Roman" w:hAnsi="Times New Roman" w:cs="Times New Roman"/>
          <w:sz w:val="24"/>
          <w:szCs w:val="24"/>
          <w:lang w:eastAsia="lt-LT"/>
        </w:rPr>
        <w:t>jekto</w:t>
      </w:r>
      <w:r w:rsidR="00646393" w:rsidRPr="00DF0113">
        <w:rPr>
          <w:rFonts w:ascii="Times New Roman" w:eastAsia="Times New Roman" w:hAnsi="Times New Roman" w:cs="Times New Roman"/>
          <w:color w:val="000000"/>
          <w:sz w:val="24"/>
          <w:szCs w:val="24"/>
          <w:lang w:eastAsia="lt-LT"/>
        </w:rPr>
        <w:t xml:space="preserve"> administravimą;</w:t>
      </w:r>
    </w:p>
    <w:p w14:paraId="0208064D" w14:textId="77777777" w:rsidR="00646393" w:rsidRPr="0016771E" w:rsidRDefault="00251619" w:rsidP="00A8628F">
      <w:pPr>
        <w:spacing w:after="0" w:line="240" w:lineRule="auto"/>
        <w:ind w:firstLine="851"/>
        <w:jc w:val="both"/>
        <w:rPr>
          <w:rFonts w:ascii="Times New Roman" w:eastAsia="Times New Roman" w:hAnsi="Times New Roman" w:cs="Times New Roman"/>
          <w:sz w:val="24"/>
          <w:szCs w:val="24"/>
          <w:lang w:eastAsia="lt-LT"/>
        </w:rPr>
      </w:pPr>
      <w:bookmarkStart w:id="7" w:name="part_9f9b33c8d013461082d8f9f5b0bc0cde"/>
      <w:bookmarkEnd w:id="7"/>
      <w:r>
        <w:rPr>
          <w:rFonts w:ascii="Times New Roman" w:eastAsia="Times New Roman" w:hAnsi="Times New Roman" w:cs="Times New Roman"/>
          <w:color w:val="000000"/>
          <w:sz w:val="24"/>
          <w:szCs w:val="24"/>
          <w:lang w:eastAsia="lt-LT"/>
        </w:rPr>
        <w:t>7.11</w:t>
      </w:r>
      <w:r w:rsidR="00646393" w:rsidRPr="00DF0113">
        <w:rPr>
          <w:rFonts w:ascii="Times New Roman" w:eastAsia="Times New Roman" w:hAnsi="Times New Roman" w:cs="Times New Roman"/>
          <w:color w:val="000000"/>
          <w:sz w:val="24"/>
          <w:szCs w:val="24"/>
          <w:lang w:eastAsia="lt-LT"/>
        </w:rPr>
        <w:t>.</w:t>
      </w:r>
      <w:r w:rsidR="00646393" w:rsidRPr="00DF0113">
        <w:rPr>
          <w:rFonts w:ascii="Times New Roman" w:eastAsia="Times New Roman" w:hAnsi="Times New Roman" w:cs="Times New Roman"/>
          <w:b/>
          <w:bCs/>
          <w:color w:val="000000"/>
          <w:sz w:val="24"/>
          <w:szCs w:val="24"/>
          <w:lang w:eastAsia="lt-LT"/>
        </w:rPr>
        <w:t xml:space="preserve"> savanoris – </w:t>
      </w:r>
      <w:r w:rsidR="00646393" w:rsidRPr="00DF0113">
        <w:rPr>
          <w:rFonts w:ascii="Times New Roman" w:eastAsia="Times New Roman" w:hAnsi="Times New Roman" w:cs="Times New Roman"/>
          <w:color w:val="000000"/>
          <w:sz w:val="24"/>
          <w:szCs w:val="24"/>
          <w:lang w:eastAsia="lt-LT"/>
        </w:rPr>
        <w:t>jaunas žmogus (nuo 14 iki</w:t>
      </w:r>
      <w:r w:rsidR="005A4D04" w:rsidRPr="00DF0113">
        <w:rPr>
          <w:rFonts w:ascii="Times New Roman" w:eastAsia="Times New Roman" w:hAnsi="Times New Roman" w:cs="Times New Roman"/>
          <w:color w:val="000000"/>
          <w:sz w:val="24"/>
          <w:szCs w:val="24"/>
          <w:lang w:eastAsia="lt-LT"/>
        </w:rPr>
        <w:t xml:space="preserve"> </w:t>
      </w:r>
      <w:r w:rsidR="00646393" w:rsidRPr="00DF0113">
        <w:rPr>
          <w:rFonts w:ascii="Times New Roman" w:eastAsia="Times New Roman" w:hAnsi="Times New Roman" w:cs="Times New Roman"/>
          <w:color w:val="000000"/>
          <w:sz w:val="24"/>
          <w:szCs w:val="24"/>
          <w:lang w:eastAsia="lt-LT"/>
        </w:rPr>
        <w:t xml:space="preserve">29 metų imtinai), </w:t>
      </w:r>
      <w:r w:rsidR="00DE2E7B">
        <w:rPr>
          <w:rFonts w:ascii="Times New Roman" w:eastAsia="Times New Roman" w:hAnsi="Times New Roman" w:cs="Times New Roman"/>
          <w:color w:val="000000"/>
          <w:sz w:val="24"/>
          <w:szCs w:val="24"/>
          <w:lang w:eastAsia="lt-LT"/>
        </w:rPr>
        <w:t xml:space="preserve">deklaravęs </w:t>
      </w:r>
      <w:r w:rsidR="0082124F">
        <w:rPr>
          <w:rFonts w:ascii="Times New Roman" w:eastAsia="Times New Roman" w:hAnsi="Times New Roman" w:cs="Times New Roman"/>
          <w:color w:val="000000"/>
          <w:sz w:val="24"/>
          <w:szCs w:val="24"/>
          <w:lang w:eastAsia="lt-LT"/>
        </w:rPr>
        <w:t xml:space="preserve">gyvenamąją vietą ir faktiškai gyvenantis </w:t>
      </w:r>
      <w:r w:rsidR="0007599B">
        <w:rPr>
          <w:rFonts w:ascii="Times New Roman" w:eastAsia="Times New Roman" w:hAnsi="Times New Roman" w:cs="Times New Roman"/>
          <w:color w:val="000000"/>
          <w:sz w:val="24"/>
          <w:szCs w:val="24"/>
          <w:lang w:eastAsia="lt-LT"/>
        </w:rPr>
        <w:t>Anykščių rajono savivaldybė</w:t>
      </w:r>
      <w:r w:rsidR="00DB74AF">
        <w:rPr>
          <w:rFonts w:ascii="Times New Roman" w:eastAsia="Times New Roman" w:hAnsi="Times New Roman" w:cs="Times New Roman"/>
          <w:color w:val="000000"/>
          <w:sz w:val="24"/>
          <w:szCs w:val="24"/>
          <w:lang w:eastAsia="lt-LT"/>
        </w:rPr>
        <w:t>s teritorijoje</w:t>
      </w:r>
      <w:r w:rsidR="0007599B">
        <w:rPr>
          <w:rFonts w:ascii="Times New Roman" w:eastAsia="Times New Roman" w:hAnsi="Times New Roman" w:cs="Times New Roman"/>
          <w:color w:val="000000"/>
          <w:sz w:val="24"/>
          <w:szCs w:val="24"/>
          <w:lang w:eastAsia="lt-LT"/>
        </w:rPr>
        <w:t xml:space="preserve"> </w:t>
      </w:r>
      <w:r w:rsidR="0082124F">
        <w:rPr>
          <w:rFonts w:ascii="Times New Roman" w:eastAsia="Times New Roman" w:hAnsi="Times New Roman" w:cs="Times New Roman"/>
          <w:color w:val="000000"/>
          <w:sz w:val="24"/>
          <w:szCs w:val="24"/>
          <w:lang w:eastAsia="lt-LT"/>
        </w:rPr>
        <w:t>bei</w:t>
      </w:r>
      <w:r w:rsidR="0007599B">
        <w:rPr>
          <w:rFonts w:ascii="Times New Roman" w:eastAsia="Times New Roman" w:hAnsi="Times New Roman" w:cs="Times New Roman"/>
          <w:color w:val="000000"/>
          <w:sz w:val="24"/>
          <w:szCs w:val="24"/>
          <w:lang w:eastAsia="lt-LT"/>
        </w:rPr>
        <w:t xml:space="preserve"> </w:t>
      </w:r>
      <w:r w:rsidR="00646393" w:rsidRPr="00DF0113">
        <w:rPr>
          <w:rFonts w:ascii="Times New Roman" w:eastAsia="Times New Roman" w:hAnsi="Times New Roman" w:cs="Times New Roman"/>
          <w:color w:val="000000"/>
          <w:sz w:val="24"/>
          <w:szCs w:val="24"/>
          <w:lang w:eastAsia="lt-LT"/>
        </w:rPr>
        <w:t xml:space="preserve">užsiregistravęs </w:t>
      </w:r>
      <w:r w:rsidR="00BB06CC" w:rsidRPr="00DF0113">
        <w:rPr>
          <w:rFonts w:ascii="Times New Roman" w:eastAsia="Times New Roman" w:hAnsi="Times New Roman" w:cs="Times New Roman"/>
          <w:color w:val="000000"/>
          <w:sz w:val="24"/>
          <w:szCs w:val="24"/>
          <w:lang w:eastAsia="lt-LT"/>
        </w:rPr>
        <w:t>J</w:t>
      </w:r>
      <w:r w:rsidR="0007599B">
        <w:rPr>
          <w:rFonts w:ascii="Times New Roman" w:eastAsia="Times New Roman" w:hAnsi="Times New Roman" w:cs="Times New Roman"/>
          <w:color w:val="000000"/>
          <w:sz w:val="24"/>
          <w:szCs w:val="24"/>
          <w:lang w:eastAsia="lt-LT"/>
        </w:rPr>
        <w:t>RD</w:t>
      </w:r>
      <w:r w:rsidR="00277526">
        <w:rPr>
          <w:rFonts w:ascii="Times New Roman" w:eastAsia="Times New Roman" w:hAnsi="Times New Roman" w:cs="Times New Roman"/>
          <w:color w:val="000000"/>
          <w:sz w:val="24"/>
          <w:szCs w:val="24"/>
          <w:lang w:eastAsia="lt-LT"/>
        </w:rPr>
        <w:t xml:space="preserve"> </w:t>
      </w:r>
      <w:r w:rsidR="00646393" w:rsidRPr="00DF0113">
        <w:rPr>
          <w:rFonts w:ascii="Times New Roman" w:eastAsia="Times New Roman" w:hAnsi="Times New Roman" w:cs="Times New Roman"/>
          <w:color w:val="000000"/>
          <w:sz w:val="24"/>
          <w:szCs w:val="24"/>
          <w:lang w:eastAsia="lt-LT"/>
        </w:rPr>
        <w:t xml:space="preserve">JST </w:t>
      </w:r>
      <w:r w:rsidR="00277526">
        <w:rPr>
          <w:rFonts w:ascii="Times New Roman" w:eastAsia="Times New Roman" w:hAnsi="Times New Roman" w:cs="Times New Roman"/>
          <w:color w:val="000000"/>
          <w:sz w:val="24"/>
          <w:szCs w:val="24"/>
          <w:lang w:eastAsia="lt-LT"/>
        </w:rPr>
        <w:t>administravimo sistemoje</w:t>
      </w:r>
      <w:r w:rsidR="00646393" w:rsidRPr="00DF0113">
        <w:rPr>
          <w:rFonts w:ascii="Times New Roman" w:eastAsia="Times New Roman" w:hAnsi="Times New Roman" w:cs="Times New Roman"/>
          <w:color w:val="000000"/>
          <w:sz w:val="24"/>
          <w:szCs w:val="24"/>
          <w:lang w:eastAsia="lt-LT"/>
        </w:rPr>
        <w:t xml:space="preserve"> ir atliekantis savanorišką veiklą </w:t>
      </w:r>
      <w:r w:rsidR="00DB74AF">
        <w:rPr>
          <w:rFonts w:ascii="Times New Roman" w:eastAsia="Times New Roman" w:hAnsi="Times New Roman" w:cs="Times New Roman"/>
          <w:color w:val="000000"/>
          <w:sz w:val="24"/>
          <w:szCs w:val="24"/>
          <w:lang w:eastAsia="lt-LT"/>
        </w:rPr>
        <w:t>PO</w:t>
      </w:r>
      <w:r w:rsidR="00646393" w:rsidRPr="00DF0113">
        <w:rPr>
          <w:rFonts w:ascii="Times New Roman" w:eastAsia="Times New Roman" w:hAnsi="Times New Roman" w:cs="Times New Roman"/>
          <w:color w:val="000000"/>
          <w:sz w:val="24"/>
          <w:szCs w:val="24"/>
          <w:lang w:eastAsia="lt-LT"/>
        </w:rPr>
        <w:t xml:space="preserve">, kaip tai numatyta </w:t>
      </w:r>
      <w:r w:rsidR="00122B54">
        <w:rPr>
          <w:rFonts w:ascii="Times New Roman" w:eastAsia="Times New Roman" w:hAnsi="Times New Roman" w:cs="Times New Roman"/>
          <w:color w:val="000000"/>
          <w:sz w:val="24"/>
          <w:szCs w:val="24"/>
          <w:lang w:eastAsia="lt-LT"/>
        </w:rPr>
        <w:t xml:space="preserve">JST </w:t>
      </w:r>
      <w:r w:rsidR="00646393" w:rsidRPr="00DF0113">
        <w:rPr>
          <w:rFonts w:ascii="Times New Roman" w:eastAsia="Times New Roman" w:hAnsi="Times New Roman" w:cs="Times New Roman"/>
          <w:sz w:val="24"/>
          <w:szCs w:val="24"/>
          <w:lang w:eastAsia="lt-LT"/>
        </w:rPr>
        <w:t>organi</w:t>
      </w:r>
      <w:r w:rsidR="004218BD">
        <w:rPr>
          <w:rFonts w:ascii="Times New Roman" w:eastAsia="Times New Roman" w:hAnsi="Times New Roman" w:cs="Times New Roman"/>
          <w:sz w:val="24"/>
          <w:szCs w:val="24"/>
          <w:lang w:eastAsia="lt-LT"/>
        </w:rPr>
        <w:t>zavimo tvarkos aprašo 5 punkte</w:t>
      </w:r>
      <w:r w:rsidR="004218BD" w:rsidRPr="00AC2E25">
        <w:rPr>
          <w:rFonts w:ascii="Times New Roman" w:eastAsia="Times New Roman" w:hAnsi="Times New Roman" w:cs="Times New Roman"/>
          <w:sz w:val="24"/>
          <w:szCs w:val="24"/>
          <w:lang w:eastAsia="lt-LT"/>
        </w:rPr>
        <w:t>;</w:t>
      </w:r>
    </w:p>
    <w:p w14:paraId="08E6575F" w14:textId="77777777" w:rsidR="00646393" w:rsidRPr="0016771E" w:rsidRDefault="00251619" w:rsidP="00780415">
      <w:pPr>
        <w:spacing w:after="0" w:line="240" w:lineRule="auto"/>
        <w:ind w:firstLine="851"/>
        <w:jc w:val="both"/>
        <w:rPr>
          <w:rFonts w:ascii="Times New Roman" w:eastAsia="Times New Roman" w:hAnsi="Times New Roman" w:cs="Times New Roman"/>
          <w:sz w:val="24"/>
          <w:szCs w:val="24"/>
          <w:lang w:eastAsia="lt-LT"/>
        </w:rPr>
      </w:pPr>
      <w:bookmarkStart w:id="8" w:name="part_a9b2bec5cf8840ff9a0ab0db3ab7c1f1"/>
      <w:bookmarkEnd w:id="8"/>
      <w:r>
        <w:rPr>
          <w:rFonts w:ascii="Times New Roman" w:eastAsia="Times New Roman" w:hAnsi="Times New Roman" w:cs="Times New Roman"/>
          <w:color w:val="000000"/>
          <w:sz w:val="24"/>
          <w:szCs w:val="24"/>
          <w:lang w:eastAsia="lt-LT"/>
        </w:rPr>
        <w:t>7.12</w:t>
      </w:r>
      <w:r w:rsidR="00646393" w:rsidRPr="00DF0113">
        <w:rPr>
          <w:rFonts w:ascii="Times New Roman" w:eastAsia="Times New Roman" w:hAnsi="Times New Roman" w:cs="Times New Roman"/>
          <w:color w:val="000000"/>
          <w:sz w:val="24"/>
          <w:szCs w:val="24"/>
          <w:lang w:eastAsia="lt-LT"/>
        </w:rPr>
        <w:t>.</w:t>
      </w:r>
      <w:r w:rsidR="00646393" w:rsidRPr="00DF0113">
        <w:rPr>
          <w:rFonts w:ascii="Times New Roman" w:eastAsia="Times New Roman" w:hAnsi="Times New Roman" w:cs="Times New Roman"/>
          <w:b/>
          <w:bCs/>
          <w:color w:val="000000"/>
          <w:sz w:val="24"/>
          <w:szCs w:val="24"/>
          <w:lang w:eastAsia="lt-LT"/>
        </w:rPr>
        <w:t xml:space="preserve"> savanoriška veikla</w:t>
      </w:r>
      <w:r w:rsidR="00646393" w:rsidRPr="00DF0113">
        <w:rPr>
          <w:rFonts w:ascii="Times New Roman" w:eastAsia="Times New Roman" w:hAnsi="Times New Roman" w:cs="Times New Roman"/>
          <w:color w:val="000000"/>
          <w:sz w:val="24"/>
          <w:szCs w:val="24"/>
          <w:lang w:eastAsia="lt-LT"/>
        </w:rPr>
        <w:t xml:space="preserve"> – savanorio neatlyginamai atliekama visuomenei naudinga veikla, kurios sąlygos nustatomos savanorio, priimančios ir savanor</w:t>
      </w:r>
      <w:r w:rsidR="00122B54">
        <w:rPr>
          <w:rFonts w:ascii="Times New Roman" w:eastAsia="Times New Roman" w:hAnsi="Times New Roman" w:cs="Times New Roman"/>
          <w:color w:val="000000"/>
          <w:sz w:val="24"/>
          <w:szCs w:val="24"/>
          <w:lang w:eastAsia="lt-LT"/>
        </w:rPr>
        <w:t xml:space="preserve">išką veiklą </w:t>
      </w:r>
      <w:r w:rsidR="00646393" w:rsidRPr="00DF0113">
        <w:rPr>
          <w:rFonts w:ascii="Times New Roman" w:eastAsia="Times New Roman" w:hAnsi="Times New Roman" w:cs="Times New Roman"/>
          <w:color w:val="000000"/>
          <w:sz w:val="24"/>
          <w:szCs w:val="24"/>
          <w:lang w:eastAsia="lt-LT"/>
        </w:rPr>
        <w:t>organizuoj</w:t>
      </w:r>
      <w:r w:rsidR="00C72BBD" w:rsidRPr="00DF0113">
        <w:rPr>
          <w:rFonts w:ascii="Times New Roman" w:eastAsia="Times New Roman" w:hAnsi="Times New Roman" w:cs="Times New Roman"/>
          <w:color w:val="000000"/>
          <w:sz w:val="24"/>
          <w:szCs w:val="24"/>
          <w:lang w:eastAsia="lt-LT"/>
        </w:rPr>
        <w:t>ančios organizacij</w:t>
      </w:r>
      <w:r w:rsidR="00122B54">
        <w:rPr>
          <w:rFonts w:ascii="Times New Roman" w:eastAsia="Times New Roman" w:hAnsi="Times New Roman" w:cs="Times New Roman"/>
          <w:color w:val="000000"/>
          <w:sz w:val="24"/>
          <w:szCs w:val="24"/>
          <w:lang w:eastAsia="lt-LT"/>
        </w:rPr>
        <w:t>ų</w:t>
      </w:r>
      <w:r w:rsidR="00C72BBD" w:rsidRPr="00DF0113">
        <w:rPr>
          <w:rFonts w:ascii="Times New Roman" w:eastAsia="Times New Roman" w:hAnsi="Times New Roman" w:cs="Times New Roman"/>
          <w:color w:val="000000"/>
          <w:sz w:val="24"/>
          <w:szCs w:val="24"/>
          <w:lang w:eastAsia="lt-LT"/>
        </w:rPr>
        <w:t xml:space="preserve"> susitarimu;</w:t>
      </w:r>
    </w:p>
    <w:p w14:paraId="07B28F1D" w14:textId="77777777" w:rsidR="00646393" w:rsidRPr="00DF0113" w:rsidRDefault="00251619" w:rsidP="00780415">
      <w:pPr>
        <w:spacing w:after="0" w:line="240" w:lineRule="auto"/>
        <w:ind w:firstLine="851"/>
        <w:jc w:val="both"/>
        <w:rPr>
          <w:rFonts w:ascii="Times New Roman" w:eastAsia="Times New Roman" w:hAnsi="Times New Roman" w:cs="Times New Roman"/>
          <w:sz w:val="24"/>
          <w:szCs w:val="24"/>
          <w:lang w:eastAsia="lt-LT"/>
        </w:rPr>
      </w:pPr>
      <w:bookmarkStart w:id="9" w:name="part_ee8e260cfc4e4299baa26373ecf28260"/>
      <w:bookmarkEnd w:id="9"/>
      <w:r>
        <w:rPr>
          <w:rFonts w:ascii="Times New Roman" w:eastAsia="Times New Roman" w:hAnsi="Times New Roman" w:cs="Times New Roman"/>
          <w:color w:val="000000"/>
          <w:sz w:val="24"/>
          <w:szCs w:val="24"/>
          <w:lang w:eastAsia="lt-LT"/>
        </w:rPr>
        <w:t>7.13</w:t>
      </w:r>
      <w:r w:rsidR="00646393" w:rsidRPr="00DF0113">
        <w:rPr>
          <w:rFonts w:ascii="Times New Roman" w:eastAsia="Times New Roman" w:hAnsi="Times New Roman" w:cs="Times New Roman"/>
          <w:color w:val="000000"/>
          <w:sz w:val="24"/>
          <w:szCs w:val="24"/>
          <w:lang w:eastAsia="lt-LT"/>
        </w:rPr>
        <w:t>.</w:t>
      </w:r>
      <w:r w:rsidR="00646393" w:rsidRPr="00DF0113">
        <w:rPr>
          <w:rFonts w:ascii="Times New Roman" w:eastAsia="Times New Roman" w:hAnsi="Times New Roman" w:cs="Times New Roman"/>
          <w:b/>
          <w:bCs/>
          <w:color w:val="000000"/>
          <w:sz w:val="24"/>
          <w:szCs w:val="24"/>
          <w:lang w:eastAsia="lt-LT"/>
        </w:rPr>
        <w:t xml:space="preserve"> SVO organizacija – </w:t>
      </w:r>
      <w:r w:rsidR="00646393" w:rsidRPr="00DF0113">
        <w:rPr>
          <w:rFonts w:ascii="Times New Roman" w:eastAsia="Times New Roman" w:hAnsi="Times New Roman" w:cs="Times New Roman"/>
          <w:color w:val="000000"/>
          <w:sz w:val="24"/>
          <w:szCs w:val="24"/>
          <w:shd w:val="clear" w:color="auto" w:fill="FFFFFF"/>
          <w:lang w:eastAsia="lt-LT"/>
        </w:rPr>
        <w:t xml:space="preserve">vadovaujantis </w:t>
      </w:r>
      <w:r w:rsidR="00122B54">
        <w:rPr>
          <w:rFonts w:ascii="Times New Roman" w:eastAsia="Times New Roman" w:hAnsi="Times New Roman" w:cs="Times New Roman"/>
          <w:color w:val="000000"/>
          <w:sz w:val="24"/>
          <w:szCs w:val="24"/>
          <w:shd w:val="clear" w:color="auto" w:fill="FFFFFF"/>
          <w:lang w:eastAsia="lt-LT"/>
        </w:rPr>
        <w:t xml:space="preserve">jaunimo savanorišką veiklą organizuojančių organizacijų akreditavimo tvarkos aprašu, patvirtintu </w:t>
      </w:r>
      <w:r w:rsidR="00BB06CC" w:rsidRPr="00DF0113">
        <w:rPr>
          <w:rFonts w:ascii="Times New Roman" w:eastAsia="Times New Roman" w:hAnsi="Times New Roman" w:cs="Times New Roman"/>
          <w:color w:val="000000"/>
          <w:sz w:val="24"/>
          <w:szCs w:val="24"/>
          <w:shd w:val="clear" w:color="auto" w:fill="FFFFFF"/>
          <w:lang w:eastAsia="lt-LT"/>
        </w:rPr>
        <w:t>JRD</w:t>
      </w:r>
      <w:r w:rsidR="00646393" w:rsidRPr="00DF0113">
        <w:rPr>
          <w:rFonts w:ascii="Times New Roman" w:eastAsia="Times New Roman" w:hAnsi="Times New Roman" w:cs="Times New Roman"/>
          <w:color w:val="000000"/>
          <w:sz w:val="24"/>
          <w:szCs w:val="24"/>
          <w:shd w:val="clear" w:color="auto" w:fill="FFFFFF"/>
          <w:lang w:eastAsia="lt-LT"/>
        </w:rPr>
        <w:t xml:space="preserve"> dire</w:t>
      </w:r>
      <w:r w:rsidR="00A75D8B" w:rsidRPr="00DF0113">
        <w:rPr>
          <w:rFonts w:ascii="Times New Roman" w:eastAsia="Times New Roman" w:hAnsi="Times New Roman" w:cs="Times New Roman"/>
          <w:color w:val="000000"/>
          <w:sz w:val="24"/>
          <w:szCs w:val="24"/>
          <w:shd w:val="clear" w:color="auto" w:fill="FFFFFF"/>
          <w:lang w:eastAsia="lt-LT"/>
        </w:rPr>
        <w:t xml:space="preserve">ktoriaus 2018 m. gruodžio 21 d. </w:t>
      </w:r>
      <w:r w:rsidR="00646393" w:rsidRPr="00DF0113">
        <w:rPr>
          <w:rFonts w:ascii="Times New Roman" w:eastAsia="Times New Roman" w:hAnsi="Times New Roman" w:cs="Times New Roman"/>
          <w:color w:val="000000"/>
          <w:sz w:val="24"/>
          <w:szCs w:val="24"/>
          <w:shd w:val="clear" w:color="auto" w:fill="FFFFFF"/>
          <w:lang w:eastAsia="lt-LT"/>
        </w:rPr>
        <w:t>įsakymu Nr. 2V-219 (1.4) „Dėl jaunimo savanorišką veiklą organizuojančių organizacijų akreditavimo tvarkos aprašo patvirtinimo“</w:t>
      </w:r>
      <w:r w:rsidR="00122B54">
        <w:rPr>
          <w:rFonts w:ascii="Times New Roman" w:eastAsia="Times New Roman" w:hAnsi="Times New Roman" w:cs="Times New Roman"/>
          <w:color w:val="000000"/>
          <w:sz w:val="24"/>
          <w:szCs w:val="24"/>
          <w:shd w:val="clear" w:color="auto" w:fill="FFFFFF"/>
          <w:lang w:eastAsia="lt-LT"/>
        </w:rPr>
        <w:t>, akredituota Lietuvos Respublikoje</w:t>
      </w:r>
      <w:r w:rsidR="00646393" w:rsidRPr="00DF0113">
        <w:rPr>
          <w:rFonts w:ascii="Times New Roman" w:eastAsia="Times New Roman" w:hAnsi="Times New Roman" w:cs="Times New Roman"/>
          <w:color w:val="000000"/>
          <w:sz w:val="24"/>
          <w:szCs w:val="24"/>
          <w:lang w:eastAsia="lt-LT"/>
        </w:rPr>
        <w:t xml:space="preserve"> veikianti nevyriausybinė organizacija, galinti užtikrinti savanorių dalyvavimą savanoriškoje veikloje, bendradarbiavimą su P</w:t>
      </w:r>
      <w:r w:rsidR="0007599B">
        <w:rPr>
          <w:rFonts w:ascii="Times New Roman" w:eastAsia="Times New Roman" w:hAnsi="Times New Roman" w:cs="Times New Roman"/>
          <w:color w:val="000000"/>
          <w:sz w:val="24"/>
          <w:szCs w:val="24"/>
          <w:lang w:eastAsia="lt-LT"/>
        </w:rPr>
        <w:t>O</w:t>
      </w:r>
      <w:r w:rsidR="00646393" w:rsidRPr="00DF0113">
        <w:rPr>
          <w:rFonts w:ascii="Times New Roman" w:eastAsia="Times New Roman" w:hAnsi="Times New Roman" w:cs="Times New Roman"/>
          <w:color w:val="000000"/>
          <w:sz w:val="24"/>
          <w:szCs w:val="24"/>
          <w:lang w:eastAsia="lt-LT"/>
        </w:rPr>
        <w:t>, teikti P</w:t>
      </w:r>
      <w:r w:rsidR="0007599B">
        <w:rPr>
          <w:rFonts w:ascii="Times New Roman" w:eastAsia="Times New Roman" w:hAnsi="Times New Roman" w:cs="Times New Roman"/>
          <w:color w:val="000000"/>
          <w:sz w:val="24"/>
          <w:szCs w:val="24"/>
          <w:lang w:eastAsia="lt-LT"/>
        </w:rPr>
        <w:t>O</w:t>
      </w:r>
      <w:r w:rsidR="00646393" w:rsidRPr="00DF0113">
        <w:rPr>
          <w:rFonts w:ascii="Times New Roman" w:eastAsia="Times New Roman" w:hAnsi="Times New Roman" w:cs="Times New Roman"/>
          <w:color w:val="000000"/>
          <w:sz w:val="24"/>
          <w:szCs w:val="24"/>
          <w:lang w:eastAsia="lt-LT"/>
        </w:rPr>
        <w:t xml:space="preserve"> metodinį palaikymą dėl savanoriškos veiklos metu savanorio įgytų kompetencijų vertinimo ir įsivertinimo;</w:t>
      </w:r>
    </w:p>
    <w:p w14:paraId="68290D76" w14:textId="77777777" w:rsidR="00646393" w:rsidRPr="00DF0113" w:rsidRDefault="00251619" w:rsidP="00780415">
      <w:pPr>
        <w:spacing w:after="0" w:line="240" w:lineRule="auto"/>
        <w:ind w:firstLine="851"/>
        <w:jc w:val="both"/>
        <w:rPr>
          <w:rFonts w:ascii="Times New Roman" w:eastAsia="Times New Roman" w:hAnsi="Times New Roman" w:cs="Times New Roman"/>
          <w:sz w:val="24"/>
          <w:szCs w:val="24"/>
          <w:lang w:eastAsia="lt-LT"/>
        </w:rPr>
      </w:pPr>
      <w:bookmarkStart w:id="10" w:name="part_c378150817a3493e94ef832f3aeba9e3"/>
      <w:bookmarkEnd w:id="10"/>
      <w:r>
        <w:rPr>
          <w:rFonts w:ascii="Times New Roman" w:eastAsia="Times New Roman" w:hAnsi="Times New Roman" w:cs="Times New Roman"/>
          <w:color w:val="000000"/>
          <w:sz w:val="24"/>
          <w:szCs w:val="24"/>
          <w:lang w:eastAsia="lt-LT"/>
        </w:rPr>
        <w:t>7</w:t>
      </w:r>
      <w:r w:rsidR="00564190" w:rsidRPr="00DF011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4</w:t>
      </w:r>
      <w:r w:rsidR="00646393" w:rsidRPr="00DF0113">
        <w:rPr>
          <w:rFonts w:ascii="Times New Roman" w:eastAsia="Times New Roman" w:hAnsi="Times New Roman" w:cs="Times New Roman"/>
          <w:color w:val="000000"/>
          <w:sz w:val="24"/>
          <w:szCs w:val="24"/>
          <w:lang w:eastAsia="lt-LT"/>
        </w:rPr>
        <w:t>.</w:t>
      </w:r>
      <w:r w:rsidR="00646393" w:rsidRPr="00DF0113">
        <w:rPr>
          <w:rFonts w:ascii="Times New Roman" w:eastAsia="Times New Roman" w:hAnsi="Times New Roman" w:cs="Times New Roman"/>
          <w:b/>
          <w:bCs/>
          <w:color w:val="000000"/>
          <w:sz w:val="24"/>
          <w:szCs w:val="24"/>
          <w:lang w:eastAsia="lt-LT"/>
        </w:rPr>
        <w:t xml:space="preserve"> vykdytojas</w:t>
      </w:r>
      <w:r w:rsidR="00646393" w:rsidRPr="00DF0113">
        <w:rPr>
          <w:rFonts w:ascii="Times New Roman" w:eastAsia="Times New Roman" w:hAnsi="Times New Roman" w:cs="Times New Roman"/>
          <w:color w:val="000000"/>
          <w:sz w:val="24"/>
          <w:szCs w:val="24"/>
          <w:lang w:eastAsia="lt-LT"/>
        </w:rPr>
        <w:t xml:space="preserve"> – fizinis asmuo, tiesiogiai ir nuolat prisidedantis prie </w:t>
      </w:r>
      <w:r w:rsidR="00C72BBD" w:rsidRPr="00DF0113">
        <w:rPr>
          <w:rFonts w:ascii="Times New Roman" w:eastAsia="Times New Roman" w:hAnsi="Times New Roman" w:cs="Times New Roman"/>
          <w:color w:val="000000"/>
          <w:sz w:val="24"/>
          <w:szCs w:val="24"/>
          <w:lang w:eastAsia="lt-LT"/>
        </w:rPr>
        <w:t>projekto</w:t>
      </w:r>
      <w:r w:rsidR="00646393" w:rsidRPr="00DF0113">
        <w:rPr>
          <w:rFonts w:ascii="Times New Roman" w:eastAsia="Times New Roman" w:hAnsi="Times New Roman" w:cs="Times New Roman"/>
          <w:color w:val="000000"/>
          <w:sz w:val="24"/>
          <w:szCs w:val="24"/>
          <w:lang w:eastAsia="lt-LT"/>
        </w:rPr>
        <w:t xml:space="preserve"> įgyvendinimo, konkrečiai atsakingas už </w:t>
      </w:r>
      <w:r w:rsidR="00C72BBD" w:rsidRPr="00DF0113">
        <w:rPr>
          <w:rFonts w:ascii="Times New Roman" w:eastAsia="Times New Roman" w:hAnsi="Times New Roman" w:cs="Times New Roman"/>
          <w:color w:val="000000"/>
          <w:sz w:val="24"/>
          <w:szCs w:val="24"/>
          <w:lang w:eastAsia="lt-LT"/>
        </w:rPr>
        <w:t>projekto ir (ar) tam tikrų jo</w:t>
      </w:r>
      <w:r w:rsidR="00646393" w:rsidRPr="00DF0113">
        <w:rPr>
          <w:rFonts w:ascii="Times New Roman" w:eastAsia="Times New Roman" w:hAnsi="Times New Roman" w:cs="Times New Roman"/>
          <w:color w:val="000000"/>
          <w:sz w:val="24"/>
          <w:szCs w:val="24"/>
          <w:lang w:eastAsia="lt-LT"/>
        </w:rPr>
        <w:t xml:space="preserve"> dalių įgyvendinimą</w:t>
      </w:r>
      <w:r w:rsidR="00122B54">
        <w:rPr>
          <w:rFonts w:ascii="Times New Roman" w:eastAsia="Times New Roman" w:hAnsi="Times New Roman" w:cs="Times New Roman"/>
          <w:color w:val="000000"/>
          <w:sz w:val="24"/>
          <w:szCs w:val="24"/>
          <w:lang w:eastAsia="lt-LT"/>
        </w:rPr>
        <w:t>.</w:t>
      </w:r>
      <w:r w:rsidR="00646393" w:rsidRPr="00DF0113">
        <w:rPr>
          <w:rFonts w:ascii="Times New Roman" w:eastAsia="Times New Roman" w:hAnsi="Times New Roman" w:cs="Times New Roman"/>
          <w:color w:val="000000"/>
          <w:sz w:val="24"/>
          <w:szCs w:val="24"/>
          <w:lang w:eastAsia="lt-LT"/>
        </w:rPr>
        <w:t xml:space="preserve"> Vykdytoj</w:t>
      </w:r>
      <w:r w:rsidR="00122B54">
        <w:rPr>
          <w:rFonts w:ascii="Times New Roman" w:eastAsia="Times New Roman" w:hAnsi="Times New Roman" w:cs="Times New Roman"/>
          <w:color w:val="000000"/>
          <w:sz w:val="24"/>
          <w:szCs w:val="24"/>
          <w:lang w:eastAsia="lt-LT"/>
        </w:rPr>
        <w:t xml:space="preserve">u negali būti laikomas asmuo, </w:t>
      </w:r>
      <w:r w:rsidR="00646393" w:rsidRPr="00DF0113">
        <w:rPr>
          <w:rFonts w:ascii="Times New Roman" w:eastAsia="Times New Roman" w:hAnsi="Times New Roman" w:cs="Times New Roman"/>
          <w:color w:val="000000"/>
          <w:sz w:val="24"/>
          <w:szCs w:val="24"/>
          <w:lang w:eastAsia="lt-LT"/>
        </w:rPr>
        <w:t xml:space="preserve">laikinai prisidedantis prie </w:t>
      </w:r>
      <w:r w:rsidR="00C72BBD" w:rsidRPr="00DF0113">
        <w:rPr>
          <w:rFonts w:ascii="Times New Roman" w:eastAsia="Times New Roman" w:hAnsi="Times New Roman" w:cs="Times New Roman"/>
          <w:color w:val="000000"/>
          <w:sz w:val="24"/>
          <w:szCs w:val="24"/>
          <w:lang w:eastAsia="lt-LT"/>
        </w:rPr>
        <w:t>projekto</w:t>
      </w:r>
      <w:r w:rsidR="00646393" w:rsidRPr="00DF0113">
        <w:rPr>
          <w:rFonts w:ascii="Times New Roman" w:eastAsia="Times New Roman" w:hAnsi="Times New Roman" w:cs="Times New Roman"/>
          <w:color w:val="000000"/>
          <w:sz w:val="24"/>
          <w:szCs w:val="24"/>
          <w:lang w:eastAsia="lt-LT"/>
        </w:rPr>
        <w:t xml:space="preserve"> įgyvendinimo savo žiniomis, įgūdžiais ir veikla (pv</w:t>
      </w:r>
      <w:r w:rsidR="00780415" w:rsidRPr="00DF0113">
        <w:rPr>
          <w:rFonts w:ascii="Times New Roman" w:eastAsia="Times New Roman" w:hAnsi="Times New Roman" w:cs="Times New Roman"/>
          <w:color w:val="000000"/>
          <w:sz w:val="24"/>
          <w:szCs w:val="24"/>
          <w:lang w:eastAsia="lt-LT"/>
        </w:rPr>
        <w:t>z</w:t>
      </w:r>
      <w:r w:rsidR="00C72BBD" w:rsidRPr="00DF0113">
        <w:rPr>
          <w:rFonts w:ascii="Times New Roman" w:eastAsia="Times New Roman" w:hAnsi="Times New Roman" w:cs="Times New Roman"/>
          <w:color w:val="000000"/>
          <w:sz w:val="24"/>
          <w:szCs w:val="24"/>
          <w:lang w:eastAsia="lt-LT"/>
        </w:rPr>
        <w:t>., lektorius, meno kolektyvas</w:t>
      </w:r>
      <w:r w:rsidR="00122B54">
        <w:rPr>
          <w:rFonts w:ascii="Times New Roman" w:eastAsia="Times New Roman" w:hAnsi="Times New Roman" w:cs="Times New Roman"/>
          <w:color w:val="000000"/>
          <w:sz w:val="24"/>
          <w:szCs w:val="24"/>
          <w:lang w:eastAsia="lt-LT"/>
        </w:rPr>
        <w:t>, jo nariai, renginio vedėjas</w:t>
      </w:r>
      <w:r w:rsidR="00C72BBD" w:rsidRPr="00DF0113">
        <w:rPr>
          <w:rFonts w:ascii="Times New Roman" w:eastAsia="Times New Roman" w:hAnsi="Times New Roman" w:cs="Times New Roman"/>
          <w:color w:val="000000"/>
          <w:sz w:val="24"/>
          <w:szCs w:val="24"/>
          <w:lang w:eastAsia="lt-LT"/>
        </w:rPr>
        <w:t>);</w:t>
      </w:r>
    </w:p>
    <w:p w14:paraId="09F652D2" w14:textId="77777777" w:rsidR="00646393" w:rsidRPr="00DF0113" w:rsidRDefault="00251619" w:rsidP="00780415">
      <w:pPr>
        <w:spacing w:after="0" w:line="240" w:lineRule="auto"/>
        <w:ind w:firstLine="851"/>
        <w:jc w:val="both"/>
        <w:rPr>
          <w:rFonts w:ascii="Times New Roman" w:eastAsia="Times New Roman" w:hAnsi="Times New Roman" w:cs="Times New Roman"/>
          <w:sz w:val="24"/>
          <w:szCs w:val="24"/>
          <w:lang w:eastAsia="lt-LT"/>
        </w:rPr>
      </w:pPr>
      <w:bookmarkStart w:id="11" w:name="part_c4c75561e4e0466f9a51cc02a91d0916"/>
      <w:bookmarkEnd w:id="11"/>
      <w:r>
        <w:rPr>
          <w:rFonts w:ascii="Times New Roman" w:eastAsia="Times New Roman" w:hAnsi="Times New Roman" w:cs="Times New Roman"/>
          <w:color w:val="000000"/>
          <w:sz w:val="24"/>
          <w:szCs w:val="24"/>
          <w:lang w:eastAsia="lt-LT"/>
        </w:rPr>
        <w:t>7</w:t>
      </w:r>
      <w:r w:rsidR="00564190" w:rsidRPr="00DF011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5</w:t>
      </w:r>
      <w:r w:rsidR="00646393" w:rsidRPr="00DF0113">
        <w:rPr>
          <w:rFonts w:ascii="Times New Roman" w:eastAsia="Times New Roman" w:hAnsi="Times New Roman" w:cs="Times New Roman"/>
          <w:color w:val="000000"/>
          <w:sz w:val="24"/>
          <w:szCs w:val="24"/>
          <w:lang w:eastAsia="lt-LT"/>
        </w:rPr>
        <w:t xml:space="preserve">. kitos </w:t>
      </w:r>
      <w:r w:rsidR="00780415" w:rsidRPr="00DF0113">
        <w:rPr>
          <w:rFonts w:ascii="Times New Roman" w:eastAsia="Times New Roman" w:hAnsi="Times New Roman" w:cs="Times New Roman"/>
          <w:color w:val="000000"/>
          <w:sz w:val="24"/>
          <w:szCs w:val="24"/>
          <w:lang w:eastAsia="lt-LT"/>
        </w:rPr>
        <w:t xml:space="preserve">Apraše </w:t>
      </w:r>
      <w:r w:rsidR="00646393" w:rsidRPr="00DF0113">
        <w:rPr>
          <w:rFonts w:ascii="Times New Roman" w:eastAsia="Times New Roman" w:hAnsi="Times New Roman" w:cs="Times New Roman"/>
          <w:color w:val="000000"/>
          <w:sz w:val="24"/>
          <w:szCs w:val="24"/>
          <w:lang w:eastAsia="lt-LT"/>
        </w:rPr>
        <w:t>vartojamos sąvokos suprantamos taip, kaip jos yra</w:t>
      </w:r>
      <w:r w:rsidR="004218BD">
        <w:rPr>
          <w:rFonts w:ascii="Times New Roman" w:eastAsia="Times New Roman" w:hAnsi="Times New Roman" w:cs="Times New Roman"/>
          <w:color w:val="000000"/>
          <w:sz w:val="24"/>
          <w:szCs w:val="24"/>
          <w:lang w:eastAsia="lt-LT"/>
        </w:rPr>
        <w:t xml:space="preserve"> </w:t>
      </w:r>
      <w:r w:rsidR="004218BD" w:rsidRPr="00AC2E25">
        <w:rPr>
          <w:rFonts w:ascii="Times New Roman" w:eastAsia="Times New Roman" w:hAnsi="Times New Roman" w:cs="Times New Roman"/>
          <w:sz w:val="24"/>
          <w:szCs w:val="24"/>
          <w:lang w:eastAsia="lt-LT"/>
        </w:rPr>
        <w:t>aiškinamos</w:t>
      </w:r>
      <w:r w:rsidR="00646393" w:rsidRPr="00AC2E25">
        <w:rPr>
          <w:rFonts w:ascii="Times New Roman" w:eastAsia="Times New Roman" w:hAnsi="Times New Roman" w:cs="Times New Roman"/>
          <w:sz w:val="24"/>
          <w:szCs w:val="24"/>
          <w:lang w:eastAsia="lt-LT"/>
        </w:rPr>
        <w:t xml:space="preserve"> </w:t>
      </w:r>
      <w:r w:rsidR="00646393" w:rsidRPr="00DF0113">
        <w:rPr>
          <w:rFonts w:ascii="Times New Roman" w:eastAsia="Times New Roman" w:hAnsi="Times New Roman" w:cs="Times New Roman"/>
          <w:color w:val="000000"/>
          <w:sz w:val="24"/>
          <w:szCs w:val="24"/>
          <w:lang w:eastAsia="lt-LT"/>
        </w:rPr>
        <w:t>Lietuvos Respublikos jaunimo politikos pagrindų įstatyme, Lietuvos Respublikos savanoriškos veiklos įstatyme, Lietuvos Respublikos biudžeto sandaros įstatyme, Lietuvos Respublikos nevyriausybinių organizacijų plėtros įstatyme, J</w:t>
      </w:r>
      <w:r w:rsidR="00122B54">
        <w:rPr>
          <w:rFonts w:ascii="Times New Roman" w:eastAsia="Times New Roman" w:hAnsi="Times New Roman" w:cs="Times New Roman"/>
          <w:color w:val="000000"/>
          <w:sz w:val="24"/>
          <w:szCs w:val="24"/>
          <w:lang w:eastAsia="lt-LT"/>
        </w:rPr>
        <w:t xml:space="preserve">ST </w:t>
      </w:r>
      <w:r w:rsidR="00646393" w:rsidRPr="00DF0113">
        <w:rPr>
          <w:rFonts w:ascii="Times New Roman" w:eastAsia="Times New Roman" w:hAnsi="Times New Roman" w:cs="Times New Roman"/>
          <w:color w:val="000000"/>
          <w:sz w:val="24"/>
          <w:szCs w:val="24"/>
          <w:lang w:eastAsia="lt-LT"/>
        </w:rPr>
        <w:t xml:space="preserve">organizavimo </w:t>
      </w:r>
      <w:r w:rsidR="00122B54">
        <w:rPr>
          <w:rFonts w:ascii="Times New Roman" w:eastAsia="Times New Roman" w:hAnsi="Times New Roman" w:cs="Times New Roman"/>
          <w:color w:val="000000"/>
          <w:sz w:val="24"/>
          <w:szCs w:val="24"/>
          <w:lang w:eastAsia="lt-LT"/>
        </w:rPr>
        <w:t xml:space="preserve">tvarkos </w:t>
      </w:r>
      <w:r w:rsidR="00646393" w:rsidRPr="00DF0113">
        <w:rPr>
          <w:rFonts w:ascii="Times New Roman" w:eastAsia="Times New Roman" w:hAnsi="Times New Roman" w:cs="Times New Roman"/>
          <w:color w:val="000000"/>
          <w:sz w:val="24"/>
          <w:szCs w:val="24"/>
          <w:lang w:eastAsia="lt-LT"/>
        </w:rPr>
        <w:t xml:space="preserve">apraše ir kituose aktualiuose teisės aktuose. </w:t>
      </w:r>
    </w:p>
    <w:p w14:paraId="49D404E6" w14:textId="77777777" w:rsidR="00122B54" w:rsidRDefault="00122B54" w:rsidP="00780415">
      <w:pPr>
        <w:spacing w:after="0" w:line="240" w:lineRule="auto"/>
        <w:jc w:val="center"/>
        <w:rPr>
          <w:rFonts w:ascii="Times New Roman" w:eastAsia="Times New Roman" w:hAnsi="Times New Roman" w:cs="Times New Roman"/>
          <w:b/>
          <w:bCs/>
          <w:smallCaps/>
          <w:color w:val="000000"/>
          <w:sz w:val="24"/>
          <w:szCs w:val="24"/>
          <w:lang w:eastAsia="lt-LT"/>
        </w:rPr>
      </w:pPr>
      <w:bookmarkStart w:id="12" w:name="part_b962614bfb234a8db4b5c23de773ccc1"/>
      <w:bookmarkEnd w:id="12"/>
    </w:p>
    <w:p w14:paraId="65CCD7C0" w14:textId="77777777" w:rsidR="006F0351" w:rsidRDefault="006F0351" w:rsidP="00780415">
      <w:pPr>
        <w:spacing w:after="0" w:line="240" w:lineRule="auto"/>
        <w:jc w:val="center"/>
        <w:rPr>
          <w:rFonts w:ascii="Times New Roman" w:eastAsia="Times New Roman" w:hAnsi="Times New Roman" w:cs="Times New Roman"/>
          <w:b/>
          <w:bCs/>
          <w:smallCaps/>
          <w:color w:val="000000"/>
          <w:sz w:val="24"/>
          <w:szCs w:val="24"/>
          <w:lang w:eastAsia="lt-LT"/>
        </w:rPr>
      </w:pPr>
    </w:p>
    <w:p w14:paraId="7E7DC5AD" w14:textId="77777777" w:rsidR="006F0351" w:rsidRDefault="006F0351" w:rsidP="00780415">
      <w:pPr>
        <w:spacing w:after="0" w:line="240" w:lineRule="auto"/>
        <w:jc w:val="center"/>
        <w:rPr>
          <w:rFonts w:ascii="Times New Roman" w:eastAsia="Times New Roman" w:hAnsi="Times New Roman" w:cs="Times New Roman"/>
          <w:b/>
          <w:bCs/>
          <w:smallCaps/>
          <w:color w:val="000000"/>
          <w:sz w:val="24"/>
          <w:szCs w:val="24"/>
          <w:lang w:eastAsia="lt-LT"/>
        </w:rPr>
      </w:pPr>
    </w:p>
    <w:p w14:paraId="3A157163" w14:textId="77777777" w:rsidR="006F0351" w:rsidRDefault="006F0351" w:rsidP="00780415">
      <w:pPr>
        <w:spacing w:after="0" w:line="240" w:lineRule="auto"/>
        <w:jc w:val="center"/>
        <w:rPr>
          <w:rFonts w:ascii="Times New Roman" w:eastAsia="Times New Roman" w:hAnsi="Times New Roman" w:cs="Times New Roman"/>
          <w:b/>
          <w:bCs/>
          <w:smallCaps/>
          <w:color w:val="000000"/>
          <w:sz w:val="24"/>
          <w:szCs w:val="24"/>
          <w:lang w:eastAsia="lt-LT"/>
        </w:rPr>
      </w:pPr>
    </w:p>
    <w:p w14:paraId="63ABC066" w14:textId="77777777" w:rsidR="00780415" w:rsidRPr="00DF0113" w:rsidRDefault="00780415" w:rsidP="00780415">
      <w:pPr>
        <w:spacing w:after="0" w:line="240" w:lineRule="auto"/>
        <w:jc w:val="center"/>
        <w:rPr>
          <w:rFonts w:ascii="Times New Roman" w:eastAsia="Times New Roman" w:hAnsi="Times New Roman" w:cs="Times New Roman"/>
          <w:sz w:val="24"/>
          <w:szCs w:val="24"/>
          <w:lang w:eastAsia="lt-LT"/>
        </w:rPr>
      </w:pPr>
      <w:r w:rsidRPr="00DF0113">
        <w:rPr>
          <w:rFonts w:ascii="Times New Roman" w:eastAsia="Times New Roman" w:hAnsi="Times New Roman" w:cs="Times New Roman"/>
          <w:b/>
          <w:bCs/>
          <w:smallCaps/>
          <w:color w:val="000000"/>
          <w:sz w:val="24"/>
          <w:szCs w:val="24"/>
          <w:lang w:eastAsia="lt-LT"/>
        </w:rPr>
        <w:t>II SKYRIUS</w:t>
      </w:r>
    </w:p>
    <w:p w14:paraId="4F00F64D" w14:textId="77777777" w:rsidR="00780415" w:rsidRPr="00DF0113" w:rsidRDefault="00A40F5E" w:rsidP="00780415">
      <w:pPr>
        <w:spacing w:after="0" w:line="240" w:lineRule="auto"/>
        <w:jc w:val="center"/>
        <w:rPr>
          <w:rFonts w:ascii="Times New Roman" w:eastAsia="Times New Roman" w:hAnsi="Times New Roman" w:cs="Times New Roman"/>
          <w:sz w:val="24"/>
          <w:szCs w:val="24"/>
          <w:lang w:eastAsia="lt-LT"/>
        </w:rPr>
      </w:pPr>
      <w:r w:rsidRPr="00DF0113">
        <w:rPr>
          <w:rFonts w:ascii="Times New Roman" w:eastAsia="Times New Roman" w:hAnsi="Times New Roman" w:cs="Times New Roman"/>
          <w:b/>
          <w:bCs/>
          <w:color w:val="000000"/>
          <w:sz w:val="24"/>
          <w:szCs w:val="24"/>
          <w:lang w:eastAsia="lt-LT"/>
        </w:rPr>
        <w:t>REIKALAVIMAI PROJEKTŲ</w:t>
      </w:r>
      <w:r w:rsidR="00780415" w:rsidRPr="00DF0113">
        <w:rPr>
          <w:rFonts w:ascii="Times New Roman" w:eastAsia="Times New Roman" w:hAnsi="Times New Roman" w:cs="Times New Roman"/>
          <w:b/>
          <w:bCs/>
          <w:color w:val="000000"/>
          <w:sz w:val="24"/>
          <w:szCs w:val="24"/>
          <w:lang w:eastAsia="lt-LT"/>
        </w:rPr>
        <w:t xml:space="preserve"> TURINIUI</w:t>
      </w:r>
    </w:p>
    <w:p w14:paraId="72F5BB5D" w14:textId="77777777" w:rsidR="006F0351" w:rsidRDefault="006F0351" w:rsidP="00C72BBD">
      <w:pPr>
        <w:spacing w:after="0" w:line="240" w:lineRule="auto"/>
        <w:ind w:firstLine="851"/>
        <w:rPr>
          <w:rFonts w:ascii="Times New Roman" w:eastAsia="Times New Roman" w:hAnsi="Times New Roman" w:cs="Times New Roman"/>
          <w:color w:val="000000"/>
          <w:sz w:val="24"/>
          <w:szCs w:val="24"/>
          <w:lang w:eastAsia="lt-LT"/>
        </w:rPr>
      </w:pPr>
      <w:bookmarkStart w:id="13" w:name="part_e901c4f52cd04f379d93e18f0be8645a"/>
      <w:bookmarkEnd w:id="13"/>
    </w:p>
    <w:p w14:paraId="5821E55B" w14:textId="77777777" w:rsidR="00780415" w:rsidRPr="00DF0113" w:rsidRDefault="00251619" w:rsidP="00C72BBD">
      <w:pPr>
        <w:spacing w:after="0" w:line="24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780415" w:rsidRPr="00DF0113">
        <w:rPr>
          <w:rFonts w:ascii="Times New Roman" w:eastAsia="Times New Roman" w:hAnsi="Times New Roman" w:cs="Times New Roman"/>
          <w:color w:val="000000"/>
          <w:sz w:val="24"/>
          <w:szCs w:val="24"/>
          <w:lang w:eastAsia="lt-LT"/>
        </w:rPr>
        <w:t>. Konkurso būdu finansuojamos JST veiklos, kurias sudaro:</w:t>
      </w:r>
    </w:p>
    <w:p w14:paraId="2768B697" w14:textId="77777777" w:rsidR="00780415" w:rsidRPr="00DF0113" w:rsidRDefault="00251619" w:rsidP="00C72BBD">
      <w:pPr>
        <w:spacing w:after="0" w:line="240" w:lineRule="auto"/>
        <w:ind w:firstLine="851"/>
        <w:rPr>
          <w:rFonts w:ascii="Times New Roman" w:eastAsia="Times New Roman" w:hAnsi="Times New Roman" w:cs="Times New Roman"/>
          <w:sz w:val="24"/>
          <w:szCs w:val="24"/>
          <w:lang w:val="en-US" w:eastAsia="lt-LT"/>
        </w:rPr>
      </w:pPr>
      <w:bookmarkStart w:id="14" w:name="part_8bd62d5ea3dc4f6598d082ddd2555e2a"/>
      <w:bookmarkEnd w:id="14"/>
      <w:r>
        <w:rPr>
          <w:rFonts w:ascii="Times New Roman" w:eastAsia="Times New Roman" w:hAnsi="Times New Roman" w:cs="Times New Roman"/>
          <w:color w:val="000000"/>
          <w:sz w:val="24"/>
          <w:szCs w:val="24"/>
          <w:lang w:eastAsia="lt-LT"/>
        </w:rPr>
        <w:t>8</w:t>
      </w:r>
      <w:r w:rsidR="00780415" w:rsidRPr="00DF0113">
        <w:rPr>
          <w:rFonts w:ascii="Times New Roman" w:eastAsia="Times New Roman" w:hAnsi="Times New Roman" w:cs="Times New Roman"/>
          <w:color w:val="000000"/>
          <w:sz w:val="24"/>
          <w:szCs w:val="24"/>
          <w:lang w:eastAsia="lt-LT"/>
        </w:rPr>
        <w:t>.1. potencialių savanorių paieška ir jų konsultavimas;</w:t>
      </w:r>
    </w:p>
    <w:p w14:paraId="77319339" w14:textId="77777777" w:rsidR="00780415" w:rsidRPr="00DF0113" w:rsidRDefault="00251619" w:rsidP="00C72BBD">
      <w:pPr>
        <w:spacing w:after="0" w:line="240" w:lineRule="auto"/>
        <w:ind w:firstLine="851"/>
        <w:jc w:val="both"/>
        <w:rPr>
          <w:rFonts w:ascii="Times New Roman" w:eastAsia="Times New Roman" w:hAnsi="Times New Roman" w:cs="Times New Roman"/>
          <w:sz w:val="24"/>
          <w:szCs w:val="24"/>
          <w:lang w:val="en-US" w:eastAsia="lt-LT"/>
        </w:rPr>
      </w:pPr>
      <w:bookmarkStart w:id="15" w:name="part_44b088e9b3cc49fd955216ac1d873e6b"/>
      <w:bookmarkEnd w:id="15"/>
      <w:r>
        <w:rPr>
          <w:rFonts w:ascii="Times New Roman" w:eastAsia="Times New Roman" w:hAnsi="Times New Roman" w:cs="Times New Roman"/>
          <w:color w:val="000000"/>
          <w:sz w:val="24"/>
          <w:szCs w:val="24"/>
          <w:lang w:eastAsia="lt-LT"/>
        </w:rPr>
        <w:t>8</w:t>
      </w:r>
      <w:r w:rsidR="00780415" w:rsidRPr="00DF0113">
        <w:rPr>
          <w:rFonts w:ascii="Times New Roman" w:eastAsia="Times New Roman" w:hAnsi="Times New Roman" w:cs="Times New Roman"/>
          <w:color w:val="000000"/>
          <w:sz w:val="24"/>
          <w:szCs w:val="24"/>
          <w:lang w:eastAsia="lt-LT"/>
        </w:rPr>
        <w:t>.2. J</w:t>
      </w:r>
      <w:r w:rsidR="00564190" w:rsidRPr="00DF0113">
        <w:rPr>
          <w:rFonts w:ascii="Times New Roman" w:eastAsia="Times New Roman" w:hAnsi="Times New Roman" w:cs="Times New Roman"/>
          <w:color w:val="000000"/>
          <w:sz w:val="24"/>
          <w:szCs w:val="24"/>
          <w:lang w:eastAsia="lt-LT"/>
        </w:rPr>
        <w:t xml:space="preserve">ST proceso </w:t>
      </w:r>
      <w:r w:rsidR="00D765CD" w:rsidRPr="00DF0113">
        <w:rPr>
          <w:rFonts w:ascii="Times New Roman" w:eastAsia="Times New Roman" w:hAnsi="Times New Roman" w:cs="Times New Roman"/>
          <w:color w:val="000000"/>
          <w:sz w:val="24"/>
          <w:szCs w:val="24"/>
          <w:lang w:eastAsia="lt-LT"/>
        </w:rPr>
        <w:t>vykdymo konkrečiose savanorius p</w:t>
      </w:r>
      <w:r w:rsidR="00780415" w:rsidRPr="00DF0113">
        <w:rPr>
          <w:rFonts w:ascii="Times New Roman" w:eastAsia="Times New Roman" w:hAnsi="Times New Roman" w:cs="Times New Roman"/>
          <w:color w:val="000000"/>
          <w:sz w:val="24"/>
          <w:szCs w:val="24"/>
          <w:lang w:eastAsia="lt-LT"/>
        </w:rPr>
        <w:t>riimančiose organizacijose stebėjimas, koordinavimas ir konsultavimas;</w:t>
      </w:r>
    </w:p>
    <w:p w14:paraId="43E9DFC7" w14:textId="77777777" w:rsidR="00780415" w:rsidRPr="00DF0113" w:rsidRDefault="00251619" w:rsidP="00C72BBD">
      <w:pPr>
        <w:spacing w:after="0" w:line="240" w:lineRule="auto"/>
        <w:ind w:firstLine="851"/>
        <w:rPr>
          <w:rFonts w:ascii="Times New Roman" w:eastAsia="Times New Roman" w:hAnsi="Times New Roman" w:cs="Times New Roman"/>
          <w:sz w:val="24"/>
          <w:szCs w:val="24"/>
          <w:lang w:val="en-US" w:eastAsia="lt-LT"/>
        </w:rPr>
      </w:pPr>
      <w:bookmarkStart w:id="16" w:name="part_22ff5c85cd7f44f6b4835e3e9bf8e75e"/>
      <w:bookmarkEnd w:id="16"/>
      <w:r>
        <w:rPr>
          <w:rFonts w:ascii="Times New Roman" w:eastAsia="Times New Roman" w:hAnsi="Times New Roman" w:cs="Times New Roman"/>
          <w:color w:val="000000"/>
          <w:sz w:val="24"/>
          <w:szCs w:val="24"/>
          <w:lang w:eastAsia="lt-LT"/>
        </w:rPr>
        <w:t>8</w:t>
      </w:r>
      <w:r w:rsidR="00780415" w:rsidRPr="00DF0113">
        <w:rPr>
          <w:rFonts w:ascii="Times New Roman" w:eastAsia="Times New Roman" w:hAnsi="Times New Roman" w:cs="Times New Roman"/>
          <w:color w:val="000000"/>
          <w:sz w:val="24"/>
          <w:szCs w:val="24"/>
          <w:lang w:eastAsia="lt-LT"/>
        </w:rPr>
        <w:t>.3. savanorio kompetencijų vertinimo ir įsivertinimo veiklų vykdymas;</w:t>
      </w:r>
    </w:p>
    <w:p w14:paraId="7E3AA8AF" w14:textId="77777777" w:rsidR="00780415" w:rsidRPr="00DF0113" w:rsidRDefault="00251619" w:rsidP="00C72BBD">
      <w:pPr>
        <w:spacing w:after="0" w:line="240" w:lineRule="auto"/>
        <w:ind w:firstLine="851"/>
        <w:rPr>
          <w:rFonts w:ascii="Times New Roman" w:eastAsia="Times New Roman" w:hAnsi="Times New Roman" w:cs="Times New Roman"/>
          <w:sz w:val="24"/>
          <w:szCs w:val="24"/>
          <w:lang w:val="en-US" w:eastAsia="lt-LT"/>
        </w:rPr>
      </w:pPr>
      <w:bookmarkStart w:id="17" w:name="part_3f34b55f2493409189e607242399b4b1"/>
      <w:bookmarkEnd w:id="17"/>
      <w:r>
        <w:rPr>
          <w:rFonts w:ascii="Times New Roman" w:eastAsia="Times New Roman" w:hAnsi="Times New Roman" w:cs="Times New Roman"/>
          <w:color w:val="000000"/>
          <w:sz w:val="24"/>
          <w:szCs w:val="24"/>
          <w:lang w:eastAsia="lt-LT"/>
        </w:rPr>
        <w:t>8</w:t>
      </w:r>
      <w:r w:rsidR="00780415" w:rsidRPr="00DF0113">
        <w:rPr>
          <w:rFonts w:ascii="Times New Roman" w:eastAsia="Times New Roman" w:hAnsi="Times New Roman" w:cs="Times New Roman"/>
          <w:color w:val="000000"/>
          <w:sz w:val="24"/>
          <w:szCs w:val="24"/>
          <w:lang w:eastAsia="lt-LT"/>
        </w:rPr>
        <w:t>.4</w:t>
      </w:r>
      <w:r w:rsidR="009069A4" w:rsidRPr="00DF0113">
        <w:rPr>
          <w:rFonts w:ascii="Times New Roman" w:eastAsia="Times New Roman" w:hAnsi="Times New Roman" w:cs="Times New Roman"/>
          <w:color w:val="000000"/>
          <w:sz w:val="24"/>
          <w:szCs w:val="24"/>
          <w:lang w:eastAsia="lt-LT"/>
        </w:rPr>
        <w:t>. mentoriaus paslaugų teikimas</w:t>
      </w:r>
      <w:r w:rsidR="00D765CD" w:rsidRPr="00DF0113">
        <w:rPr>
          <w:rFonts w:ascii="Times New Roman" w:eastAsia="Times New Roman" w:hAnsi="Times New Roman" w:cs="Times New Roman"/>
          <w:color w:val="000000"/>
          <w:sz w:val="24"/>
          <w:szCs w:val="24"/>
          <w:lang w:eastAsia="lt-LT"/>
        </w:rPr>
        <w:t xml:space="preserve"> p</w:t>
      </w:r>
      <w:r w:rsidR="00780415" w:rsidRPr="00DF0113">
        <w:rPr>
          <w:rFonts w:ascii="Times New Roman" w:eastAsia="Times New Roman" w:hAnsi="Times New Roman" w:cs="Times New Roman"/>
          <w:color w:val="000000"/>
          <w:sz w:val="24"/>
          <w:szCs w:val="24"/>
          <w:lang w:eastAsia="lt-LT"/>
        </w:rPr>
        <w:t>riimančioms organizacijoms;</w:t>
      </w:r>
    </w:p>
    <w:p w14:paraId="2B664826" w14:textId="77777777" w:rsidR="00780415" w:rsidRPr="00DF0113" w:rsidRDefault="00251619" w:rsidP="00C72BBD">
      <w:pPr>
        <w:spacing w:after="0" w:line="240" w:lineRule="auto"/>
        <w:ind w:firstLine="851"/>
        <w:rPr>
          <w:rFonts w:ascii="Times New Roman" w:eastAsia="Times New Roman" w:hAnsi="Times New Roman" w:cs="Times New Roman"/>
          <w:sz w:val="24"/>
          <w:szCs w:val="24"/>
          <w:lang w:val="en-US" w:eastAsia="lt-LT"/>
        </w:rPr>
      </w:pPr>
      <w:bookmarkStart w:id="18" w:name="part_8808031c2a454044a869ea3844386309"/>
      <w:bookmarkEnd w:id="18"/>
      <w:r>
        <w:rPr>
          <w:rFonts w:ascii="Times New Roman" w:eastAsia="Times New Roman" w:hAnsi="Times New Roman" w:cs="Times New Roman"/>
          <w:color w:val="000000"/>
          <w:sz w:val="24"/>
          <w:szCs w:val="24"/>
          <w:lang w:eastAsia="lt-LT"/>
        </w:rPr>
        <w:t>8</w:t>
      </w:r>
      <w:r w:rsidR="00780415" w:rsidRPr="00DF0113">
        <w:rPr>
          <w:rFonts w:ascii="Times New Roman" w:eastAsia="Times New Roman" w:hAnsi="Times New Roman" w:cs="Times New Roman"/>
          <w:color w:val="000000"/>
          <w:sz w:val="24"/>
          <w:szCs w:val="24"/>
          <w:lang w:eastAsia="lt-LT"/>
        </w:rPr>
        <w:t>.5. mentoriaus paslaugų teikimas savanoriams</w:t>
      </w:r>
      <w:r w:rsidR="009069A4" w:rsidRPr="00DF0113">
        <w:rPr>
          <w:rFonts w:ascii="Times New Roman" w:eastAsia="Times New Roman" w:hAnsi="Times New Roman" w:cs="Times New Roman"/>
          <w:color w:val="000000"/>
          <w:sz w:val="24"/>
          <w:szCs w:val="24"/>
          <w:lang w:eastAsia="lt-LT"/>
        </w:rPr>
        <w:t xml:space="preserve">. </w:t>
      </w:r>
    </w:p>
    <w:p w14:paraId="0DEA95FA" w14:textId="77777777" w:rsidR="00780415" w:rsidRPr="00DF0113" w:rsidRDefault="00251619" w:rsidP="00C72BBD">
      <w:pPr>
        <w:spacing w:after="0" w:line="240" w:lineRule="auto"/>
        <w:ind w:firstLine="851"/>
        <w:jc w:val="both"/>
        <w:rPr>
          <w:rFonts w:ascii="Times New Roman" w:eastAsia="Times New Roman" w:hAnsi="Times New Roman" w:cs="Times New Roman"/>
          <w:sz w:val="24"/>
          <w:szCs w:val="24"/>
          <w:lang w:eastAsia="lt-LT"/>
        </w:rPr>
      </w:pPr>
      <w:bookmarkStart w:id="19" w:name="part_6d396e688baf48a09548c3bb6073a2a7"/>
      <w:bookmarkEnd w:id="19"/>
      <w:r>
        <w:rPr>
          <w:rFonts w:ascii="Times New Roman" w:eastAsia="Times New Roman" w:hAnsi="Times New Roman" w:cs="Times New Roman"/>
          <w:color w:val="000000"/>
          <w:sz w:val="24"/>
          <w:szCs w:val="24"/>
          <w:lang w:eastAsia="lt-LT"/>
        </w:rPr>
        <w:t>9</w:t>
      </w:r>
      <w:r w:rsidR="00780415" w:rsidRPr="00DF0113">
        <w:rPr>
          <w:rFonts w:ascii="Times New Roman" w:eastAsia="Times New Roman" w:hAnsi="Times New Roman" w:cs="Times New Roman"/>
          <w:color w:val="000000"/>
          <w:sz w:val="24"/>
          <w:szCs w:val="24"/>
          <w:lang w:eastAsia="lt-LT"/>
        </w:rPr>
        <w:t xml:space="preserve">. Vykdydamas </w:t>
      </w:r>
      <w:r w:rsidR="009069A4" w:rsidRPr="00DF0113">
        <w:rPr>
          <w:rFonts w:ascii="Times New Roman" w:eastAsia="Times New Roman" w:hAnsi="Times New Roman" w:cs="Times New Roman"/>
          <w:color w:val="000000"/>
          <w:sz w:val="24"/>
          <w:szCs w:val="24"/>
          <w:lang w:eastAsia="lt-LT"/>
        </w:rPr>
        <w:t xml:space="preserve">Aprašo </w:t>
      </w:r>
      <w:r w:rsidR="00D7781C">
        <w:rPr>
          <w:rFonts w:ascii="Times New Roman" w:eastAsia="Times New Roman" w:hAnsi="Times New Roman" w:cs="Times New Roman"/>
          <w:color w:val="000000"/>
          <w:sz w:val="24"/>
          <w:szCs w:val="24"/>
          <w:lang w:eastAsia="lt-LT"/>
        </w:rPr>
        <w:t>8</w:t>
      </w:r>
      <w:r w:rsidR="00780415" w:rsidRPr="00DF0113">
        <w:rPr>
          <w:rFonts w:ascii="Times New Roman" w:eastAsia="Times New Roman" w:hAnsi="Times New Roman" w:cs="Times New Roman"/>
          <w:color w:val="000000"/>
          <w:sz w:val="24"/>
          <w:szCs w:val="24"/>
          <w:lang w:eastAsia="lt-LT"/>
        </w:rPr>
        <w:t xml:space="preserve"> punkte nurodytas JST veik</w:t>
      </w:r>
      <w:r w:rsidR="00632C1F" w:rsidRPr="00DF0113">
        <w:rPr>
          <w:rFonts w:ascii="Times New Roman" w:eastAsia="Times New Roman" w:hAnsi="Times New Roman" w:cs="Times New Roman"/>
          <w:color w:val="000000"/>
          <w:sz w:val="24"/>
          <w:szCs w:val="24"/>
          <w:lang w:eastAsia="lt-LT"/>
        </w:rPr>
        <w:t>l</w:t>
      </w:r>
      <w:r w:rsidR="00780415" w:rsidRPr="00DF0113">
        <w:rPr>
          <w:rFonts w:ascii="Times New Roman" w:eastAsia="Times New Roman" w:hAnsi="Times New Roman" w:cs="Times New Roman"/>
          <w:color w:val="000000"/>
          <w:sz w:val="24"/>
          <w:szCs w:val="24"/>
          <w:lang w:eastAsia="lt-LT"/>
        </w:rPr>
        <w:t xml:space="preserve">as, pareiškėjas įsipareigoja įgyvendinti šiuos reikalavimus: </w:t>
      </w:r>
    </w:p>
    <w:p w14:paraId="7B8845D3" w14:textId="77777777" w:rsidR="00F0425E" w:rsidRPr="00F0425E" w:rsidRDefault="00251619" w:rsidP="00F0425E">
      <w:pPr>
        <w:spacing w:after="0" w:line="240" w:lineRule="auto"/>
        <w:ind w:firstLine="851"/>
        <w:jc w:val="both"/>
        <w:rPr>
          <w:rFonts w:ascii="Times New Roman" w:eastAsia="Times New Roman" w:hAnsi="Times New Roman" w:cs="Times New Roman"/>
          <w:color w:val="000000"/>
          <w:sz w:val="24"/>
          <w:szCs w:val="24"/>
          <w:lang w:eastAsia="lt-LT"/>
        </w:rPr>
      </w:pPr>
      <w:bookmarkStart w:id="20" w:name="part_7f848ae466ce41e8b48076ca12a2cfaf"/>
      <w:bookmarkEnd w:id="20"/>
      <w:r>
        <w:rPr>
          <w:rFonts w:ascii="Times New Roman" w:eastAsia="Times New Roman" w:hAnsi="Times New Roman" w:cs="Times New Roman"/>
          <w:color w:val="000000"/>
          <w:sz w:val="24"/>
          <w:szCs w:val="24"/>
          <w:lang w:eastAsia="lt-LT"/>
        </w:rPr>
        <w:t>9</w:t>
      </w:r>
      <w:r w:rsidR="00780415" w:rsidRPr="00DF0113">
        <w:rPr>
          <w:rFonts w:ascii="Times New Roman" w:eastAsia="Times New Roman" w:hAnsi="Times New Roman" w:cs="Times New Roman"/>
          <w:color w:val="000000"/>
          <w:sz w:val="24"/>
          <w:szCs w:val="24"/>
          <w:lang w:eastAsia="lt-LT"/>
        </w:rPr>
        <w:t xml:space="preserve">.1. bendradarbiauti su </w:t>
      </w:r>
      <w:r w:rsidR="009069A4" w:rsidRPr="00DF0113">
        <w:rPr>
          <w:rFonts w:ascii="Times New Roman" w:eastAsia="Times New Roman" w:hAnsi="Times New Roman" w:cs="Times New Roman"/>
          <w:color w:val="000000"/>
          <w:sz w:val="24"/>
          <w:szCs w:val="24"/>
          <w:lang w:eastAsia="lt-LT"/>
        </w:rPr>
        <w:t xml:space="preserve">Savivaldybės administracijos </w:t>
      </w:r>
      <w:r w:rsidR="00632C1F" w:rsidRPr="00DF0113">
        <w:rPr>
          <w:rFonts w:ascii="Times New Roman" w:eastAsia="Times New Roman" w:hAnsi="Times New Roman" w:cs="Times New Roman"/>
          <w:color w:val="000000"/>
          <w:sz w:val="24"/>
          <w:szCs w:val="24"/>
          <w:lang w:eastAsia="lt-LT"/>
        </w:rPr>
        <w:t>jaunimo reikalų koordinatoriumi (</w:t>
      </w:r>
      <w:r w:rsidR="009069A4" w:rsidRPr="00DF0113">
        <w:rPr>
          <w:rFonts w:ascii="Times New Roman" w:eastAsia="Times New Roman" w:hAnsi="Times New Roman" w:cs="Times New Roman"/>
          <w:color w:val="000000"/>
          <w:sz w:val="24"/>
          <w:szCs w:val="24"/>
          <w:lang w:eastAsia="lt-LT"/>
        </w:rPr>
        <w:t>vyriausiuoju specialistu</w:t>
      </w:r>
      <w:r w:rsidR="00632C1F" w:rsidRPr="00DF0113">
        <w:rPr>
          <w:rFonts w:ascii="Times New Roman" w:eastAsia="Times New Roman" w:hAnsi="Times New Roman" w:cs="Times New Roman"/>
          <w:color w:val="000000"/>
          <w:sz w:val="24"/>
          <w:szCs w:val="24"/>
          <w:lang w:eastAsia="lt-LT"/>
        </w:rPr>
        <w:t>)</w:t>
      </w:r>
      <w:r w:rsidR="00122B54">
        <w:rPr>
          <w:rFonts w:ascii="Times New Roman" w:eastAsia="Times New Roman" w:hAnsi="Times New Roman" w:cs="Times New Roman"/>
          <w:color w:val="000000"/>
          <w:sz w:val="24"/>
          <w:szCs w:val="24"/>
          <w:lang w:eastAsia="lt-LT"/>
        </w:rPr>
        <w:t>;</w:t>
      </w:r>
    </w:p>
    <w:p w14:paraId="35EB9DB9" w14:textId="77777777" w:rsidR="00780415" w:rsidRPr="00DF0113" w:rsidRDefault="00251619" w:rsidP="00C72BBD">
      <w:pPr>
        <w:spacing w:after="0" w:line="240" w:lineRule="auto"/>
        <w:ind w:firstLine="851"/>
        <w:jc w:val="both"/>
        <w:rPr>
          <w:rFonts w:ascii="Times New Roman" w:eastAsia="Times New Roman" w:hAnsi="Times New Roman" w:cs="Times New Roman"/>
          <w:sz w:val="24"/>
          <w:szCs w:val="24"/>
          <w:lang w:eastAsia="lt-LT"/>
        </w:rPr>
      </w:pPr>
      <w:bookmarkStart w:id="21" w:name="part_996a165cd1ef4dedaee40a10546aad43"/>
      <w:bookmarkStart w:id="22" w:name="part_827805e1f0c1481598fef1c781b06b55"/>
      <w:bookmarkEnd w:id="21"/>
      <w:bookmarkEnd w:id="22"/>
      <w:r>
        <w:rPr>
          <w:rFonts w:ascii="Times New Roman" w:eastAsia="Times New Roman" w:hAnsi="Times New Roman" w:cs="Times New Roman"/>
          <w:color w:val="000000"/>
          <w:sz w:val="24"/>
          <w:szCs w:val="24"/>
          <w:lang w:eastAsia="lt-LT"/>
        </w:rPr>
        <w:t>9</w:t>
      </w:r>
      <w:r w:rsidR="00D04B26" w:rsidRPr="00DF0113">
        <w:rPr>
          <w:rFonts w:ascii="Times New Roman" w:eastAsia="Times New Roman" w:hAnsi="Times New Roman" w:cs="Times New Roman"/>
          <w:color w:val="000000"/>
          <w:sz w:val="24"/>
          <w:szCs w:val="24"/>
          <w:lang w:eastAsia="lt-LT"/>
        </w:rPr>
        <w:t>.2. spręsti su P</w:t>
      </w:r>
      <w:r w:rsidR="00780415" w:rsidRPr="00DF0113">
        <w:rPr>
          <w:rFonts w:ascii="Times New Roman" w:eastAsia="Times New Roman" w:hAnsi="Times New Roman" w:cs="Times New Roman"/>
          <w:color w:val="000000"/>
          <w:sz w:val="24"/>
          <w:szCs w:val="24"/>
          <w:lang w:eastAsia="lt-LT"/>
        </w:rPr>
        <w:t>riimančia organizacija savanorio konsultavimo, administracinės pagalbos klausimus;</w:t>
      </w:r>
    </w:p>
    <w:p w14:paraId="2B0E959B" w14:textId="77777777" w:rsidR="00780415" w:rsidRPr="00DF0113" w:rsidRDefault="00251619" w:rsidP="009B4DC0">
      <w:pPr>
        <w:spacing w:after="0" w:line="240" w:lineRule="auto"/>
        <w:ind w:firstLine="851"/>
        <w:jc w:val="both"/>
        <w:rPr>
          <w:rFonts w:ascii="Times New Roman" w:eastAsia="Times New Roman" w:hAnsi="Times New Roman" w:cs="Times New Roman"/>
          <w:sz w:val="24"/>
          <w:szCs w:val="24"/>
          <w:lang w:eastAsia="lt-LT"/>
        </w:rPr>
      </w:pPr>
      <w:bookmarkStart w:id="23" w:name="part_3a344595b6504da9a5052ff01ad0dd24"/>
      <w:bookmarkEnd w:id="23"/>
      <w:r>
        <w:rPr>
          <w:rFonts w:ascii="Times New Roman" w:eastAsia="Times New Roman" w:hAnsi="Times New Roman" w:cs="Times New Roman"/>
          <w:color w:val="000000"/>
          <w:sz w:val="24"/>
          <w:szCs w:val="24"/>
          <w:lang w:eastAsia="lt-LT"/>
        </w:rPr>
        <w:t>9</w:t>
      </w:r>
      <w:r w:rsidR="00D04B26" w:rsidRPr="00DF0113">
        <w:rPr>
          <w:rFonts w:ascii="Times New Roman" w:eastAsia="Times New Roman" w:hAnsi="Times New Roman" w:cs="Times New Roman"/>
          <w:color w:val="000000"/>
          <w:sz w:val="24"/>
          <w:szCs w:val="24"/>
          <w:lang w:eastAsia="lt-LT"/>
        </w:rPr>
        <w:t>.3</w:t>
      </w:r>
      <w:r w:rsidR="00780415" w:rsidRPr="00DF0113">
        <w:rPr>
          <w:rFonts w:ascii="Times New Roman" w:eastAsia="Times New Roman" w:hAnsi="Times New Roman" w:cs="Times New Roman"/>
          <w:color w:val="000000"/>
          <w:sz w:val="24"/>
          <w:szCs w:val="24"/>
          <w:lang w:eastAsia="lt-LT"/>
        </w:rPr>
        <w:t xml:space="preserve">. </w:t>
      </w:r>
      <w:r w:rsidR="00780415" w:rsidRPr="007A7124">
        <w:rPr>
          <w:rFonts w:ascii="Times New Roman" w:eastAsia="Times New Roman" w:hAnsi="Times New Roman" w:cs="Times New Roman"/>
          <w:sz w:val="24"/>
          <w:szCs w:val="24"/>
          <w:lang w:eastAsia="lt-LT"/>
        </w:rPr>
        <w:t xml:space="preserve">tvarkyti savanorio išlaidų kompensavimo </w:t>
      </w:r>
      <w:r w:rsidR="00780415" w:rsidRPr="007A7124">
        <w:rPr>
          <w:rFonts w:ascii="Times New Roman" w:eastAsia="Times New Roman" w:hAnsi="Times New Roman" w:cs="Times New Roman"/>
          <w:color w:val="000000"/>
          <w:sz w:val="24"/>
          <w:szCs w:val="24"/>
          <w:lang w:eastAsia="lt-LT"/>
        </w:rPr>
        <w:t>administracinius klausimus, užtikrinti tinkamą JST pagrindžiančių dokumentų administravimą</w:t>
      </w:r>
      <w:r w:rsidR="00780415" w:rsidRPr="00DF0113">
        <w:rPr>
          <w:rFonts w:ascii="Times New Roman" w:eastAsia="Times New Roman" w:hAnsi="Times New Roman" w:cs="Times New Roman"/>
          <w:color w:val="000000"/>
          <w:sz w:val="24"/>
          <w:szCs w:val="24"/>
          <w:lang w:eastAsia="lt-LT"/>
        </w:rPr>
        <w:t>;</w:t>
      </w:r>
    </w:p>
    <w:p w14:paraId="698E1527" w14:textId="77777777" w:rsidR="00780415" w:rsidRPr="00DF0113" w:rsidRDefault="00251619" w:rsidP="00D04B26">
      <w:pPr>
        <w:spacing w:after="0" w:line="240" w:lineRule="auto"/>
        <w:ind w:firstLine="851"/>
        <w:jc w:val="both"/>
        <w:rPr>
          <w:rFonts w:ascii="Times New Roman" w:eastAsia="Times New Roman" w:hAnsi="Times New Roman" w:cs="Times New Roman"/>
          <w:sz w:val="24"/>
          <w:szCs w:val="24"/>
          <w:lang w:eastAsia="lt-LT"/>
        </w:rPr>
      </w:pPr>
      <w:bookmarkStart w:id="24" w:name="part_e00aec2ca7f2464f9666c394a231a488"/>
      <w:bookmarkEnd w:id="24"/>
      <w:r>
        <w:rPr>
          <w:rFonts w:ascii="Times New Roman" w:eastAsia="Times New Roman" w:hAnsi="Times New Roman" w:cs="Times New Roman"/>
          <w:color w:val="000000"/>
          <w:sz w:val="24"/>
          <w:szCs w:val="24"/>
          <w:lang w:eastAsia="lt-LT"/>
        </w:rPr>
        <w:t>9</w:t>
      </w:r>
      <w:r w:rsidR="00D04B26" w:rsidRPr="00DF0113">
        <w:rPr>
          <w:rFonts w:ascii="Times New Roman" w:eastAsia="Times New Roman" w:hAnsi="Times New Roman" w:cs="Times New Roman"/>
          <w:color w:val="000000"/>
          <w:sz w:val="24"/>
          <w:szCs w:val="24"/>
          <w:lang w:eastAsia="lt-LT"/>
        </w:rPr>
        <w:t>.4</w:t>
      </w:r>
      <w:r w:rsidR="00780415" w:rsidRPr="00DF0113">
        <w:rPr>
          <w:rFonts w:ascii="Times New Roman" w:eastAsia="Times New Roman" w:hAnsi="Times New Roman" w:cs="Times New Roman"/>
          <w:color w:val="000000"/>
          <w:sz w:val="24"/>
          <w:szCs w:val="24"/>
          <w:lang w:eastAsia="lt-LT"/>
        </w:rPr>
        <w:t>. suteikti mentoriaus paslaug</w:t>
      </w:r>
      <w:r w:rsidR="009B4DC0" w:rsidRPr="00DF0113">
        <w:rPr>
          <w:rFonts w:ascii="Times New Roman" w:eastAsia="Times New Roman" w:hAnsi="Times New Roman" w:cs="Times New Roman"/>
          <w:color w:val="000000"/>
          <w:sz w:val="24"/>
          <w:szCs w:val="24"/>
          <w:lang w:eastAsia="lt-LT"/>
        </w:rPr>
        <w:t xml:space="preserve">as </w:t>
      </w:r>
      <w:r w:rsidR="00A35669">
        <w:rPr>
          <w:rFonts w:ascii="Times New Roman" w:eastAsia="Times New Roman" w:hAnsi="Times New Roman" w:cs="Times New Roman"/>
          <w:color w:val="000000"/>
          <w:sz w:val="24"/>
          <w:szCs w:val="24"/>
          <w:lang w:eastAsia="lt-LT"/>
        </w:rPr>
        <w:t>PO</w:t>
      </w:r>
      <w:r w:rsidR="00780415" w:rsidRPr="00DF0113">
        <w:rPr>
          <w:rFonts w:ascii="Times New Roman" w:eastAsia="Times New Roman" w:hAnsi="Times New Roman" w:cs="Times New Roman"/>
          <w:color w:val="000000"/>
          <w:sz w:val="24"/>
          <w:szCs w:val="24"/>
          <w:lang w:eastAsia="lt-LT"/>
        </w:rPr>
        <w:t xml:space="preserve">, padėti sprendžiant konfliktines situacijas, konsultuoti sprendžiant su </w:t>
      </w:r>
      <w:r w:rsidR="005D248F" w:rsidRPr="00DF0113">
        <w:rPr>
          <w:rFonts w:ascii="Times New Roman" w:eastAsia="Times New Roman" w:hAnsi="Times New Roman" w:cs="Times New Roman"/>
          <w:color w:val="000000"/>
          <w:sz w:val="24"/>
          <w:szCs w:val="24"/>
          <w:lang w:eastAsia="lt-LT"/>
        </w:rPr>
        <w:t xml:space="preserve">JST </w:t>
      </w:r>
      <w:r w:rsidR="00780415" w:rsidRPr="00DF0113">
        <w:rPr>
          <w:rFonts w:ascii="Times New Roman" w:eastAsia="Times New Roman" w:hAnsi="Times New Roman" w:cs="Times New Roman"/>
          <w:color w:val="000000"/>
          <w:sz w:val="24"/>
          <w:szCs w:val="24"/>
          <w:lang w:eastAsia="lt-LT"/>
        </w:rPr>
        <w:t>susijusius klausimus</w:t>
      </w:r>
      <w:r w:rsidR="00937161">
        <w:rPr>
          <w:rFonts w:ascii="Times New Roman" w:eastAsia="Times New Roman" w:hAnsi="Times New Roman" w:cs="Times New Roman"/>
          <w:color w:val="000000"/>
          <w:sz w:val="24"/>
          <w:szCs w:val="24"/>
          <w:lang w:eastAsia="lt-LT"/>
        </w:rPr>
        <w:t>, teikti administracinę pagalbą</w:t>
      </w:r>
      <w:r w:rsidR="00780415" w:rsidRPr="00DF0113">
        <w:rPr>
          <w:rFonts w:ascii="Times New Roman" w:eastAsia="Times New Roman" w:hAnsi="Times New Roman" w:cs="Times New Roman"/>
          <w:color w:val="000000"/>
          <w:sz w:val="24"/>
          <w:szCs w:val="24"/>
          <w:lang w:eastAsia="lt-LT"/>
        </w:rPr>
        <w:t>;</w:t>
      </w:r>
    </w:p>
    <w:p w14:paraId="0ACE5BB4" w14:textId="77777777" w:rsidR="00780415" w:rsidRPr="00DF0113" w:rsidRDefault="00251619" w:rsidP="005D248F">
      <w:pPr>
        <w:spacing w:after="0" w:line="240" w:lineRule="auto"/>
        <w:ind w:firstLine="851"/>
        <w:jc w:val="both"/>
        <w:rPr>
          <w:rFonts w:ascii="Times New Roman" w:eastAsia="Times New Roman" w:hAnsi="Times New Roman" w:cs="Times New Roman"/>
          <w:sz w:val="24"/>
          <w:szCs w:val="24"/>
          <w:lang w:eastAsia="lt-LT"/>
        </w:rPr>
      </w:pPr>
      <w:bookmarkStart w:id="25" w:name="part_25a5dad0e1c74182801035bb3ba9b999"/>
      <w:bookmarkEnd w:id="25"/>
      <w:r>
        <w:rPr>
          <w:rFonts w:ascii="Times New Roman" w:eastAsia="Times New Roman" w:hAnsi="Times New Roman" w:cs="Times New Roman"/>
          <w:color w:val="000000"/>
          <w:sz w:val="24"/>
          <w:szCs w:val="24"/>
          <w:lang w:eastAsia="lt-LT"/>
        </w:rPr>
        <w:t>9</w:t>
      </w:r>
      <w:r w:rsidR="005D248F" w:rsidRPr="00DF0113">
        <w:rPr>
          <w:rFonts w:ascii="Times New Roman" w:eastAsia="Times New Roman" w:hAnsi="Times New Roman" w:cs="Times New Roman"/>
          <w:color w:val="000000"/>
          <w:sz w:val="24"/>
          <w:szCs w:val="24"/>
          <w:lang w:eastAsia="lt-LT"/>
        </w:rPr>
        <w:t>.5</w:t>
      </w:r>
      <w:r w:rsidR="00780415" w:rsidRPr="00DF0113">
        <w:rPr>
          <w:rFonts w:ascii="Times New Roman" w:eastAsia="Times New Roman" w:hAnsi="Times New Roman" w:cs="Times New Roman"/>
          <w:color w:val="000000"/>
          <w:sz w:val="24"/>
          <w:szCs w:val="24"/>
          <w:lang w:eastAsia="lt-LT"/>
        </w:rPr>
        <w:t>. suteikti mentoriaus paslaugas savanoriams: suorganizuoti ne mažiau kaip 1 susitikimą per 30 kalendorinių dienų su kiekvienu savanoriu asmeniškai ar grupėje</w:t>
      </w:r>
      <w:r w:rsidR="00937161">
        <w:rPr>
          <w:rFonts w:ascii="Times New Roman" w:eastAsia="Times New Roman" w:hAnsi="Times New Roman" w:cs="Times New Roman"/>
          <w:color w:val="000000"/>
          <w:sz w:val="24"/>
          <w:szCs w:val="24"/>
          <w:lang w:eastAsia="lt-LT"/>
        </w:rPr>
        <w:t>,</w:t>
      </w:r>
      <w:r w:rsidR="00780415" w:rsidRPr="00DF0113">
        <w:rPr>
          <w:rFonts w:ascii="Times New Roman" w:eastAsia="Times New Roman" w:hAnsi="Times New Roman" w:cs="Times New Roman"/>
          <w:color w:val="000000"/>
          <w:sz w:val="24"/>
          <w:szCs w:val="24"/>
          <w:lang w:eastAsia="lt-LT"/>
        </w:rPr>
        <w:t xml:space="preserve"> siekiant padėti spręsti kylančius sunkumus, </w:t>
      </w:r>
      <w:r w:rsidR="00937161">
        <w:rPr>
          <w:rFonts w:ascii="Times New Roman" w:eastAsia="Times New Roman" w:hAnsi="Times New Roman" w:cs="Times New Roman"/>
          <w:color w:val="000000"/>
          <w:sz w:val="24"/>
          <w:szCs w:val="24"/>
          <w:lang w:eastAsia="lt-LT"/>
        </w:rPr>
        <w:t xml:space="preserve">dalintis patirtimi, </w:t>
      </w:r>
      <w:r w:rsidR="00780415" w:rsidRPr="00DF0113">
        <w:rPr>
          <w:rFonts w:ascii="Times New Roman" w:eastAsia="Times New Roman" w:hAnsi="Times New Roman" w:cs="Times New Roman"/>
          <w:color w:val="000000"/>
          <w:sz w:val="24"/>
          <w:szCs w:val="24"/>
          <w:lang w:eastAsia="lt-LT"/>
        </w:rPr>
        <w:t>stiprinti motyvaciją, sudaryti sąlygas mokytis iš patirties</w:t>
      </w:r>
      <w:r w:rsidR="009B4DC0" w:rsidRPr="00DF0113">
        <w:rPr>
          <w:rFonts w:ascii="Times New Roman" w:eastAsia="Times New Roman" w:hAnsi="Times New Roman" w:cs="Times New Roman"/>
          <w:color w:val="000000"/>
          <w:sz w:val="24"/>
          <w:szCs w:val="24"/>
          <w:lang w:eastAsia="lt-LT"/>
        </w:rPr>
        <w:t>,</w:t>
      </w:r>
      <w:r w:rsidR="00780415" w:rsidRPr="00DF0113">
        <w:rPr>
          <w:rFonts w:ascii="Times New Roman" w:eastAsia="Times New Roman" w:hAnsi="Times New Roman" w:cs="Times New Roman"/>
          <w:color w:val="000000"/>
          <w:sz w:val="24"/>
          <w:szCs w:val="24"/>
          <w:lang w:eastAsia="lt-LT"/>
        </w:rPr>
        <w:t xml:space="preserve"> vadovaujantis neforma</w:t>
      </w:r>
      <w:r w:rsidR="005D248F" w:rsidRPr="00DF0113">
        <w:rPr>
          <w:rFonts w:ascii="Times New Roman" w:eastAsia="Times New Roman" w:hAnsi="Times New Roman" w:cs="Times New Roman"/>
          <w:color w:val="000000"/>
          <w:sz w:val="24"/>
          <w:szCs w:val="24"/>
          <w:lang w:eastAsia="lt-LT"/>
        </w:rPr>
        <w:t>l</w:t>
      </w:r>
      <w:r w:rsidR="009B4DC0" w:rsidRPr="00DF0113">
        <w:rPr>
          <w:rFonts w:ascii="Times New Roman" w:eastAsia="Times New Roman" w:hAnsi="Times New Roman" w:cs="Times New Roman"/>
          <w:color w:val="000000"/>
          <w:sz w:val="24"/>
          <w:szCs w:val="24"/>
          <w:lang w:eastAsia="lt-LT"/>
        </w:rPr>
        <w:t>iojo jaunimo ugdymo principais;</w:t>
      </w:r>
    </w:p>
    <w:p w14:paraId="29A0B666" w14:textId="77777777" w:rsidR="00780415" w:rsidRPr="00DF0113" w:rsidRDefault="00251619" w:rsidP="009B4DC0">
      <w:pPr>
        <w:spacing w:after="0" w:line="240" w:lineRule="auto"/>
        <w:ind w:firstLine="851"/>
        <w:jc w:val="both"/>
        <w:rPr>
          <w:rFonts w:ascii="Times New Roman" w:eastAsia="Times New Roman" w:hAnsi="Times New Roman" w:cs="Times New Roman"/>
          <w:sz w:val="24"/>
          <w:szCs w:val="24"/>
          <w:lang w:eastAsia="lt-LT"/>
        </w:rPr>
      </w:pPr>
      <w:bookmarkStart w:id="26" w:name="part_695d7f72f0ef46e3a4a2e30c60955180"/>
      <w:bookmarkEnd w:id="26"/>
      <w:r>
        <w:rPr>
          <w:rFonts w:ascii="Times New Roman" w:eastAsia="Times New Roman" w:hAnsi="Times New Roman" w:cs="Times New Roman"/>
          <w:color w:val="000000"/>
          <w:sz w:val="24"/>
          <w:szCs w:val="24"/>
          <w:lang w:eastAsia="lt-LT"/>
        </w:rPr>
        <w:t>9</w:t>
      </w:r>
      <w:r w:rsidR="005D248F" w:rsidRPr="00DF0113">
        <w:rPr>
          <w:rFonts w:ascii="Times New Roman" w:eastAsia="Times New Roman" w:hAnsi="Times New Roman" w:cs="Times New Roman"/>
          <w:color w:val="000000"/>
          <w:sz w:val="24"/>
          <w:szCs w:val="24"/>
          <w:lang w:eastAsia="lt-LT"/>
        </w:rPr>
        <w:t>.6</w:t>
      </w:r>
      <w:r w:rsidR="00780415" w:rsidRPr="00DF0113">
        <w:rPr>
          <w:rFonts w:ascii="Times New Roman" w:eastAsia="Times New Roman" w:hAnsi="Times New Roman" w:cs="Times New Roman"/>
          <w:color w:val="000000"/>
          <w:sz w:val="24"/>
          <w:szCs w:val="24"/>
          <w:lang w:eastAsia="lt-LT"/>
        </w:rPr>
        <w:t>.</w:t>
      </w:r>
      <w:bookmarkStart w:id="27" w:name="part_69e2717c34cf43d98204b42043c3d6e5"/>
      <w:bookmarkEnd w:id="27"/>
      <w:r w:rsidR="00937161">
        <w:rPr>
          <w:rFonts w:ascii="Times New Roman" w:eastAsia="Times New Roman" w:hAnsi="Times New Roman" w:cs="Times New Roman"/>
          <w:color w:val="000000"/>
          <w:sz w:val="24"/>
          <w:szCs w:val="24"/>
          <w:lang w:eastAsia="lt-LT"/>
        </w:rPr>
        <w:t xml:space="preserve"> </w:t>
      </w:r>
      <w:r w:rsidR="00780415" w:rsidRPr="00DF0113">
        <w:rPr>
          <w:rFonts w:ascii="Times New Roman" w:eastAsia="Times New Roman" w:hAnsi="Times New Roman" w:cs="Times New Roman"/>
          <w:color w:val="000000"/>
          <w:sz w:val="24"/>
          <w:szCs w:val="24"/>
          <w:lang w:eastAsia="lt-LT"/>
        </w:rPr>
        <w:t>konsultuoti potencialius savanorius</w:t>
      </w:r>
      <w:r w:rsidR="00BD7BEC" w:rsidRPr="00DF0113">
        <w:rPr>
          <w:rFonts w:ascii="Times New Roman" w:eastAsia="Times New Roman" w:hAnsi="Times New Roman" w:cs="Times New Roman"/>
          <w:color w:val="000000"/>
          <w:sz w:val="24"/>
          <w:szCs w:val="24"/>
          <w:lang w:eastAsia="lt-LT"/>
        </w:rPr>
        <w:t xml:space="preserve"> JST atlikimo, </w:t>
      </w:r>
      <w:r w:rsidR="00937161">
        <w:rPr>
          <w:rFonts w:ascii="Times New Roman" w:eastAsia="Times New Roman" w:hAnsi="Times New Roman" w:cs="Times New Roman"/>
          <w:color w:val="000000"/>
          <w:sz w:val="24"/>
          <w:szCs w:val="24"/>
          <w:lang w:eastAsia="lt-LT"/>
        </w:rPr>
        <w:t>P</w:t>
      </w:r>
      <w:r w:rsidR="00A35669">
        <w:rPr>
          <w:rFonts w:ascii="Times New Roman" w:eastAsia="Times New Roman" w:hAnsi="Times New Roman" w:cs="Times New Roman"/>
          <w:color w:val="000000"/>
          <w:sz w:val="24"/>
          <w:szCs w:val="24"/>
          <w:lang w:eastAsia="lt-LT"/>
        </w:rPr>
        <w:t>O</w:t>
      </w:r>
      <w:r w:rsidR="00780415" w:rsidRPr="00DF0113">
        <w:rPr>
          <w:rFonts w:ascii="Times New Roman" w:eastAsia="Times New Roman" w:hAnsi="Times New Roman" w:cs="Times New Roman"/>
          <w:color w:val="000000"/>
          <w:sz w:val="24"/>
          <w:szCs w:val="24"/>
          <w:lang w:eastAsia="lt-LT"/>
        </w:rPr>
        <w:t xml:space="preserve"> išsirinkimo ir kitais </w:t>
      </w:r>
      <w:r w:rsidR="00937161">
        <w:rPr>
          <w:rFonts w:ascii="Times New Roman" w:eastAsia="Times New Roman" w:hAnsi="Times New Roman" w:cs="Times New Roman"/>
          <w:color w:val="000000"/>
          <w:sz w:val="24"/>
          <w:szCs w:val="24"/>
          <w:lang w:eastAsia="lt-LT"/>
        </w:rPr>
        <w:t xml:space="preserve">su savanoriška tarnyba susijusiais </w:t>
      </w:r>
      <w:r w:rsidR="00780415" w:rsidRPr="00DF0113">
        <w:rPr>
          <w:rFonts w:ascii="Times New Roman" w:eastAsia="Times New Roman" w:hAnsi="Times New Roman" w:cs="Times New Roman"/>
          <w:color w:val="000000"/>
          <w:sz w:val="24"/>
          <w:szCs w:val="24"/>
          <w:lang w:eastAsia="lt-LT"/>
        </w:rPr>
        <w:t>klausimais;</w:t>
      </w:r>
    </w:p>
    <w:p w14:paraId="15822EC4" w14:textId="77777777" w:rsidR="00780415" w:rsidRPr="00DF0113" w:rsidRDefault="00251619" w:rsidP="009B4DC0">
      <w:pPr>
        <w:spacing w:after="0" w:line="240" w:lineRule="auto"/>
        <w:ind w:firstLine="851"/>
        <w:jc w:val="both"/>
        <w:rPr>
          <w:rFonts w:ascii="Times New Roman" w:eastAsia="Times New Roman" w:hAnsi="Times New Roman" w:cs="Times New Roman"/>
          <w:sz w:val="24"/>
          <w:szCs w:val="24"/>
          <w:lang w:eastAsia="lt-LT"/>
        </w:rPr>
      </w:pPr>
      <w:bookmarkStart w:id="28" w:name="part_07ce75c618a547cd92430d0371d1dc40"/>
      <w:bookmarkEnd w:id="28"/>
      <w:r>
        <w:rPr>
          <w:rFonts w:ascii="Times New Roman" w:eastAsia="Times New Roman" w:hAnsi="Times New Roman" w:cs="Times New Roman"/>
          <w:color w:val="000000"/>
          <w:sz w:val="24"/>
          <w:szCs w:val="24"/>
          <w:lang w:eastAsia="lt-LT"/>
        </w:rPr>
        <w:t>9</w:t>
      </w:r>
      <w:r w:rsidR="00D039FF" w:rsidRPr="00DF0113">
        <w:rPr>
          <w:rFonts w:ascii="Times New Roman" w:eastAsia="Times New Roman" w:hAnsi="Times New Roman" w:cs="Times New Roman"/>
          <w:color w:val="000000"/>
          <w:sz w:val="24"/>
          <w:szCs w:val="24"/>
          <w:lang w:eastAsia="lt-LT"/>
        </w:rPr>
        <w:t>.</w:t>
      </w:r>
      <w:r w:rsidR="00937161">
        <w:rPr>
          <w:rFonts w:ascii="Times New Roman" w:eastAsia="Times New Roman" w:hAnsi="Times New Roman" w:cs="Times New Roman"/>
          <w:color w:val="000000"/>
          <w:sz w:val="24"/>
          <w:szCs w:val="24"/>
          <w:lang w:eastAsia="lt-LT"/>
        </w:rPr>
        <w:t>7</w:t>
      </w:r>
      <w:r w:rsidR="00780415" w:rsidRPr="00DF0113">
        <w:rPr>
          <w:rFonts w:ascii="Times New Roman" w:eastAsia="Times New Roman" w:hAnsi="Times New Roman" w:cs="Times New Roman"/>
          <w:color w:val="000000"/>
          <w:sz w:val="24"/>
          <w:szCs w:val="24"/>
          <w:lang w:eastAsia="lt-LT"/>
        </w:rPr>
        <w:t xml:space="preserve">. stebėti, koordinuoti ir konsultuoti JST proceso </w:t>
      </w:r>
      <w:r w:rsidR="00D765CD" w:rsidRPr="00DF0113">
        <w:rPr>
          <w:rFonts w:ascii="Times New Roman" w:eastAsia="Times New Roman" w:hAnsi="Times New Roman" w:cs="Times New Roman"/>
          <w:color w:val="000000"/>
          <w:sz w:val="24"/>
          <w:szCs w:val="24"/>
          <w:lang w:eastAsia="lt-LT"/>
        </w:rPr>
        <w:t>vykdymą konkrečiose savanorius p</w:t>
      </w:r>
      <w:r w:rsidR="00780415" w:rsidRPr="00DF0113">
        <w:rPr>
          <w:rFonts w:ascii="Times New Roman" w:eastAsia="Times New Roman" w:hAnsi="Times New Roman" w:cs="Times New Roman"/>
          <w:color w:val="000000"/>
          <w:sz w:val="24"/>
          <w:szCs w:val="24"/>
          <w:lang w:eastAsia="lt-LT"/>
        </w:rPr>
        <w:t>riimančiose organizacijose;</w:t>
      </w:r>
    </w:p>
    <w:p w14:paraId="3E48C229" w14:textId="77777777" w:rsidR="00780415" w:rsidRPr="00DF0113" w:rsidRDefault="00251619" w:rsidP="009B4DC0">
      <w:pPr>
        <w:spacing w:after="0" w:line="240" w:lineRule="auto"/>
        <w:ind w:firstLine="851"/>
        <w:jc w:val="both"/>
        <w:rPr>
          <w:rFonts w:ascii="Times New Roman" w:eastAsia="Times New Roman" w:hAnsi="Times New Roman" w:cs="Times New Roman"/>
          <w:sz w:val="24"/>
          <w:szCs w:val="24"/>
          <w:lang w:eastAsia="lt-LT"/>
        </w:rPr>
      </w:pPr>
      <w:bookmarkStart w:id="29" w:name="part_251df2199e9b4f038bb73ef4c9d15b2f"/>
      <w:bookmarkEnd w:id="29"/>
      <w:r>
        <w:rPr>
          <w:rFonts w:ascii="Times New Roman" w:eastAsia="Times New Roman" w:hAnsi="Times New Roman" w:cs="Times New Roman"/>
          <w:color w:val="000000"/>
          <w:sz w:val="24"/>
          <w:szCs w:val="24"/>
          <w:lang w:eastAsia="lt-LT"/>
        </w:rPr>
        <w:t>9</w:t>
      </w:r>
      <w:r w:rsidR="00D039FF" w:rsidRPr="00DF0113">
        <w:rPr>
          <w:rFonts w:ascii="Times New Roman" w:eastAsia="Times New Roman" w:hAnsi="Times New Roman" w:cs="Times New Roman"/>
          <w:color w:val="000000"/>
          <w:sz w:val="24"/>
          <w:szCs w:val="24"/>
          <w:lang w:eastAsia="lt-LT"/>
        </w:rPr>
        <w:t>.</w:t>
      </w:r>
      <w:r w:rsidR="00937161">
        <w:rPr>
          <w:rFonts w:ascii="Times New Roman" w:eastAsia="Times New Roman" w:hAnsi="Times New Roman" w:cs="Times New Roman"/>
          <w:color w:val="000000"/>
          <w:sz w:val="24"/>
          <w:szCs w:val="24"/>
          <w:lang w:eastAsia="lt-LT"/>
        </w:rPr>
        <w:t>8</w:t>
      </w:r>
      <w:r w:rsidR="00780415" w:rsidRPr="00DF0113">
        <w:rPr>
          <w:rFonts w:ascii="Times New Roman" w:eastAsia="Times New Roman" w:hAnsi="Times New Roman" w:cs="Times New Roman"/>
          <w:color w:val="000000"/>
          <w:sz w:val="24"/>
          <w:szCs w:val="24"/>
          <w:lang w:eastAsia="lt-LT"/>
        </w:rPr>
        <w:t>. sudaryti galimybes savanoriui dalyvauti kompetencijų ver</w:t>
      </w:r>
      <w:r w:rsidR="00D039FF" w:rsidRPr="00DF0113">
        <w:rPr>
          <w:rFonts w:ascii="Times New Roman" w:eastAsia="Times New Roman" w:hAnsi="Times New Roman" w:cs="Times New Roman"/>
          <w:color w:val="000000"/>
          <w:sz w:val="24"/>
          <w:szCs w:val="24"/>
          <w:lang w:eastAsia="lt-LT"/>
        </w:rPr>
        <w:t>tinimo ir įsivertinimo veikloje.</w:t>
      </w:r>
    </w:p>
    <w:p w14:paraId="084D7823" w14:textId="77777777" w:rsidR="00780415" w:rsidRPr="00DF0113" w:rsidRDefault="00251619" w:rsidP="009B4DC0">
      <w:pPr>
        <w:spacing w:after="0" w:line="240" w:lineRule="auto"/>
        <w:ind w:firstLine="851"/>
        <w:jc w:val="both"/>
        <w:rPr>
          <w:rFonts w:ascii="Times New Roman" w:eastAsia="Times New Roman" w:hAnsi="Times New Roman" w:cs="Times New Roman"/>
          <w:sz w:val="24"/>
          <w:szCs w:val="24"/>
          <w:lang w:eastAsia="lt-LT"/>
        </w:rPr>
      </w:pPr>
      <w:bookmarkStart w:id="30" w:name="part_08a41910261947ef87c9a9d8859b998b"/>
      <w:bookmarkStart w:id="31" w:name="part_efa4ad3d3dae46109423cd27663acad7"/>
      <w:bookmarkEnd w:id="30"/>
      <w:bookmarkEnd w:id="31"/>
      <w:r>
        <w:rPr>
          <w:rFonts w:ascii="Times New Roman" w:eastAsia="Times New Roman" w:hAnsi="Times New Roman" w:cs="Times New Roman"/>
          <w:color w:val="000000"/>
          <w:sz w:val="24"/>
          <w:szCs w:val="24"/>
          <w:lang w:eastAsia="lt-LT"/>
        </w:rPr>
        <w:t>10</w:t>
      </w:r>
      <w:r w:rsidR="009D63DD" w:rsidRPr="00DF0113">
        <w:rPr>
          <w:rFonts w:ascii="Times New Roman" w:eastAsia="Times New Roman" w:hAnsi="Times New Roman" w:cs="Times New Roman"/>
          <w:color w:val="000000"/>
          <w:sz w:val="24"/>
          <w:szCs w:val="24"/>
          <w:lang w:eastAsia="lt-LT"/>
        </w:rPr>
        <w:t>. Projekto</w:t>
      </w:r>
      <w:r w:rsidR="00780415" w:rsidRPr="00DF0113">
        <w:rPr>
          <w:rFonts w:ascii="Times New Roman" w:eastAsia="Times New Roman" w:hAnsi="Times New Roman" w:cs="Times New Roman"/>
          <w:color w:val="000000"/>
          <w:sz w:val="24"/>
          <w:szCs w:val="24"/>
          <w:lang w:eastAsia="lt-LT"/>
        </w:rPr>
        <w:t xml:space="preserve"> turiniui keliamos sąlygos:</w:t>
      </w:r>
    </w:p>
    <w:p w14:paraId="1F069701" w14:textId="77777777" w:rsidR="00780415" w:rsidRPr="00DF0113" w:rsidRDefault="00D7781C" w:rsidP="009B4DC0">
      <w:pPr>
        <w:spacing w:after="0" w:line="240" w:lineRule="auto"/>
        <w:ind w:firstLine="851"/>
        <w:jc w:val="both"/>
        <w:rPr>
          <w:rFonts w:ascii="Times New Roman" w:eastAsia="Times New Roman" w:hAnsi="Times New Roman" w:cs="Times New Roman"/>
          <w:sz w:val="24"/>
          <w:szCs w:val="24"/>
          <w:lang w:eastAsia="lt-LT"/>
        </w:rPr>
      </w:pPr>
      <w:bookmarkStart w:id="32" w:name="part_f38d88224c1e4373a0fe511025b4f3ed"/>
      <w:bookmarkEnd w:id="32"/>
      <w:r>
        <w:rPr>
          <w:rFonts w:ascii="Times New Roman" w:eastAsia="Times New Roman" w:hAnsi="Times New Roman" w:cs="Times New Roman"/>
          <w:color w:val="000000"/>
          <w:sz w:val="24"/>
          <w:szCs w:val="24"/>
          <w:lang w:eastAsia="lt-LT"/>
        </w:rPr>
        <w:t>10</w:t>
      </w:r>
      <w:r w:rsidR="00780415" w:rsidRPr="00DF0113">
        <w:rPr>
          <w:rFonts w:ascii="Times New Roman" w:eastAsia="Times New Roman" w:hAnsi="Times New Roman" w:cs="Times New Roman"/>
          <w:color w:val="000000"/>
          <w:sz w:val="24"/>
          <w:szCs w:val="24"/>
          <w:lang w:eastAsia="lt-LT"/>
        </w:rPr>
        <w:t>.1. suplanuotos veiklos turi būti skirtos SVO organizacijos funkcijoms į</w:t>
      </w:r>
      <w:r w:rsidR="00D039FF" w:rsidRPr="00DF0113">
        <w:rPr>
          <w:rFonts w:ascii="Times New Roman" w:eastAsia="Times New Roman" w:hAnsi="Times New Roman" w:cs="Times New Roman"/>
          <w:color w:val="000000"/>
          <w:sz w:val="24"/>
          <w:szCs w:val="24"/>
          <w:lang w:eastAsia="lt-LT"/>
        </w:rPr>
        <w:t xml:space="preserve">gyvendinti ir (ar) JST plėtoti </w:t>
      </w:r>
      <w:r w:rsidR="00937161">
        <w:rPr>
          <w:rFonts w:ascii="Times New Roman" w:eastAsia="Times New Roman" w:hAnsi="Times New Roman" w:cs="Times New Roman"/>
          <w:color w:val="000000"/>
          <w:sz w:val="24"/>
          <w:szCs w:val="24"/>
          <w:lang w:eastAsia="lt-LT"/>
        </w:rPr>
        <w:t>S</w:t>
      </w:r>
      <w:r w:rsidR="00D039FF" w:rsidRPr="00DF0113">
        <w:rPr>
          <w:rFonts w:ascii="Times New Roman" w:eastAsia="Times New Roman" w:hAnsi="Times New Roman" w:cs="Times New Roman"/>
          <w:color w:val="000000"/>
          <w:sz w:val="24"/>
          <w:szCs w:val="24"/>
          <w:lang w:eastAsia="lt-LT"/>
        </w:rPr>
        <w:t>avivaldybės</w:t>
      </w:r>
      <w:r w:rsidR="00780415" w:rsidRPr="00DF0113">
        <w:rPr>
          <w:rFonts w:ascii="Times New Roman" w:eastAsia="Times New Roman" w:hAnsi="Times New Roman" w:cs="Times New Roman"/>
          <w:color w:val="000000"/>
          <w:sz w:val="24"/>
          <w:szCs w:val="24"/>
          <w:lang w:eastAsia="lt-LT"/>
        </w:rPr>
        <w:t xml:space="preserve"> lygmeniu;</w:t>
      </w:r>
    </w:p>
    <w:p w14:paraId="5ADBD55B" w14:textId="77777777" w:rsidR="00780415" w:rsidRPr="00DF0113" w:rsidRDefault="00D7781C" w:rsidP="001934C1">
      <w:pPr>
        <w:spacing w:after="0" w:line="240" w:lineRule="auto"/>
        <w:ind w:firstLine="851"/>
        <w:jc w:val="both"/>
        <w:rPr>
          <w:rFonts w:ascii="Times New Roman" w:eastAsia="Times New Roman" w:hAnsi="Times New Roman" w:cs="Times New Roman"/>
          <w:sz w:val="24"/>
          <w:szCs w:val="24"/>
          <w:lang w:eastAsia="lt-LT"/>
        </w:rPr>
      </w:pPr>
      <w:bookmarkStart w:id="33" w:name="part_61faa3debc6f40e59980a07c7fce052e"/>
      <w:bookmarkEnd w:id="33"/>
      <w:r>
        <w:rPr>
          <w:rFonts w:ascii="Times New Roman" w:eastAsia="Times New Roman" w:hAnsi="Times New Roman" w:cs="Times New Roman"/>
          <w:color w:val="000000"/>
          <w:sz w:val="24"/>
          <w:szCs w:val="24"/>
          <w:lang w:eastAsia="lt-LT"/>
        </w:rPr>
        <w:t>10</w:t>
      </w:r>
      <w:r w:rsidR="00780415" w:rsidRPr="00DF0113">
        <w:rPr>
          <w:rFonts w:ascii="Times New Roman" w:eastAsia="Times New Roman" w:hAnsi="Times New Roman" w:cs="Times New Roman"/>
          <w:color w:val="000000"/>
          <w:sz w:val="24"/>
          <w:szCs w:val="24"/>
          <w:lang w:eastAsia="lt-LT"/>
        </w:rPr>
        <w:t xml:space="preserve">.2. </w:t>
      </w:r>
      <w:r w:rsidR="00780415" w:rsidRPr="00D7781C">
        <w:rPr>
          <w:rFonts w:ascii="Times New Roman" w:eastAsia="Times New Roman" w:hAnsi="Times New Roman" w:cs="Times New Roman"/>
          <w:color w:val="000000"/>
          <w:sz w:val="24"/>
          <w:szCs w:val="24"/>
          <w:lang w:eastAsia="lt-LT"/>
        </w:rPr>
        <w:t xml:space="preserve">į JST numatyta įtraukti ne mažiau kaip </w:t>
      </w:r>
      <w:r w:rsidR="00780415" w:rsidRPr="00D7781C">
        <w:rPr>
          <w:rFonts w:ascii="Times New Roman" w:eastAsia="Times New Roman" w:hAnsi="Times New Roman" w:cs="Times New Roman"/>
          <w:sz w:val="24"/>
          <w:szCs w:val="24"/>
          <w:lang w:eastAsia="lt-LT"/>
        </w:rPr>
        <w:t>3</w:t>
      </w:r>
      <w:r w:rsidR="00780415" w:rsidRPr="00D7781C">
        <w:rPr>
          <w:rFonts w:ascii="Times New Roman" w:eastAsia="Times New Roman" w:hAnsi="Times New Roman" w:cs="Times New Roman"/>
          <w:color w:val="FF0000"/>
          <w:sz w:val="24"/>
          <w:szCs w:val="24"/>
          <w:lang w:eastAsia="lt-LT"/>
        </w:rPr>
        <w:t xml:space="preserve"> </w:t>
      </w:r>
      <w:r w:rsidR="00780415" w:rsidRPr="00D7781C">
        <w:rPr>
          <w:rFonts w:ascii="Times New Roman" w:eastAsia="Times New Roman" w:hAnsi="Times New Roman" w:cs="Times New Roman"/>
          <w:color w:val="000000"/>
          <w:sz w:val="24"/>
          <w:szCs w:val="24"/>
          <w:lang w:eastAsia="lt-LT"/>
        </w:rPr>
        <w:t>jaunus ž</w:t>
      </w:r>
      <w:r w:rsidR="001934C1" w:rsidRPr="00D7781C">
        <w:rPr>
          <w:rFonts w:ascii="Times New Roman" w:eastAsia="Times New Roman" w:hAnsi="Times New Roman" w:cs="Times New Roman"/>
          <w:color w:val="000000"/>
          <w:sz w:val="24"/>
          <w:szCs w:val="24"/>
          <w:lang w:eastAsia="lt-LT"/>
        </w:rPr>
        <w:t xml:space="preserve">mones ne trumpesniam nei 1 </w:t>
      </w:r>
      <w:r w:rsidR="009B4DC0" w:rsidRPr="00D7781C">
        <w:rPr>
          <w:rFonts w:ascii="Times New Roman" w:eastAsia="Times New Roman" w:hAnsi="Times New Roman" w:cs="Times New Roman"/>
          <w:color w:val="000000"/>
          <w:sz w:val="24"/>
          <w:szCs w:val="24"/>
          <w:lang w:eastAsia="lt-LT"/>
        </w:rPr>
        <w:t>mėnesio</w:t>
      </w:r>
      <w:r w:rsidR="00780415" w:rsidRPr="00D7781C">
        <w:rPr>
          <w:rFonts w:ascii="Times New Roman" w:eastAsia="Times New Roman" w:hAnsi="Times New Roman" w:cs="Times New Roman"/>
          <w:color w:val="000000"/>
          <w:sz w:val="24"/>
          <w:szCs w:val="24"/>
          <w:lang w:eastAsia="lt-LT"/>
        </w:rPr>
        <w:t xml:space="preserve"> </w:t>
      </w:r>
      <w:r w:rsidR="009B4DC0" w:rsidRPr="00D7781C">
        <w:rPr>
          <w:rFonts w:ascii="Times New Roman" w:eastAsia="Times New Roman" w:hAnsi="Times New Roman" w:cs="Times New Roman"/>
          <w:color w:val="000000"/>
          <w:sz w:val="24"/>
          <w:szCs w:val="24"/>
          <w:lang w:eastAsia="lt-LT"/>
        </w:rPr>
        <w:t>ir ne ilgesn</w:t>
      </w:r>
      <w:r w:rsidR="00CD4229" w:rsidRPr="00D7781C">
        <w:rPr>
          <w:rFonts w:ascii="Times New Roman" w:eastAsia="Times New Roman" w:hAnsi="Times New Roman" w:cs="Times New Roman"/>
          <w:color w:val="000000"/>
          <w:sz w:val="24"/>
          <w:szCs w:val="24"/>
          <w:lang w:eastAsia="lt-LT"/>
        </w:rPr>
        <w:t>iam kaip 6 mėnesių laikotarpiui;</w:t>
      </w:r>
      <w:r w:rsidR="00CD4229" w:rsidRPr="00DF0113">
        <w:rPr>
          <w:rFonts w:ascii="Times New Roman" w:eastAsia="Times New Roman" w:hAnsi="Times New Roman" w:cs="Times New Roman"/>
          <w:color w:val="000000"/>
          <w:sz w:val="24"/>
          <w:szCs w:val="24"/>
          <w:lang w:eastAsia="lt-LT"/>
        </w:rPr>
        <w:t xml:space="preserve"> </w:t>
      </w:r>
    </w:p>
    <w:p w14:paraId="3E94F5A6" w14:textId="77777777" w:rsidR="00780415" w:rsidRPr="00DF0113" w:rsidRDefault="00D7781C" w:rsidP="009B4DC0">
      <w:pPr>
        <w:spacing w:after="0" w:line="240" w:lineRule="auto"/>
        <w:ind w:firstLine="851"/>
        <w:jc w:val="both"/>
        <w:rPr>
          <w:rFonts w:ascii="Times New Roman" w:eastAsia="Times New Roman" w:hAnsi="Times New Roman" w:cs="Times New Roman"/>
          <w:sz w:val="24"/>
          <w:szCs w:val="24"/>
          <w:lang w:eastAsia="lt-LT"/>
        </w:rPr>
      </w:pPr>
      <w:bookmarkStart w:id="34" w:name="part_1fa52d63386d4eadaea42d57e9c405e5"/>
      <w:bookmarkEnd w:id="34"/>
      <w:r>
        <w:rPr>
          <w:rFonts w:ascii="Times New Roman" w:eastAsia="Times New Roman" w:hAnsi="Times New Roman" w:cs="Times New Roman"/>
          <w:color w:val="000000"/>
          <w:sz w:val="24"/>
          <w:szCs w:val="24"/>
          <w:lang w:eastAsia="lt-LT"/>
        </w:rPr>
        <w:t>10</w:t>
      </w:r>
      <w:r w:rsidR="00CD4229" w:rsidRPr="00DF0113">
        <w:rPr>
          <w:rFonts w:ascii="Times New Roman" w:eastAsia="Times New Roman" w:hAnsi="Times New Roman" w:cs="Times New Roman"/>
          <w:color w:val="000000"/>
          <w:sz w:val="24"/>
          <w:szCs w:val="24"/>
          <w:lang w:eastAsia="lt-LT"/>
        </w:rPr>
        <w:t>.3. p</w:t>
      </w:r>
      <w:r w:rsidR="00780415" w:rsidRPr="00DF0113">
        <w:rPr>
          <w:rFonts w:ascii="Times New Roman" w:eastAsia="Times New Roman" w:hAnsi="Times New Roman" w:cs="Times New Roman"/>
          <w:color w:val="000000"/>
          <w:sz w:val="24"/>
          <w:szCs w:val="24"/>
          <w:lang w:eastAsia="lt-LT"/>
        </w:rPr>
        <w:t>areiškėjo paskirtas (-i) mentorius (-iai) privalo turėti ne ma</w:t>
      </w:r>
      <w:r w:rsidR="009B4DC0" w:rsidRPr="00DF0113">
        <w:rPr>
          <w:rFonts w:ascii="Times New Roman" w:eastAsia="Times New Roman" w:hAnsi="Times New Roman" w:cs="Times New Roman"/>
          <w:color w:val="000000"/>
          <w:sz w:val="24"/>
          <w:szCs w:val="24"/>
          <w:lang w:eastAsia="lt-LT"/>
        </w:rPr>
        <w:t>žiau kaip 1 metų darbo patirtį</w:t>
      </w:r>
      <w:r w:rsidR="00780415" w:rsidRPr="00DF0113">
        <w:rPr>
          <w:rFonts w:ascii="Times New Roman" w:eastAsia="Times New Roman" w:hAnsi="Times New Roman" w:cs="Times New Roman"/>
          <w:color w:val="000000"/>
          <w:sz w:val="24"/>
          <w:szCs w:val="24"/>
          <w:lang w:eastAsia="lt-LT"/>
        </w:rPr>
        <w:t xml:space="preserve"> neformaliojo jaunimo ugdymo ir (ar) savanoriškos veiklos srityje.</w:t>
      </w:r>
    </w:p>
    <w:p w14:paraId="73A0C93A" w14:textId="77777777" w:rsidR="00780415" w:rsidRPr="00DF0113" w:rsidRDefault="00B21E4B" w:rsidP="009B4DC0">
      <w:pPr>
        <w:spacing w:after="0" w:line="240" w:lineRule="auto"/>
        <w:ind w:firstLine="851"/>
        <w:jc w:val="both"/>
        <w:rPr>
          <w:rFonts w:ascii="Times New Roman" w:eastAsia="Times New Roman" w:hAnsi="Times New Roman" w:cs="Times New Roman"/>
          <w:color w:val="000000"/>
          <w:sz w:val="24"/>
          <w:szCs w:val="24"/>
          <w:lang w:eastAsia="lt-LT"/>
        </w:rPr>
      </w:pPr>
      <w:bookmarkStart w:id="35" w:name="part_b7f38c4ab83644ac8331b73ee969c406"/>
      <w:bookmarkEnd w:id="35"/>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1</w:t>
      </w:r>
      <w:r w:rsidR="00780415" w:rsidRPr="00DF0113">
        <w:rPr>
          <w:rFonts w:ascii="Times New Roman" w:eastAsia="Times New Roman" w:hAnsi="Times New Roman" w:cs="Times New Roman"/>
          <w:color w:val="000000"/>
          <w:sz w:val="24"/>
          <w:szCs w:val="24"/>
          <w:lang w:eastAsia="lt-LT"/>
        </w:rPr>
        <w:t xml:space="preserve">. Finansavimą gavęs pareiškėjas iki </w:t>
      </w:r>
      <w:r w:rsidR="005B0EC7" w:rsidRPr="00DF0113">
        <w:rPr>
          <w:rFonts w:ascii="Times New Roman" w:eastAsia="Times New Roman" w:hAnsi="Times New Roman" w:cs="Times New Roman"/>
          <w:color w:val="000000"/>
          <w:sz w:val="24"/>
          <w:szCs w:val="24"/>
          <w:lang w:eastAsia="lt-LT"/>
        </w:rPr>
        <w:t xml:space="preserve">einamųjų metų </w:t>
      </w:r>
      <w:r w:rsidR="00780415" w:rsidRPr="00DF0113">
        <w:rPr>
          <w:rFonts w:ascii="Times New Roman" w:eastAsia="Times New Roman" w:hAnsi="Times New Roman" w:cs="Times New Roman"/>
          <w:color w:val="000000"/>
          <w:sz w:val="24"/>
          <w:szCs w:val="24"/>
          <w:lang w:eastAsia="lt-LT"/>
        </w:rPr>
        <w:t>gruodžio 31 d. turi pasiekti šiuos esminius rodiklius:</w:t>
      </w:r>
    </w:p>
    <w:p w14:paraId="7A54B3CC" w14:textId="77777777" w:rsidR="00CB6F9F" w:rsidRDefault="006A7014" w:rsidP="00CB6F9F">
      <w:pPr>
        <w:spacing w:after="0" w:line="240" w:lineRule="auto"/>
        <w:ind w:firstLine="851"/>
        <w:rPr>
          <w:rFonts w:ascii="Times New Roman" w:eastAsia="Times New Roman" w:hAnsi="Times New Roman" w:cs="Times New Roman"/>
          <w:sz w:val="24"/>
          <w:szCs w:val="24"/>
          <w:lang w:eastAsia="lt-LT"/>
        </w:rPr>
      </w:pPr>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1</w:t>
      </w:r>
      <w:r w:rsidRPr="00DF0113">
        <w:rPr>
          <w:rFonts w:ascii="Times New Roman" w:eastAsia="Times New Roman" w:hAnsi="Times New Roman" w:cs="Times New Roman"/>
          <w:sz w:val="24"/>
          <w:szCs w:val="24"/>
          <w:lang w:eastAsia="lt-LT"/>
        </w:rPr>
        <w:t>.1. projekto</w:t>
      </w:r>
      <w:r w:rsidR="00CB6F9F" w:rsidRPr="00DF0113">
        <w:rPr>
          <w:rFonts w:ascii="Times New Roman" w:eastAsia="Times New Roman" w:hAnsi="Times New Roman" w:cs="Times New Roman"/>
          <w:sz w:val="24"/>
          <w:szCs w:val="24"/>
          <w:lang w:eastAsia="lt-LT"/>
        </w:rPr>
        <w:t xml:space="preserve"> kiekybinius</w:t>
      </w:r>
      <w:r w:rsidR="00CD4229" w:rsidRPr="00DF0113">
        <w:rPr>
          <w:rFonts w:ascii="Times New Roman" w:eastAsia="Times New Roman" w:hAnsi="Times New Roman" w:cs="Times New Roman"/>
          <w:sz w:val="24"/>
          <w:szCs w:val="24"/>
          <w:lang w:eastAsia="lt-LT"/>
        </w:rPr>
        <w:t xml:space="preserve"> rodiklius</w:t>
      </w:r>
      <w:r w:rsidR="00CB6F9F" w:rsidRPr="00DF0113">
        <w:rPr>
          <w:rFonts w:ascii="Times New Roman" w:eastAsia="Times New Roman" w:hAnsi="Times New Roman" w:cs="Times New Roman"/>
          <w:sz w:val="24"/>
          <w:szCs w:val="24"/>
          <w:lang w:eastAsia="lt-LT"/>
        </w:rPr>
        <w:t>:</w:t>
      </w:r>
    </w:p>
    <w:p w14:paraId="1E829186" w14:textId="77777777" w:rsidR="00445994" w:rsidRPr="00D7781C" w:rsidRDefault="00445994" w:rsidP="00A11791">
      <w:pPr>
        <w:spacing w:after="0" w:line="240" w:lineRule="auto"/>
        <w:ind w:firstLine="851"/>
        <w:jc w:val="both"/>
        <w:rPr>
          <w:rFonts w:ascii="Times New Roman" w:eastAsia="Times New Roman" w:hAnsi="Times New Roman" w:cs="Times New Roman"/>
          <w:sz w:val="24"/>
          <w:szCs w:val="24"/>
          <w:lang w:eastAsia="lt-LT"/>
        </w:rPr>
      </w:pPr>
      <w:r w:rsidRPr="00D7781C">
        <w:rPr>
          <w:rFonts w:ascii="Times New Roman" w:eastAsia="Times New Roman" w:hAnsi="Times New Roman" w:cs="Times New Roman"/>
          <w:sz w:val="24"/>
          <w:szCs w:val="24"/>
          <w:lang w:eastAsia="lt-LT"/>
        </w:rPr>
        <w:t>1</w:t>
      </w:r>
      <w:r w:rsidR="00D7781C">
        <w:rPr>
          <w:rFonts w:ascii="Times New Roman" w:eastAsia="Times New Roman" w:hAnsi="Times New Roman" w:cs="Times New Roman"/>
          <w:sz w:val="24"/>
          <w:szCs w:val="24"/>
          <w:lang w:eastAsia="lt-LT"/>
        </w:rPr>
        <w:t>1</w:t>
      </w:r>
      <w:r w:rsidRPr="00D7781C">
        <w:rPr>
          <w:rFonts w:ascii="Times New Roman" w:eastAsia="Times New Roman" w:hAnsi="Times New Roman" w:cs="Times New Roman"/>
          <w:sz w:val="24"/>
          <w:szCs w:val="24"/>
          <w:lang w:eastAsia="lt-LT"/>
        </w:rPr>
        <w:t xml:space="preserve">.1.1. </w:t>
      </w:r>
      <w:r w:rsidR="00241985" w:rsidRPr="00D7781C">
        <w:rPr>
          <w:rFonts w:ascii="Times New Roman" w:eastAsia="Times New Roman" w:hAnsi="Times New Roman" w:cs="Times New Roman"/>
          <w:sz w:val="24"/>
          <w:szCs w:val="24"/>
          <w:lang w:eastAsia="lt-LT"/>
        </w:rPr>
        <w:t xml:space="preserve">su savanoriškos veiklos galimybėmis supažindinti ne mažiau kaip 100 </w:t>
      </w:r>
      <w:r w:rsidR="00A11791" w:rsidRPr="00D7781C">
        <w:rPr>
          <w:rFonts w:ascii="Times New Roman" w:eastAsia="Times New Roman" w:hAnsi="Times New Roman" w:cs="Times New Roman"/>
          <w:sz w:val="24"/>
          <w:szCs w:val="24"/>
          <w:lang w:eastAsia="lt-LT"/>
        </w:rPr>
        <w:t>jaunų žmonių;</w:t>
      </w:r>
    </w:p>
    <w:p w14:paraId="12157143" w14:textId="77777777" w:rsidR="000F5CF3" w:rsidRPr="00DF0113" w:rsidRDefault="00D7781C" w:rsidP="00937161">
      <w:pPr>
        <w:spacing w:after="0" w:line="240" w:lineRule="auto"/>
        <w:ind w:firstLine="851"/>
        <w:jc w:val="both"/>
        <w:rPr>
          <w:rFonts w:ascii="Times New Roman" w:eastAsia="Times New Roman" w:hAnsi="Times New Roman" w:cs="Times New Roman"/>
          <w:sz w:val="24"/>
          <w:szCs w:val="24"/>
          <w:lang w:eastAsia="lt-LT"/>
        </w:rPr>
      </w:pPr>
      <w:bookmarkStart w:id="36" w:name="part_b0c3e313f3a54800b1c052d9b1dd083e"/>
      <w:bookmarkEnd w:id="36"/>
      <w:r>
        <w:rPr>
          <w:rFonts w:ascii="Times New Roman" w:eastAsia="Times New Roman" w:hAnsi="Times New Roman" w:cs="Times New Roman"/>
          <w:sz w:val="24"/>
          <w:szCs w:val="24"/>
          <w:lang w:eastAsia="lt-LT"/>
        </w:rPr>
        <w:t>11</w:t>
      </w:r>
      <w:r w:rsidR="00CB6F9F" w:rsidRPr="00D7781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445994" w:rsidRPr="00D7781C">
        <w:rPr>
          <w:rFonts w:ascii="Times New Roman" w:eastAsia="Times New Roman" w:hAnsi="Times New Roman" w:cs="Times New Roman"/>
          <w:sz w:val="24"/>
          <w:szCs w:val="24"/>
          <w:lang w:eastAsia="lt-LT"/>
        </w:rPr>
        <w:t>2</w:t>
      </w:r>
      <w:r w:rsidR="00CB6F9F" w:rsidRPr="00D7781C">
        <w:rPr>
          <w:rFonts w:ascii="Times New Roman" w:eastAsia="Times New Roman" w:hAnsi="Times New Roman" w:cs="Times New Roman"/>
          <w:sz w:val="24"/>
          <w:szCs w:val="24"/>
          <w:lang w:eastAsia="lt-LT"/>
        </w:rPr>
        <w:t xml:space="preserve">. </w:t>
      </w:r>
      <w:r w:rsidR="00241985" w:rsidRPr="00D7781C">
        <w:rPr>
          <w:rFonts w:ascii="Times New Roman" w:eastAsia="Times New Roman" w:hAnsi="Times New Roman" w:cs="Times New Roman"/>
          <w:sz w:val="24"/>
          <w:szCs w:val="24"/>
          <w:lang w:eastAsia="lt-LT"/>
        </w:rPr>
        <w:t xml:space="preserve">užtikrinti, kad </w:t>
      </w:r>
      <w:r w:rsidR="00CB6F9F" w:rsidRPr="00D7781C">
        <w:rPr>
          <w:rFonts w:ascii="Times New Roman" w:eastAsia="Times New Roman" w:hAnsi="Times New Roman" w:cs="Times New Roman"/>
          <w:sz w:val="24"/>
          <w:szCs w:val="24"/>
          <w:lang w:eastAsia="lt-LT"/>
        </w:rPr>
        <w:t>JST</w:t>
      </w:r>
      <w:r w:rsidR="00241985" w:rsidRPr="00D7781C">
        <w:rPr>
          <w:rFonts w:ascii="Times New Roman" w:eastAsia="Times New Roman" w:hAnsi="Times New Roman" w:cs="Times New Roman"/>
          <w:sz w:val="24"/>
          <w:szCs w:val="24"/>
          <w:lang w:eastAsia="lt-LT"/>
        </w:rPr>
        <w:t xml:space="preserve"> (6 mėn.</w:t>
      </w:r>
      <w:r w:rsidR="001934C1" w:rsidRPr="00D7781C">
        <w:rPr>
          <w:rFonts w:ascii="Times New Roman" w:eastAsia="Times New Roman" w:hAnsi="Times New Roman" w:cs="Times New Roman"/>
          <w:sz w:val="24"/>
          <w:szCs w:val="24"/>
          <w:lang w:eastAsia="lt-LT"/>
        </w:rPr>
        <w:t xml:space="preserve"> po ne mažiau</w:t>
      </w:r>
      <w:r w:rsidR="00241985" w:rsidRPr="00D7781C">
        <w:rPr>
          <w:rFonts w:ascii="Times New Roman" w:eastAsia="Times New Roman" w:hAnsi="Times New Roman" w:cs="Times New Roman"/>
          <w:sz w:val="24"/>
          <w:szCs w:val="24"/>
          <w:lang w:eastAsia="lt-LT"/>
        </w:rPr>
        <w:t xml:space="preserve"> </w:t>
      </w:r>
      <w:r w:rsidR="001934C1" w:rsidRPr="00D7781C">
        <w:rPr>
          <w:rFonts w:ascii="Times New Roman" w:eastAsia="Times New Roman" w:hAnsi="Times New Roman" w:cs="Times New Roman"/>
          <w:sz w:val="24"/>
          <w:szCs w:val="24"/>
          <w:lang w:eastAsia="lt-LT"/>
        </w:rPr>
        <w:t>kaip 35 astronominių valandų per mėnesį ir ne mažiau kaip 240 val. nuo JST sutartyje nurodytos savanoriškos veiklos pradžios datos</w:t>
      </w:r>
      <w:r w:rsidR="007A7124" w:rsidRPr="00D7781C">
        <w:rPr>
          <w:rFonts w:ascii="Times New Roman" w:eastAsia="Times New Roman" w:hAnsi="Times New Roman" w:cs="Times New Roman"/>
          <w:sz w:val="24"/>
          <w:szCs w:val="24"/>
          <w:lang w:eastAsia="lt-LT"/>
        </w:rPr>
        <w:t>)</w:t>
      </w:r>
      <w:r w:rsidR="001934C1" w:rsidRPr="00D7781C">
        <w:rPr>
          <w:rFonts w:ascii="Times New Roman" w:eastAsia="Times New Roman" w:hAnsi="Times New Roman" w:cs="Times New Roman"/>
          <w:sz w:val="24"/>
          <w:szCs w:val="24"/>
          <w:lang w:eastAsia="lt-LT"/>
        </w:rPr>
        <w:t xml:space="preserve"> įgyvendino ne mažiau kaip </w:t>
      </w:r>
      <w:r w:rsidR="00241985" w:rsidRPr="00D7781C">
        <w:rPr>
          <w:rFonts w:ascii="Times New Roman" w:eastAsia="Times New Roman" w:hAnsi="Times New Roman" w:cs="Times New Roman"/>
          <w:sz w:val="24"/>
          <w:szCs w:val="24"/>
          <w:lang w:eastAsia="lt-LT"/>
        </w:rPr>
        <w:t xml:space="preserve">2 individualūs </w:t>
      </w:r>
      <w:r w:rsidR="006A7014" w:rsidRPr="00D7781C">
        <w:rPr>
          <w:rFonts w:ascii="Times New Roman" w:eastAsia="Times New Roman" w:hAnsi="Times New Roman" w:cs="Times New Roman"/>
          <w:sz w:val="24"/>
          <w:szCs w:val="24"/>
          <w:lang w:eastAsia="lt-LT"/>
        </w:rPr>
        <w:t>jaun</w:t>
      </w:r>
      <w:r w:rsidR="00241985" w:rsidRPr="00D7781C">
        <w:rPr>
          <w:rFonts w:ascii="Times New Roman" w:eastAsia="Times New Roman" w:hAnsi="Times New Roman" w:cs="Times New Roman"/>
          <w:sz w:val="24"/>
          <w:szCs w:val="24"/>
          <w:lang w:eastAsia="lt-LT"/>
        </w:rPr>
        <w:t>i</w:t>
      </w:r>
      <w:r w:rsidR="006A7014" w:rsidRPr="00D7781C">
        <w:rPr>
          <w:rFonts w:ascii="Times New Roman" w:eastAsia="Times New Roman" w:hAnsi="Times New Roman" w:cs="Times New Roman"/>
          <w:sz w:val="24"/>
          <w:szCs w:val="24"/>
          <w:lang w:eastAsia="lt-LT"/>
        </w:rPr>
        <w:t xml:space="preserve"> žmon</w:t>
      </w:r>
      <w:r w:rsidR="00241985" w:rsidRPr="00D7781C">
        <w:rPr>
          <w:rFonts w:ascii="Times New Roman" w:eastAsia="Times New Roman" w:hAnsi="Times New Roman" w:cs="Times New Roman"/>
          <w:sz w:val="24"/>
          <w:szCs w:val="24"/>
          <w:lang w:eastAsia="lt-LT"/>
        </w:rPr>
        <w:t>ė</w:t>
      </w:r>
      <w:r w:rsidR="000F5CF3" w:rsidRPr="00D7781C">
        <w:rPr>
          <w:rFonts w:ascii="Times New Roman" w:eastAsia="Times New Roman" w:hAnsi="Times New Roman" w:cs="Times New Roman"/>
          <w:sz w:val="24"/>
          <w:szCs w:val="24"/>
          <w:lang w:eastAsia="lt-LT"/>
        </w:rPr>
        <w:t>s;</w:t>
      </w:r>
      <w:r w:rsidR="001934C1" w:rsidRPr="001934C1">
        <w:rPr>
          <w:color w:val="000000"/>
        </w:rPr>
        <w:t xml:space="preserve"> </w:t>
      </w:r>
    </w:p>
    <w:p w14:paraId="5BA6D7ED" w14:textId="77777777" w:rsidR="000F5CF3" w:rsidRPr="00DF0113" w:rsidRDefault="00445994" w:rsidP="000F5CF3">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7781C">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.1.3</w:t>
      </w:r>
      <w:r w:rsidR="000F5CF3" w:rsidRPr="00DF0113">
        <w:rPr>
          <w:rFonts w:ascii="Times New Roman" w:eastAsia="Times New Roman" w:hAnsi="Times New Roman" w:cs="Times New Roman"/>
          <w:sz w:val="24"/>
          <w:szCs w:val="24"/>
          <w:lang w:eastAsia="lt-LT"/>
        </w:rPr>
        <w:t xml:space="preserve">. suorganizuoti ne mažiau kaip 1 susitikimą per 30 kalendorinių dienų su kiekvienu savanoriu individualiai, siekiant įvertinti mokymosi procesą, padėti spręsti </w:t>
      </w:r>
      <w:r w:rsidR="00CD4229" w:rsidRPr="00DF0113">
        <w:rPr>
          <w:rFonts w:ascii="Times New Roman" w:eastAsia="Times New Roman" w:hAnsi="Times New Roman" w:cs="Times New Roman"/>
          <w:sz w:val="24"/>
          <w:szCs w:val="24"/>
          <w:lang w:eastAsia="lt-LT"/>
        </w:rPr>
        <w:t xml:space="preserve">kylančius sunkumus ir motyvuoti; </w:t>
      </w:r>
    </w:p>
    <w:p w14:paraId="2AB68EF8" w14:textId="77777777" w:rsidR="00CB6F9F" w:rsidRPr="00DF0113" w:rsidRDefault="000E2550" w:rsidP="000E2550">
      <w:pPr>
        <w:spacing w:after="0" w:line="240" w:lineRule="auto"/>
        <w:ind w:firstLine="851"/>
        <w:jc w:val="both"/>
        <w:rPr>
          <w:rFonts w:ascii="Times New Roman" w:eastAsia="Times New Roman" w:hAnsi="Times New Roman" w:cs="Times New Roman"/>
          <w:sz w:val="24"/>
          <w:szCs w:val="24"/>
          <w:lang w:eastAsia="lt-LT"/>
        </w:rPr>
      </w:pPr>
      <w:bookmarkStart w:id="37" w:name="part_126a7deb27ec461e8378468ff39ca328"/>
      <w:bookmarkEnd w:id="37"/>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1</w:t>
      </w:r>
      <w:r w:rsidRPr="00DF0113">
        <w:rPr>
          <w:rFonts w:ascii="Times New Roman" w:eastAsia="Times New Roman" w:hAnsi="Times New Roman" w:cs="Times New Roman"/>
          <w:color w:val="000000"/>
          <w:sz w:val="24"/>
          <w:szCs w:val="24"/>
          <w:lang w:eastAsia="lt-LT"/>
        </w:rPr>
        <w:t>.1.</w:t>
      </w:r>
      <w:r w:rsidR="00445994">
        <w:rPr>
          <w:rFonts w:ascii="Times New Roman" w:eastAsia="Times New Roman" w:hAnsi="Times New Roman" w:cs="Times New Roman"/>
          <w:color w:val="000000"/>
          <w:sz w:val="24"/>
          <w:szCs w:val="24"/>
          <w:lang w:eastAsia="lt-LT"/>
        </w:rPr>
        <w:t>4</w:t>
      </w:r>
      <w:r w:rsidR="00CB6F9F" w:rsidRPr="00DF0113">
        <w:rPr>
          <w:rFonts w:ascii="Times New Roman" w:eastAsia="Times New Roman" w:hAnsi="Times New Roman" w:cs="Times New Roman"/>
          <w:color w:val="000000"/>
          <w:sz w:val="24"/>
          <w:szCs w:val="24"/>
          <w:lang w:eastAsia="lt-LT"/>
        </w:rPr>
        <w:t xml:space="preserve">. vykdyti kompetencijų vertinimą bei įsivertinimą, vadovaujantis </w:t>
      </w:r>
      <w:r w:rsidR="00BB06CC" w:rsidRPr="00DF0113">
        <w:rPr>
          <w:rFonts w:ascii="Times New Roman" w:eastAsia="Times New Roman" w:hAnsi="Times New Roman" w:cs="Times New Roman"/>
          <w:color w:val="000000"/>
          <w:sz w:val="24"/>
          <w:szCs w:val="24"/>
          <w:lang w:eastAsia="lt-LT"/>
        </w:rPr>
        <w:t>JRD</w:t>
      </w:r>
      <w:r w:rsidR="00CB6F9F" w:rsidRPr="00DF0113">
        <w:rPr>
          <w:rFonts w:ascii="Times New Roman" w:eastAsia="Times New Roman" w:hAnsi="Times New Roman" w:cs="Times New Roman"/>
          <w:color w:val="000000"/>
          <w:sz w:val="24"/>
          <w:szCs w:val="24"/>
          <w:lang w:eastAsia="lt-LT"/>
        </w:rPr>
        <w:t xml:space="preserve"> direktoriaus </w:t>
      </w:r>
      <w:r w:rsidR="00937161">
        <w:rPr>
          <w:rFonts w:ascii="Times New Roman" w:eastAsia="Times New Roman" w:hAnsi="Times New Roman" w:cs="Times New Roman"/>
          <w:color w:val="000000"/>
          <w:sz w:val="24"/>
          <w:szCs w:val="24"/>
          <w:lang w:eastAsia="lt-LT"/>
        </w:rPr>
        <w:t>2019 m. birželio 7 d. įsakymu Nr. 2V-127 (1.4) ,,Dėl savanorių nefor</w:t>
      </w:r>
      <w:r w:rsidR="00445994">
        <w:rPr>
          <w:rFonts w:ascii="Times New Roman" w:eastAsia="Times New Roman" w:hAnsi="Times New Roman" w:cs="Times New Roman"/>
          <w:color w:val="000000"/>
          <w:sz w:val="24"/>
          <w:szCs w:val="24"/>
          <w:lang w:eastAsia="lt-LT"/>
        </w:rPr>
        <w:t xml:space="preserve">maliuoju būdu, jaunimo savanoriškos tarnybos metu, įgytų kompetencijų įvertinimo, įsivertinimo ir pripažinimo tvarkos aprašo patvirtinimo“ </w:t>
      </w:r>
      <w:r w:rsidR="00BB06CC" w:rsidRPr="00DF0113">
        <w:rPr>
          <w:rFonts w:ascii="Times New Roman" w:eastAsia="Times New Roman" w:hAnsi="Times New Roman" w:cs="Times New Roman"/>
          <w:color w:val="000000"/>
          <w:sz w:val="24"/>
          <w:szCs w:val="24"/>
          <w:lang w:eastAsia="lt-LT"/>
        </w:rPr>
        <w:t>nustatyta tvarka</w:t>
      </w:r>
      <w:r w:rsidR="00445994">
        <w:rPr>
          <w:rFonts w:ascii="Times New Roman" w:eastAsia="Times New Roman" w:hAnsi="Times New Roman" w:cs="Times New Roman"/>
          <w:color w:val="000000"/>
          <w:sz w:val="24"/>
          <w:szCs w:val="24"/>
          <w:lang w:eastAsia="lt-LT"/>
        </w:rPr>
        <w:t>;</w:t>
      </w:r>
      <w:r w:rsidR="00CD4229" w:rsidRPr="00DF0113">
        <w:rPr>
          <w:rFonts w:ascii="Times New Roman" w:eastAsia="Times New Roman" w:hAnsi="Times New Roman" w:cs="Times New Roman"/>
          <w:color w:val="000000"/>
          <w:sz w:val="24"/>
          <w:szCs w:val="24"/>
          <w:lang w:eastAsia="lt-LT"/>
        </w:rPr>
        <w:t xml:space="preserve"> </w:t>
      </w:r>
    </w:p>
    <w:p w14:paraId="38977AD7" w14:textId="77777777" w:rsidR="00CB6F9F" w:rsidRPr="00DF0113" w:rsidRDefault="000E2550" w:rsidP="00CB6F9F">
      <w:pPr>
        <w:spacing w:after="0" w:line="240" w:lineRule="auto"/>
        <w:ind w:firstLine="851"/>
        <w:rPr>
          <w:rFonts w:ascii="Times New Roman" w:eastAsia="Times New Roman" w:hAnsi="Times New Roman" w:cs="Times New Roman"/>
          <w:sz w:val="24"/>
          <w:szCs w:val="24"/>
          <w:lang w:eastAsia="lt-LT"/>
        </w:rPr>
      </w:pPr>
      <w:bookmarkStart w:id="38" w:name="part_b5dd2f76114945bc85d1155b41106b1b"/>
      <w:bookmarkStart w:id="39" w:name="part_85df6f48beef45b4af379387403c2f1e"/>
      <w:bookmarkEnd w:id="38"/>
      <w:bookmarkEnd w:id="39"/>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1</w:t>
      </w:r>
      <w:r w:rsidRPr="00DF0113">
        <w:rPr>
          <w:rFonts w:ascii="Times New Roman" w:eastAsia="Times New Roman" w:hAnsi="Times New Roman" w:cs="Times New Roman"/>
          <w:color w:val="000000"/>
          <w:sz w:val="24"/>
          <w:szCs w:val="24"/>
          <w:lang w:eastAsia="lt-LT"/>
        </w:rPr>
        <w:t>.2. projekto</w:t>
      </w:r>
      <w:r w:rsidR="00CB6F9F" w:rsidRPr="00DF0113">
        <w:rPr>
          <w:rFonts w:ascii="Times New Roman" w:eastAsia="Times New Roman" w:hAnsi="Times New Roman" w:cs="Times New Roman"/>
          <w:color w:val="000000"/>
          <w:sz w:val="24"/>
          <w:szCs w:val="24"/>
          <w:lang w:eastAsia="lt-LT"/>
        </w:rPr>
        <w:t xml:space="preserve"> kokybinius</w:t>
      </w:r>
      <w:r w:rsidR="00CD4229" w:rsidRPr="00DF0113">
        <w:rPr>
          <w:rFonts w:ascii="Times New Roman" w:eastAsia="Times New Roman" w:hAnsi="Times New Roman" w:cs="Times New Roman"/>
          <w:color w:val="000000"/>
          <w:sz w:val="24"/>
          <w:szCs w:val="24"/>
          <w:lang w:eastAsia="lt-LT"/>
        </w:rPr>
        <w:t xml:space="preserve"> rodiklius</w:t>
      </w:r>
      <w:r w:rsidR="00CB6F9F" w:rsidRPr="00DF0113">
        <w:rPr>
          <w:rFonts w:ascii="Times New Roman" w:eastAsia="Times New Roman" w:hAnsi="Times New Roman" w:cs="Times New Roman"/>
          <w:color w:val="000000"/>
          <w:sz w:val="24"/>
          <w:szCs w:val="24"/>
          <w:lang w:eastAsia="lt-LT"/>
        </w:rPr>
        <w:t>:</w:t>
      </w:r>
    </w:p>
    <w:p w14:paraId="26504D2B" w14:textId="77777777" w:rsidR="00CB6F9F" w:rsidRPr="00DF0113" w:rsidRDefault="000E2550" w:rsidP="00CB6F9F">
      <w:pPr>
        <w:spacing w:after="0" w:line="240" w:lineRule="auto"/>
        <w:ind w:firstLine="851"/>
        <w:rPr>
          <w:rFonts w:ascii="Times New Roman" w:eastAsia="Times New Roman" w:hAnsi="Times New Roman" w:cs="Times New Roman"/>
          <w:sz w:val="24"/>
          <w:szCs w:val="24"/>
          <w:lang w:eastAsia="lt-LT"/>
        </w:rPr>
      </w:pPr>
      <w:bookmarkStart w:id="40" w:name="part_78b747c0bce740ae89cea3ce53a9e5e2"/>
      <w:bookmarkEnd w:id="40"/>
      <w:r w:rsidRPr="00DF0113">
        <w:rPr>
          <w:rFonts w:ascii="Times New Roman" w:eastAsia="Times New Roman" w:hAnsi="Times New Roman" w:cs="Times New Roman"/>
          <w:color w:val="000000"/>
          <w:sz w:val="24"/>
          <w:szCs w:val="24"/>
          <w:lang w:eastAsia="lt-LT"/>
        </w:rPr>
        <w:lastRenderedPageBreak/>
        <w:t>1</w:t>
      </w:r>
      <w:r w:rsidR="00D7781C">
        <w:rPr>
          <w:rFonts w:ascii="Times New Roman" w:eastAsia="Times New Roman" w:hAnsi="Times New Roman" w:cs="Times New Roman"/>
          <w:color w:val="000000"/>
          <w:sz w:val="24"/>
          <w:szCs w:val="24"/>
          <w:lang w:eastAsia="lt-LT"/>
        </w:rPr>
        <w:t>1</w:t>
      </w:r>
      <w:r w:rsidR="00CB6F9F" w:rsidRPr="00DF0113">
        <w:rPr>
          <w:rFonts w:ascii="Times New Roman" w:eastAsia="Times New Roman" w:hAnsi="Times New Roman" w:cs="Times New Roman"/>
          <w:color w:val="000000"/>
          <w:sz w:val="24"/>
          <w:szCs w:val="24"/>
          <w:lang w:eastAsia="lt-LT"/>
        </w:rPr>
        <w:t>.2.1. skatinti jaunų žmonių įsitraukimą į savanorišką veiklą;</w:t>
      </w:r>
    </w:p>
    <w:p w14:paraId="71AD33E6" w14:textId="77777777" w:rsidR="00CB6F9F" w:rsidRPr="00DF0113" w:rsidRDefault="000E2550" w:rsidP="00CB6F9F">
      <w:pPr>
        <w:spacing w:after="0" w:line="240" w:lineRule="auto"/>
        <w:ind w:firstLine="851"/>
        <w:rPr>
          <w:rFonts w:ascii="Times New Roman" w:eastAsia="Times New Roman" w:hAnsi="Times New Roman" w:cs="Times New Roman"/>
          <w:sz w:val="24"/>
          <w:szCs w:val="24"/>
          <w:lang w:eastAsia="lt-LT"/>
        </w:rPr>
      </w:pPr>
      <w:bookmarkStart w:id="41" w:name="part_bf404658a2724cd48af9543dc40f5a93"/>
      <w:bookmarkEnd w:id="41"/>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1</w:t>
      </w:r>
      <w:r w:rsidR="00CB6F9F" w:rsidRPr="00DF0113">
        <w:rPr>
          <w:rFonts w:ascii="Times New Roman" w:eastAsia="Times New Roman" w:hAnsi="Times New Roman" w:cs="Times New Roman"/>
          <w:color w:val="000000"/>
          <w:sz w:val="24"/>
          <w:szCs w:val="24"/>
          <w:lang w:eastAsia="lt-LT"/>
        </w:rPr>
        <w:t xml:space="preserve">.2.2. skatinti jaunų žmonių bendrųjų ir </w:t>
      </w:r>
      <w:r w:rsidR="00241985">
        <w:rPr>
          <w:rFonts w:ascii="Times New Roman" w:eastAsia="Times New Roman" w:hAnsi="Times New Roman" w:cs="Times New Roman"/>
          <w:color w:val="000000"/>
          <w:sz w:val="24"/>
          <w:szCs w:val="24"/>
          <w:lang w:eastAsia="lt-LT"/>
        </w:rPr>
        <w:t>(</w:t>
      </w:r>
      <w:r w:rsidR="00CB6F9F" w:rsidRPr="00DF0113">
        <w:rPr>
          <w:rFonts w:ascii="Times New Roman" w:eastAsia="Times New Roman" w:hAnsi="Times New Roman" w:cs="Times New Roman"/>
          <w:color w:val="000000"/>
          <w:sz w:val="24"/>
          <w:szCs w:val="24"/>
          <w:lang w:eastAsia="lt-LT"/>
        </w:rPr>
        <w:t>arba</w:t>
      </w:r>
      <w:r w:rsidR="00241985">
        <w:rPr>
          <w:rFonts w:ascii="Times New Roman" w:eastAsia="Times New Roman" w:hAnsi="Times New Roman" w:cs="Times New Roman"/>
          <w:color w:val="000000"/>
          <w:sz w:val="24"/>
          <w:szCs w:val="24"/>
          <w:lang w:eastAsia="lt-LT"/>
        </w:rPr>
        <w:t>)</w:t>
      </w:r>
      <w:r w:rsidR="00CB6F9F" w:rsidRPr="00DF0113">
        <w:rPr>
          <w:rFonts w:ascii="Times New Roman" w:eastAsia="Times New Roman" w:hAnsi="Times New Roman" w:cs="Times New Roman"/>
          <w:color w:val="000000"/>
          <w:sz w:val="24"/>
          <w:szCs w:val="24"/>
          <w:lang w:eastAsia="lt-LT"/>
        </w:rPr>
        <w:t xml:space="preserve"> dalykinių kompetencijų ugdymą.</w:t>
      </w:r>
    </w:p>
    <w:p w14:paraId="1CACF11F" w14:textId="77777777" w:rsidR="00780415" w:rsidRPr="00DF0113" w:rsidRDefault="001655F9" w:rsidP="009B4DC0">
      <w:pPr>
        <w:spacing w:after="0" w:line="240" w:lineRule="auto"/>
        <w:ind w:firstLine="851"/>
        <w:jc w:val="both"/>
        <w:rPr>
          <w:rFonts w:ascii="Times New Roman" w:eastAsia="Times New Roman" w:hAnsi="Times New Roman" w:cs="Times New Roman"/>
          <w:color w:val="000000"/>
          <w:sz w:val="24"/>
          <w:szCs w:val="24"/>
          <w:lang w:eastAsia="lt-LT"/>
        </w:rPr>
      </w:pPr>
      <w:bookmarkStart w:id="42" w:name="part_4c21441bb0714f57a8fdb0bc235b15d9"/>
      <w:bookmarkStart w:id="43" w:name="part_19bce7e92cb043b69bacc5044423b160"/>
      <w:bookmarkStart w:id="44" w:name="part_28cc97c37c674b59b762074692681bf2"/>
      <w:bookmarkStart w:id="45" w:name="part_b39a5c8ae5cf4990a274d2ebb19cb54c"/>
      <w:bookmarkEnd w:id="42"/>
      <w:bookmarkEnd w:id="43"/>
      <w:bookmarkEnd w:id="44"/>
      <w:bookmarkEnd w:id="45"/>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2</w:t>
      </w:r>
      <w:r w:rsidR="00780415" w:rsidRPr="00DF0113">
        <w:rPr>
          <w:rFonts w:ascii="Times New Roman" w:eastAsia="Times New Roman" w:hAnsi="Times New Roman" w:cs="Times New Roman"/>
          <w:color w:val="000000"/>
          <w:sz w:val="24"/>
          <w:szCs w:val="24"/>
          <w:lang w:eastAsia="lt-LT"/>
        </w:rPr>
        <w:t xml:space="preserve">. </w:t>
      </w:r>
      <w:r w:rsidR="007E0A52" w:rsidRPr="00DF0113">
        <w:rPr>
          <w:rFonts w:ascii="Times New Roman" w:eastAsia="Times New Roman" w:hAnsi="Times New Roman" w:cs="Times New Roman"/>
          <w:color w:val="000000"/>
          <w:sz w:val="24"/>
          <w:szCs w:val="24"/>
          <w:lang w:eastAsia="lt-LT"/>
        </w:rPr>
        <w:t>Projekto</w:t>
      </w:r>
      <w:r w:rsidR="00780415" w:rsidRPr="00DF0113">
        <w:rPr>
          <w:rFonts w:ascii="Times New Roman" w:eastAsia="Times New Roman" w:hAnsi="Times New Roman" w:cs="Times New Roman"/>
          <w:color w:val="000000"/>
          <w:sz w:val="24"/>
          <w:szCs w:val="24"/>
          <w:lang w:eastAsia="lt-LT"/>
        </w:rPr>
        <w:t xml:space="preserve"> veiklos gali būti vykdomos tik </w:t>
      </w:r>
      <w:r w:rsidR="00241985">
        <w:rPr>
          <w:rFonts w:ascii="Times New Roman" w:eastAsia="Times New Roman" w:hAnsi="Times New Roman" w:cs="Times New Roman"/>
          <w:color w:val="000000"/>
          <w:sz w:val="24"/>
          <w:szCs w:val="24"/>
          <w:lang w:eastAsia="lt-LT"/>
        </w:rPr>
        <w:t>Anykščių rajono savivaldybės</w:t>
      </w:r>
      <w:r w:rsidR="00780415" w:rsidRPr="00DF0113">
        <w:rPr>
          <w:rFonts w:ascii="Times New Roman" w:eastAsia="Times New Roman" w:hAnsi="Times New Roman" w:cs="Times New Roman"/>
          <w:color w:val="000000"/>
          <w:sz w:val="24"/>
          <w:szCs w:val="24"/>
          <w:lang w:eastAsia="lt-LT"/>
        </w:rPr>
        <w:t xml:space="preserve"> teritorijoje.</w:t>
      </w:r>
    </w:p>
    <w:p w14:paraId="31AB01C3" w14:textId="77777777" w:rsidR="00CD4229" w:rsidRPr="00DF0113" w:rsidRDefault="00CD4229" w:rsidP="00CD4229">
      <w:pPr>
        <w:spacing w:after="0" w:line="240" w:lineRule="auto"/>
        <w:ind w:firstLine="851"/>
        <w:jc w:val="both"/>
        <w:rPr>
          <w:rFonts w:ascii="Times New Roman" w:eastAsia="Times New Roman" w:hAnsi="Times New Roman" w:cs="Times New Roman"/>
          <w:sz w:val="24"/>
          <w:szCs w:val="24"/>
          <w:lang w:eastAsia="lt-LT"/>
        </w:rPr>
      </w:pPr>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3</w:t>
      </w:r>
      <w:r w:rsidRPr="00DF0113">
        <w:rPr>
          <w:rFonts w:ascii="Times New Roman" w:eastAsia="Times New Roman" w:hAnsi="Times New Roman" w:cs="Times New Roman"/>
          <w:color w:val="000000"/>
          <w:sz w:val="24"/>
          <w:szCs w:val="24"/>
          <w:lang w:eastAsia="lt-LT"/>
        </w:rPr>
        <w:t>. Teorinio mokymo seminarų, sporto varžybų, kultūros ir meno, politinių ir religinių renginių bei renginių, skirtų akademinėms ir profesinėms žinioms ar patirčiai įgyti, organizavimas gali būti tik priemonė pro</w:t>
      </w:r>
      <w:r w:rsidR="000469EA">
        <w:rPr>
          <w:rFonts w:ascii="Times New Roman" w:eastAsia="Times New Roman" w:hAnsi="Times New Roman" w:cs="Times New Roman"/>
          <w:color w:val="000000"/>
          <w:sz w:val="24"/>
          <w:szCs w:val="24"/>
          <w:lang w:eastAsia="lt-LT"/>
        </w:rPr>
        <w:t>jekto</w:t>
      </w:r>
      <w:r w:rsidRPr="00DF0113">
        <w:rPr>
          <w:rFonts w:ascii="Times New Roman" w:eastAsia="Times New Roman" w:hAnsi="Times New Roman" w:cs="Times New Roman"/>
          <w:color w:val="000000"/>
          <w:sz w:val="24"/>
          <w:szCs w:val="24"/>
          <w:lang w:eastAsia="lt-LT"/>
        </w:rPr>
        <w:t xml:space="preserve"> tikslams pasiekti, tačiau ne pagrindinis pro</w:t>
      </w:r>
      <w:r w:rsidR="000469EA">
        <w:rPr>
          <w:rFonts w:ascii="Times New Roman" w:eastAsia="Times New Roman" w:hAnsi="Times New Roman" w:cs="Times New Roman"/>
          <w:color w:val="000000"/>
          <w:sz w:val="24"/>
          <w:szCs w:val="24"/>
          <w:lang w:eastAsia="lt-LT"/>
        </w:rPr>
        <w:t>jekto</w:t>
      </w:r>
      <w:r w:rsidRPr="00DF0113">
        <w:rPr>
          <w:rFonts w:ascii="Times New Roman" w:eastAsia="Times New Roman" w:hAnsi="Times New Roman" w:cs="Times New Roman"/>
          <w:color w:val="000000"/>
          <w:sz w:val="24"/>
          <w:szCs w:val="24"/>
          <w:lang w:eastAsia="lt-LT"/>
        </w:rPr>
        <w:t xml:space="preserve"> tikslas, uždavinys ir (ar) rezultatas.</w:t>
      </w:r>
    </w:p>
    <w:p w14:paraId="086F64F8" w14:textId="77777777" w:rsidR="00780415" w:rsidRPr="00DF0113" w:rsidRDefault="0087466A" w:rsidP="009B4DC0">
      <w:pPr>
        <w:spacing w:after="0" w:line="240" w:lineRule="auto"/>
        <w:ind w:firstLine="851"/>
        <w:jc w:val="both"/>
        <w:rPr>
          <w:rFonts w:ascii="Times New Roman" w:eastAsia="Times New Roman" w:hAnsi="Times New Roman" w:cs="Times New Roman"/>
          <w:sz w:val="24"/>
          <w:szCs w:val="24"/>
          <w:lang w:val="de-DE" w:eastAsia="lt-LT"/>
        </w:rPr>
      </w:pPr>
      <w:bookmarkStart w:id="46" w:name="part_f7b99551c8204bab85c9be857417ca16"/>
      <w:bookmarkEnd w:id="46"/>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4</w:t>
      </w:r>
      <w:r w:rsidR="00780415" w:rsidRPr="00DF0113">
        <w:rPr>
          <w:rFonts w:ascii="Times New Roman" w:eastAsia="Times New Roman" w:hAnsi="Times New Roman" w:cs="Times New Roman"/>
          <w:color w:val="000000"/>
          <w:sz w:val="24"/>
          <w:szCs w:val="24"/>
          <w:lang w:eastAsia="lt-LT"/>
        </w:rPr>
        <w:t xml:space="preserve">. Finansavimas </w:t>
      </w:r>
      <w:r w:rsidR="007E0A52" w:rsidRPr="00DF0113">
        <w:rPr>
          <w:rFonts w:ascii="Times New Roman" w:eastAsia="Times New Roman" w:hAnsi="Times New Roman" w:cs="Times New Roman"/>
          <w:color w:val="000000"/>
          <w:sz w:val="24"/>
          <w:szCs w:val="24"/>
          <w:lang w:eastAsia="lt-LT"/>
        </w:rPr>
        <w:t>projektams</w:t>
      </w:r>
      <w:r w:rsidR="00780415" w:rsidRPr="00DF0113">
        <w:rPr>
          <w:rFonts w:ascii="Times New Roman" w:eastAsia="Times New Roman" w:hAnsi="Times New Roman" w:cs="Times New Roman"/>
          <w:color w:val="000000"/>
          <w:sz w:val="24"/>
          <w:szCs w:val="24"/>
          <w:lang w:eastAsia="lt-LT"/>
        </w:rPr>
        <w:t xml:space="preserve"> neskiriamas, jeigu </w:t>
      </w:r>
      <w:r w:rsidR="007E0A52" w:rsidRPr="00DF0113">
        <w:rPr>
          <w:rFonts w:ascii="Times New Roman" w:eastAsia="Times New Roman" w:hAnsi="Times New Roman" w:cs="Times New Roman"/>
          <w:color w:val="000000"/>
          <w:sz w:val="24"/>
          <w:szCs w:val="24"/>
          <w:lang w:eastAsia="lt-LT"/>
        </w:rPr>
        <w:t>projektas</w:t>
      </w:r>
      <w:r w:rsidR="00780415" w:rsidRPr="00DF0113">
        <w:rPr>
          <w:rFonts w:ascii="Times New Roman" w:eastAsia="Times New Roman" w:hAnsi="Times New Roman" w:cs="Times New Roman"/>
          <w:color w:val="000000"/>
          <w:sz w:val="24"/>
          <w:szCs w:val="24"/>
          <w:lang w:eastAsia="lt-LT"/>
        </w:rPr>
        <w:t xml:space="preserve"> atitinka bet vieną iš šių punktų: </w:t>
      </w:r>
    </w:p>
    <w:p w14:paraId="34812A61" w14:textId="77777777" w:rsidR="00780415" w:rsidRPr="00DF0113" w:rsidRDefault="0087466A" w:rsidP="009B4DC0">
      <w:pPr>
        <w:spacing w:after="0" w:line="240" w:lineRule="auto"/>
        <w:ind w:firstLine="851"/>
        <w:jc w:val="both"/>
        <w:rPr>
          <w:rFonts w:ascii="Times New Roman" w:eastAsia="Times New Roman" w:hAnsi="Times New Roman" w:cs="Times New Roman"/>
          <w:sz w:val="24"/>
          <w:szCs w:val="24"/>
          <w:lang w:val="de-DE" w:eastAsia="lt-LT"/>
        </w:rPr>
      </w:pPr>
      <w:bookmarkStart w:id="47" w:name="part_4c443c5b18ef4ba6abd63a9f91f7aa95"/>
      <w:bookmarkEnd w:id="47"/>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4</w:t>
      </w:r>
      <w:r w:rsidR="00780415" w:rsidRPr="00DF0113">
        <w:rPr>
          <w:rFonts w:ascii="Times New Roman" w:eastAsia="Times New Roman" w:hAnsi="Times New Roman" w:cs="Times New Roman"/>
          <w:color w:val="000000"/>
          <w:sz w:val="24"/>
          <w:szCs w:val="24"/>
          <w:lang w:eastAsia="lt-LT"/>
        </w:rPr>
        <w:t>.1. tikslingai skirta</w:t>
      </w:r>
      <w:r w:rsidR="002A33CC" w:rsidRPr="00DF0113">
        <w:rPr>
          <w:rFonts w:ascii="Times New Roman" w:eastAsia="Times New Roman" w:hAnsi="Times New Roman" w:cs="Times New Roman"/>
          <w:color w:val="000000"/>
          <w:sz w:val="24"/>
          <w:szCs w:val="24"/>
          <w:lang w:eastAsia="lt-LT"/>
        </w:rPr>
        <w:t>s</w:t>
      </w:r>
      <w:r w:rsidR="00780415" w:rsidRPr="00DF0113">
        <w:rPr>
          <w:rFonts w:ascii="Times New Roman" w:eastAsia="Times New Roman" w:hAnsi="Times New Roman" w:cs="Times New Roman"/>
          <w:color w:val="000000"/>
          <w:sz w:val="24"/>
          <w:szCs w:val="24"/>
          <w:lang w:eastAsia="lt-LT"/>
        </w:rPr>
        <w:t xml:space="preserve"> atostogoms ir (ar) turizmui;</w:t>
      </w:r>
    </w:p>
    <w:p w14:paraId="5A438C20" w14:textId="77777777" w:rsidR="00780415" w:rsidRPr="00DF0113" w:rsidRDefault="0087466A" w:rsidP="009B4DC0">
      <w:pPr>
        <w:spacing w:after="0" w:line="240" w:lineRule="auto"/>
        <w:ind w:firstLine="851"/>
        <w:jc w:val="both"/>
        <w:rPr>
          <w:rFonts w:ascii="Times New Roman" w:eastAsia="Times New Roman" w:hAnsi="Times New Roman" w:cs="Times New Roman"/>
          <w:sz w:val="24"/>
          <w:szCs w:val="24"/>
          <w:lang w:val="de-DE" w:eastAsia="lt-LT"/>
        </w:rPr>
      </w:pPr>
      <w:bookmarkStart w:id="48" w:name="part_294a8a03bd0d45a49bed4cba31c6d441"/>
      <w:bookmarkEnd w:id="48"/>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4</w:t>
      </w:r>
      <w:r w:rsidR="00780415" w:rsidRPr="00DF0113">
        <w:rPr>
          <w:rFonts w:ascii="Times New Roman" w:eastAsia="Times New Roman" w:hAnsi="Times New Roman" w:cs="Times New Roman"/>
          <w:color w:val="000000"/>
          <w:sz w:val="24"/>
          <w:szCs w:val="24"/>
          <w:lang w:eastAsia="lt-LT"/>
        </w:rPr>
        <w:t>.2. skirta</w:t>
      </w:r>
      <w:r w:rsidR="002A33CC" w:rsidRPr="00DF0113">
        <w:rPr>
          <w:rFonts w:ascii="Times New Roman" w:eastAsia="Times New Roman" w:hAnsi="Times New Roman" w:cs="Times New Roman"/>
          <w:color w:val="000000"/>
          <w:sz w:val="24"/>
          <w:szCs w:val="24"/>
          <w:lang w:eastAsia="lt-LT"/>
        </w:rPr>
        <w:t>s</w:t>
      </w:r>
      <w:r w:rsidR="00780415" w:rsidRPr="00DF0113">
        <w:rPr>
          <w:rFonts w:ascii="Times New Roman" w:eastAsia="Times New Roman" w:hAnsi="Times New Roman" w:cs="Times New Roman"/>
          <w:color w:val="000000"/>
          <w:sz w:val="24"/>
          <w:szCs w:val="24"/>
          <w:lang w:eastAsia="lt-LT"/>
        </w:rPr>
        <w:t xml:space="preserve"> siekti pelno;</w:t>
      </w:r>
    </w:p>
    <w:p w14:paraId="6C638D00" w14:textId="77777777" w:rsidR="00780415" w:rsidRPr="00DF0113" w:rsidRDefault="001655F9" w:rsidP="009B4DC0">
      <w:pPr>
        <w:spacing w:after="0" w:line="240" w:lineRule="auto"/>
        <w:ind w:firstLine="851"/>
        <w:jc w:val="both"/>
        <w:rPr>
          <w:rFonts w:ascii="Times New Roman" w:eastAsia="Times New Roman" w:hAnsi="Times New Roman" w:cs="Times New Roman"/>
          <w:sz w:val="24"/>
          <w:szCs w:val="24"/>
          <w:lang w:val="de-DE" w:eastAsia="lt-LT"/>
        </w:rPr>
      </w:pPr>
      <w:bookmarkStart w:id="49" w:name="part_9b976ff9e8974c55bfed48fd0058ffad"/>
      <w:bookmarkEnd w:id="49"/>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4</w:t>
      </w:r>
      <w:r w:rsidR="00780415" w:rsidRPr="00DF0113">
        <w:rPr>
          <w:rFonts w:ascii="Times New Roman" w:eastAsia="Times New Roman" w:hAnsi="Times New Roman" w:cs="Times New Roman"/>
          <w:color w:val="000000"/>
          <w:sz w:val="24"/>
          <w:szCs w:val="24"/>
          <w:lang w:eastAsia="lt-LT"/>
        </w:rPr>
        <w:t>.3. kelia grėsmę žmonių sveikatai, garbei ir orumui, viešajai tvarkai, moralei, varžo kitų žmonių teises ir laisves;</w:t>
      </w:r>
    </w:p>
    <w:p w14:paraId="42252FFC" w14:textId="77777777" w:rsidR="00780415" w:rsidRPr="00DF0113" w:rsidRDefault="0087466A" w:rsidP="009B4DC0">
      <w:pPr>
        <w:spacing w:after="0" w:line="240" w:lineRule="auto"/>
        <w:ind w:firstLine="851"/>
        <w:jc w:val="both"/>
        <w:rPr>
          <w:rFonts w:ascii="Times New Roman" w:eastAsia="Times New Roman" w:hAnsi="Times New Roman" w:cs="Times New Roman"/>
          <w:sz w:val="24"/>
          <w:szCs w:val="24"/>
          <w:lang w:val="de-DE" w:eastAsia="lt-LT"/>
        </w:rPr>
      </w:pPr>
      <w:bookmarkStart w:id="50" w:name="part_f2e628e3164a4a908d827d339732f7a7"/>
      <w:bookmarkEnd w:id="50"/>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4</w:t>
      </w:r>
      <w:r w:rsidR="00780415" w:rsidRPr="00DF0113">
        <w:rPr>
          <w:rFonts w:ascii="Times New Roman" w:eastAsia="Times New Roman" w:hAnsi="Times New Roman" w:cs="Times New Roman"/>
          <w:color w:val="000000"/>
          <w:sz w:val="24"/>
          <w:szCs w:val="24"/>
          <w:lang w:eastAsia="lt-LT"/>
        </w:rPr>
        <w:t>.4. bet kokiomis formomis, metodais ir būdais kursto tautinę, rasinę, religinę ar socialinę neapykantą, prievartą ir diskriminaciją, išreiškia nepagarbą Lietuvos valstybės simboliams;</w:t>
      </w:r>
    </w:p>
    <w:p w14:paraId="27AEC179" w14:textId="77777777" w:rsidR="00780415" w:rsidRPr="00DF0113" w:rsidRDefault="0087466A" w:rsidP="009B4DC0">
      <w:pPr>
        <w:spacing w:after="0" w:line="240" w:lineRule="auto"/>
        <w:ind w:firstLine="851"/>
        <w:jc w:val="both"/>
        <w:rPr>
          <w:rFonts w:ascii="Times New Roman" w:eastAsia="Times New Roman" w:hAnsi="Times New Roman" w:cs="Times New Roman"/>
          <w:sz w:val="24"/>
          <w:szCs w:val="24"/>
          <w:lang w:val="de-DE" w:eastAsia="lt-LT"/>
        </w:rPr>
      </w:pPr>
      <w:bookmarkStart w:id="51" w:name="part_9016d02f9b9a4df7a1bfdb459f1a3fc6"/>
      <w:bookmarkEnd w:id="51"/>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4</w:t>
      </w:r>
      <w:r w:rsidR="00780415" w:rsidRPr="00DF0113">
        <w:rPr>
          <w:rFonts w:ascii="Times New Roman" w:eastAsia="Times New Roman" w:hAnsi="Times New Roman" w:cs="Times New Roman"/>
          <w:color w:val="000000"/>
          <w:sz w:val="24"/>
          <w:szCs w:val="24"/>
          <w:lang w:eastAsia="lt-LT"/>
        </w:rPr>
        <w:t>.5. bet kokiomis formomis, metodais ir būdais išreiškia smurto, prievartos, neapykantos, alkoholio, tabako ir psichotropinių medžiagų populiarinimą;</w:t>
      </w:r>
    </w:p>
    <w:p w14:paraId="7640FA26" w14:textId="77777777" w:rsidR="00B85610" w:rsidRDefault="0087466A" w:rsidP="009B4DC0">
      <w:pPr>
        <w:spacing w:after="0" w:line="240" w:lineRule="auto"/>
        <w:ind w:firstLine="851"/>
        <w:jc w:val="both"/>
        <w:rPr>
          <w:rFonts w:ascii="Times New Roman" w:eastAsia="Times New Roman" w:hAnsi="Times New Roman" w:cs="Times New Roman"/>
          <w:color w:val="000000"/>
          <w:sz w:val="24"/>
          <w:szCs w:val="24"/>
          <w:lang w:eastAsia="lt-LT"/>
        </w:rPr>
      </w:pPr>
      <w:bookmarkStart w:id="52" w:name="part_15a06b3ba4714172965f90bcf10aea56"/>
      <w:bookmarkEnd w:id="52"/>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4</w:t>
      </w:r>
      <w:r w:rsidR="00780415" w:rsidRPr="00DF0113">
        <w:rPr>
          <w:rFonts w:ascii="Times New Roman" w:eastAsia="Times New Roman" w:hAnsi="Times New Roman" w:cs="Times New Roman"/>
          <w:color w:val="000000"/>
          <w:sz w:val="24"/>
          <w:szCs w:val="24"/>
          <w:lang w:eastAsia="lt-LT"/>
        </w:rPr>
        <w:t>.6. bet kokiomis kitomis formomis, metodais ir būdais pažeidžia Lietuvos Respublikos Konstituciją, įstatymus ir kitus teisės aktus</w:t>
      </w:r>
      <w:r w:rsidR="00B85610">
        <w:rPr>
          <w:rFonts w:ascii="Times New Roman" w:eastAsia="Times New Roman" w:hAnsi="Times New Roman" w:cs="Times New Roman"/>
          <w:color w:val="000000"/>
          <w:sz w:val="24"/>
          <w:szCs w:val="24"/>
          <w:lang w:eastAsia="lt-LT"/>
        </w:rPr>
        <w:t>;</w:t>
      </w:r>
    </w:p>
    <w:p w14:paraId="35C970AD" w14:textId="77777777" w:rsidR="00780415" w:rsidRPr="0016771E" w:rsidRDefault="00B85610" w:rsidP="009B4DC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.7. skiriama politinei reklamai pirkti, politinių partijų, politinės kampanijos dalyvių renginiams organizuoti bei kitai veiklai, skirtai politinėms partijoms, politinės kampanijos dalyviams propaguoti</w:t>
      </w:r>
      <w:r w:rsidR="00780415" w:rsidRPr="00DF0113">
        <w:rPr>
          <w:rFonts w:ascii="Times New Roman" w:eastAsia="Times New Roman" w:hAnsi="Times New Roman" w:cs="Times New Roman"/>
          <w:color w:val="000000"/>
          <w:sz w:val="24"/>
          <w:szCs w:val="24"/>
          <w:lang w:eastAsia="lt-LT"/>
        </w:rPr>
        <w:t>.</w:t>
      </w:r>
    </w:p>
    <w:p w14:paraId="0BF473D8" w14:textId="77777777" w:rsidR="007E0A52" w:rsidRPr="00DF0113" w:rsidRDefault="00780415" w:rsidP="001655F9">
      <w:pPr>
        <w:spacing w:after="0" w:line="240" w:lineRule="auto"/>
        <w:ind w:firstLine="360"/>
        <w:jc w:val="both"/>
        <w:rPr>
          <w:rFonts w:ascii="Times New Roman" w:eastAsia="Times New Roman" w:hAnsi="Times New Roman" w:cs="Times New Roman"/>
          <w:color w:val="000000"/>
          <w:sz w:val="24"/>
          <w:szCs w:val="24"/>
          <w:lang w:eastAsia="lt-LT"/>
        </w:rPr>
      </w:pPr>
      <w:r w:rsidRPr="00DF0113">
        <w:rPr>
          <w:rFonts w:ascii="Times New Roman" w:eastAsia="Times New Roman" w:hAnsi="Times New Roman" w:cs="Times New Roman"/>
          <w:color w:val="000000"/>
          <w:sz w:val="24"/>
          <w:szCs w:val="24"/>
          <w:lang w:eastAsia="lt-LT"/>
        </w:rPr>
        <w:t> </w:t>
      </w:r>
    </w:p>
    <w:p w14:paraId="3C0CD486" w14:textId="77777777" w:rsidR="00B21E4B" w:rsidRPr="00DF0113" w:rsidRDefault="00B21E4B" w:rsidP="00B21E4B">
      <w:pPr>
        <w:spacing w:after="0" w:line="240" w:lineRule="auto"/>
        <w:jc w:val="center"/>
        <w:rPr>
          <w:rFonts w:ascii="Times New Roman" w:eastAsia="Times New Roman" w:hAnsi="Times New Roman" w:cs="Times New Roman"/>
          <w:sz w:val="24"/>
          <w:szCs w:val="24"/>
          <w:lang w:eastAsia="lt-LT"/>
        </w:rPr>
      </w:pPr>
      <w:r w:rsidRPr="00DF0113">
        <w:rPr>
          <w:rFonts w:ascii="Times New Roman" w:eastAsia="Times New Roman" w:hAnsi="Times New Roman" w:cs="Times New Roman"/>
          <w:b/>
          <w:bCs/>
          <w:color w:val="000000"/>
          <w:sz w:val="24"/>
          <w:szCs w:val="24"/>
          <w:lang w:eastAsia="lt-LT"/>
        </w:rPr>
        <w:t>III SKYRIUS</w:t>
      </w:r>
    </w:p>
    <w:p w14:paraId="5341F537" w14:textId="77777777" w:rsidR="00B21E4B" w:rsidRPr="00DF0113" w:rsidRDefault="00B21E4B" w:rsidP="00B21E4B">
      <w:pPr>
        <w:spacing w:after="0" w:line="240" w:lineRule="auto"/>
        <w:jc w:val="center"/>
        <w:rPr>
          <w:rFonts w:ascii="Times New Roman" w:eastAsia="Times New Roman" w:hAnsi="Times New Roman" w:cs="Times New Roman"/>
          <w:sz w:val="24"/>
          <w:szCs w:val="24"/>
          <w:lang w:eastAsia="lt-LT"/>
        </w:rPr>
      </w:pPr>
      <w:r w:rsidRPr="00DF0113">
        <w:rPr>
          <w:rFonts w:ascii="Times New Roman" w:eastAsia="Times New Roman" w:hAnsi="Times New Roman" w:cs="Times New Roman"/>
          <w:b/>
          <w:bCs/>
          <w:color w:val="000000"/>
          <w:sz w:val="24"/>
          <w:szCs w:val="24"/>
          <w:lang w:eastAsia="lt-LT"/>
        </w:rPr>
        <w:t>REIKALAVIMAI PAREIŠKĖJAMS IR VYKDYTOJAMS</w:t>
      </w:r>
    </w:p>
    <w:p w14:paraId="24692556" w14:textId="77777777" w:rsidR="00B21E4B" w:rsidRPr="00DF0113" w:rsidRDefault="00B21E4B" w:rsidP="00B21E4B">
      <w:pPr>
        <w:spacing w:after="0" w:line="240" w:lineRule="auto"/>
        <w:ind w:firstLine="913"/>
        <w:jc w:val="both"/>
        <w:rPr>
          <w:rFonts w:ascii="Times New Roman" w:eastAsia="Times New Roman" w:hAnsi="Times New Roman" w:cs="Times New Roman"/>
          <w:sz w:val="24"/>
          <w:szCs w:val="24"/>
          <w:lang w:eastAsia="lt-LT"/>
        </w:rPr>
      </w:pPr>
    </w:p>
    <w:p w14:paraId="70CA0C5C" w14:textId="77777777" w:rsidR="00B21E4B" w:rsidRPr="00DF0113" w:rsidRDefault="001655F9" w:rsidP="009B4DC0">
      <w:pPr>
        <w:spacing w:after="0" w:line="240" w:lineRule="auto"/>
        <w:ind w:firstLine="851"/>
        <w:jc w:val="both"/>
        <w:rPr>
          <w:rFonts w:ascii="Times New Roman" w:eastAsia="Times New Roman" w:hAnsi="Times New Roman" w:cs="Times New Roman"/>
          <w:sz w:val="24"/>
          <w:szCs w:val="24"/>
          <w:lang w:eastAsia="lt-LT"/>
        </w:rPr>
      </w:pPr>
      <w:bookmarkStart w:id="53" w:name="part_a3d817f399fb47f28e2bbdf62eeea883"/>
      <w:bookmarkEnd w:id="53"/>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5</w:t>
      </w:r>
      <w:r w:rsidR="00B21E4B" w:rsidRPr="00DF0113">
        <w:rPr>
          <w:rFonts w:ascii="Times New Roman" w:eastAsia="Times New Roman" w:hAnsi="Times New Roman" w:cs="Times New Roman"/>
          <w:color w:val="000000"/>
          <w:sz w:val="24"/>
          <w:szCs w:val="24"/>
          <w:lang w:eastAsia="lt-LT"/>
        </w:rPr>
        <w:t>. Konkursui paraiškas gali teikti viešasis juridinis asmuo, kuris atitinka visas šias sąlygas:</w:t>
      </w:r>
    </w:p>
    <w:p w14:paraId="12492780" w14:textId="77777777" w:rsidR="00B21E4B" w:rsidRPr="00DF0113" w:rsidRDefault="0087466A" w:rsidP="009B4DC0">
      <w:pPr>
        <w:spacing w:after="0" w:line="240" w:lineRule="auto"/>
        <w:ind w:firstLine="851"/>
        <w:jc w:val="both"/>
        <w:rPr>
          <w:rFonts w:ascii="Times New Roman" w:eastAsia="Times New Roman" w:hAnsi="Times New Roman" w:cs="Times New Roman"/>
          <w:sz w:val="24"/>
          <w:szCs w:val="24"/>
          <w:lang w:eastAsia="lt-LT"/>
        </w:rPr>
      </w:pPr>
      <w:bookmarkStart w:id="54" w:name="part_dc3f197df1814486acb924a67df9f22b"/>
      <w:bookmarkEnd w:id="54"/>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5</w:t>
      </w:r>
      <w:r w:rsidR="00B21E4B" w:rsidRPr="00DF0113">
        <w:rPr>
          <w:rFonts w:ascii="Times New Roman" w:eastAsia="Times New Roman" w:hAnsi="Times New Roman" w:cs="Times New Roman"/>
          <w:color w:val="000000"/>
          <w:sz w:val="24"/>
          <w:szCs w:val="24"/>
          <w:lang w:eastAsia="lt-LT"/>
        </w:rPr>
        <w:t xml:space="preserve">.1. pagal </w:t>
      </w:r>
      <w:r w:rsidR="002A33CC" w:rsidRPr="00DF0113">
        <w:rPr>
          <w:rFonts w:ascii="Times New Roman" w:eastAsia="Times New Roman" w:hAnsi="Times New Roman" w:cs="Times New Roman"/>
          <w:color w:val="000000"/>
          <w:sz w:val="24"/>
          <w:szCs w:val="24"/>
          <w:lang w:eastAsia="lt-LT"/>
        </w:rPr>
        <w:t xml:space="preserve">Jaunimo </w:t>
      </w:r>
      <w:r w:rsidR="00B21E4B" w:rsidRPr="00DF0113">
        <w:rPr>
          <w:rFonts w:ascii="Times New Roman" w:eastAsia="Times New Roman" w:hAnsi="Times New Roman" w:cs="Times New Roman"/>
          <w:color w:val="000000"/>
          <w:sz w:val="24"/>
          <w:szCs w:val="24"/>
          <w:lang w:eastAsia="lt-LT"/>
        </w:rPr>
        <w:t>savanorišką veiklą organizuojančių organizacijų akreditavimo tvarkos apraš</w:t>
      </w:r>
      <w:r w:rsidR="00B85610">
        <w:rPr>
          <w:rFonts w:ascii="Times New Roman" w:eastAsia="Times New Roman" w:hAnsi="Times New Roman" w:cs="Times New Roman"/>
          <w:color w:val="000000"/>
          <w:sz w:val="24"/>
          <w:szCs w:val="24"/>
          <w:lang w:eastAsia="lt-LT"/>
        </w:rPr>
        <w:t>ą</w:t>
      </w:r>
      <w:r w:rsidR="00B21E4B" w:rsidRPr="00DF0113">
        <w:rPr>
          <w:rFonts w:ascii="Times New Roman" w:eastAsia="Times New Roman" w:hAnsi="Times New Roman" w:cs="Times New Roman"/>
          <w:color w:val="000000"/>
          <w:sz w:val="24"/>
          <w:szCs w:val="24"/>
          <w:lang w:eastAsia="lt-LT"/>
        </w:rPr>
        <w:t xml:space="preserve"> yra akredituota SVO organizacija;</w:t>
      </w:r>
    </w:p>
    <w:p w14:paraId="1B7D1991" w14:textId="77777777" w:rsidR="00B21E4B" w:rsidRPr="00DF0113" w:rsidRDefault="0087466A" w:rsidP="009B4DC0">
      <w:pPr>
        <w:spacing w:after="0" w:line="240" w:lineRule="auto"/>
        <w:ind w:firstLine="851"/>
        <w:jc w:val="both"/>
        <w:rPr>
          <w:rFonts w:ascii="Times New Roman" w:eastAsia="Times New Roman" w:hAnsi="Times New Roman" w:cs="Times New Roman"/>
          <w:sz w:val="24"/>
          <w:szCs w:val="24"/>
          <w:lang w:eastAsia="lt-LT"/>
        </w:rPr>
      </w:pPr>
      <w:bookmarkStart w:id="55" w:name="part_40f712f98e0647d7bd7d3e74a73d6e5f"/>
      <w:bookmarkEnd w:id="55"/>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5</w:t>
      </w:r>
      <w:r w:rsidR="00B21E4B" w:rsidRPr="00DF0113">
        <w:rPr>
          <w:rFonts w:ascii="Times New Roman" w:eastAsia="Times New Roman" w:hAnsi="Times New Roman" w:cs="Times New Roman"/>
          <w:color w:val="000000"/>
          <w:sz w:val="24"/>
          <w:szCs w:val="24"/>
          <w:lang w:eastAsia="lt-LT"/>
        </w:rPr>
        <w:t>.2. nėra likviduojamas, sudaręs taikos sutartį su kreditoriais, sustabdęs ar apribojęs savo veiklos</w:t>
      </w:r>
      <w:r w:rsidR="00DB74AF">
        <w:rPr>
          <w:rFonts w:ascii="Times New Roman" w:eastAsia="Times New Roman" w:hAnsi="Times New Roman" w:cs="Times New Roman"/>
          <w:color w:val="000000"/>
          <w:sz w:val="24"/>
          <w:szCs w:val="24"/>
          <w:lang w:eastAsia="lt-LT"/>
        </w:rPr>
        <w:t>;</w:t>
      </w:r>
    </w:p>
    <w:p w14:paraId="294A8EC4" w14:textId="77777777" w:rsidR="00B21E4B" w:rsidRPr="00DF0113"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6" w:name="part_750ce26e3f434ffcb2610aa2e7b176e2"/>
      <w:bookmarkStart w:id="57" w:name="part_748516fd2cfc44ef95448932a439fed3"/>
      <w:bookmarkEnd w:id="56"/>
      <w:bookmarkEnd w:id="57"/>
      <w:r w:rsidRPr="00DF0113">
        <w:rPr>
          <w:rFonts w:ascii="Times New Roman" w:eastAsia="Times New Roman" w:hAnsi="Times New Roman" w:cs="Times New Roman"/>
          <w:color w:val="000000"/>
          <w:sz w:val="24"/>
          <w:szCs w:val="24"/>
          <w:lang w:eastAsia="lt-LT"/>
        </w:rPr>
        <w:t>1</w:t>
      </w:r>
      <w:r w:rsidR="00D7781C">
        <w:rPr>
          <w:rFonts w:ascii="Times New Roman" w:eastAsia="Times New Roman" w:hAnsi="Times New Roman" w:cs="Times New Roman"/>
          <w:color w:val="000000"/>
          <w:sz w:val="24"/>
          <w:szCs w:val="24"/>
          <w:lang w:eastAsia="lt-LT"/>
        </w:rPr>
        <w:t>5</w:t>
      </w:r>
      <w:r w:rsidR="00B21E4B" w:rsidRPr="00DF0113">
        <w:rPr>
          <w:rFonts w:ascii="Times New Roman" w:eastAsia="Times New Roman" w:hAnsi="Times New Roman" w:cs="Times New Roman"/>
          <w:color w:val="000000"/>
          <w:sz w:val="24"/>
          <w:szCs w:val="24"/>
          <w:lang w:eastAsia="lt-LT"/>
        </w:rPr>
        <w:t>.</w:t>
      </w:r>
      <w:r w:rsidR="001655F9" w:rsidRPr="00DF0113">
        <w:rPr>
          <w:rFonts w:ascii="Times New Roman" w:eastAsia="Times New Roman" w:hAnsi="Times New Roman" w:cs="Times New Roman"/>
          <w:color w:val="000000"/>
          <w:sz w:val="24"/>
          <w:szCs w:val="24"/>
          <w:lang w:eastAsia="lt-LT"/>
        </w:rPr>
        <w:t>3.</w:t>
      </w:r>
      <w:r w:rsidR="00B21E4B" w:rsidRPr="00DF0113">
        <w:rPr>
          <w:rFonts w:ascii="Times New Roman" w:eastAsia="Times New Roman" w:hAnsi="Times New Roman" w:cs="Times New Roman"/>
          <w:color w:val="000000"/>
          <w:sz w:val="24"/>
          <w:szCs w:val="24"/>
          <w:lang w:eastAsia="lt-LT"/>
        </w:rPr>
        <w:t xml:space="preserve"> privalo turėti mentorių (-ius) JST organizavimui. </w:t>
      </w:r>
    </w:p>
    <w:p w14:paraId="2C53CCCC" w14:textId="77777777" w:rsidR="005B03A1" w:rsidRPr="00DF0113" w:rsidRDefault="005B03A1" w:rsidP="00016773">
      <w:pPr>
        <w:spacing w:after="0" w:line="240" w:lineRule="auto"/>
        <w:jc w:val="center"/>
        <w:rPr>
          <w:rFonts w:ascii="Times New Roman" w:eastAsia="Times New Roman" w:hAnsi="Times New Roman" w:cs="Times New Roman"/>
          <w:b/>
          <w:sz w:val="24"/>
          <w:szCs w:val="24"/>
        </w:rPr>
      </w:pPr>
    </w:p>
    <w:p w14:paraId="25E46E8D" w14:textId="77777777" w:rsidR="00521666" w:rsidRPr="00DF0113" w:rsidRDefault="00521666" w:rsidP="00016773">
      <w:pPr>
        <w:spacing w:after="0" w:line="240" w:lineRule="auto"/>
        <w:jc w:val="center"/>
        <w:rPr>
          <w:rFonts w:ascii="Times New Roman" w:eastAsia="Times New Roman" w:hAnsi="Times New Roman" w:cs="Times New Roman"/>
          <w:b/>
          <w:sz w:val="24"/>
          <w:szCs w:val="24"/>
        </w:rPr>
      </w:pPr>
      <w:r w:rsidRPr="00DF0113">
        <w:rPr>
          <w:rFonts w:ascii="Times New Roman" w:eastAsia="Times New Roman" w:hAnsi="Times New Roman" w:cs="Times New Roman"/>
          <w:b/>
          <w:sz w:val="24"/>
          <w:szCs w:val="24"/>
        </w:rPr>
        <w:t>IV SKYRIUS</w:t>
      </w:r>
    </w:p>
    <w:p w14:paraId="4771D2CA" w14:textId="77777777" w:rsidR="00521666" w:rsidRPr="00DF0113" w:rsidRDefault="00521666" w:rsidP="00521666">
      <w:pPr>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DF0113">
        <w:rPr>
          <w:rFonts w:ascii="Times New Roman" w:eastAsia="Times New Roman" w:hAnsi="Times New Roman" w:cs="Times New Roman"/>
          <w:b/>
          <w:bCs/>
          <w:color w:val="000000"/>
          <w:sz w:val="24"/>
          <w:szCs w:val="24"/>
          <w:lang w:eastAsia="ar-SA"/>
        </w:rPr>
        <w:t>PARAIŠKŲ TEIKIMAS KONKURSUI</w:t>
      </w:r>
    </w:p>
    <w:p w14:paraId="74B078BB" w14:textId="77777777" w:rsidR="00521666" w:rsidRPr="00DF0113" w:rsidRDefault="00521666" w:rsidP="00521666">
      <w:pPr>
        <w:suppressAutoHyphens/>
        <w:spacing w:after="0" w:line="240" w:lineRule="auto"/>
        <w:contextualSpacing/>
        <w:rPr>
          <w:rFonts w:ascii="Times New Roman" w:eastAsia="Times New Roman" w:hAnsi="Times New Roman" w:cs="Times New Roman"/>
          <w:b/>
          <w:bCs/>
          <w:color w:val="000000"/>
          <w:sz w:val="24"/>
          <w:szCs w:val="24"/>
          <w:lang w:eastAsia="ar-SA"/>
        </w:rPr>
      </w:pPr>
    </w:p>
    <w:p w14:paraId="3114869C" w14:textId="77777777" w:rsidR="006312C5" w:rsidRDefault="006312C5" w:rsidP="006312C5">
      <w:pPr>
        <w:tabs>
          <w:tab w:val="left" w:pos="0"/>
          <w:tab w:val="left" w:pos="851"/>
        </w:tabs>
        <w:spacing w:after="0" w:line="240" w:lineRule="auto"/>
        <w:contextualSpacing/>
        <w:jc w:val="both"/>
        <w:rPr>
          <w:rFonts w:ascii="Times New Roman" w:eastAsia="Times New Roman" w:hAnsi="Times New Roman" w:cs="Times New Roman"/>
          <w:sz w:val="24"/>
          <w:szCs w:val="24"/>
        </w:rPr>
      </w:pPr>
      <w:r w:rsidRPr="00DF0113">
        <w:rPr>
          <w:rFonts w:ascii="Times New Roman" w:hAnsi="Times New Roman" w:cs="Times New Roman"/>
          <w:sz w:val="24"/>
          <w:szCs w:val="24"/>
        </w:rPr>
        <w:tab/>
      </w:r>
      <w:r w:rsidR="00521666" w:rsidRPr="00DF0113">
        <w:rPr>
          <w:rFonts w:ascii="Times New Roman" w:hAnsi="Times New Roman" w:cs="Times New Roman"/>
          <w:sz w:val="24"/>
          <w:szCs w:val="24"/>
        </w:rPr>
        <w:t>1</w:t>
      </w:r>
      <w:r w:rsidR="00D7781C">
        <w:rPr>
          <w:rFonts w:ascii="Times New Roman" w:hAnsi="Times New Roman" w:cs="Times New Roman"/>
          <w:sz w:val="24"/>
          <w:szCs w:val="24"/>
        </w:rPr>
        <w:t>6</w:t>
      </w:r>
      <w:r w:rsidR="00521666" w:rsidRPr="00DF0113">
        <w:rPr>
          <w:rFonts w:ascii="Times New Roman" w:hAnsi="Times New Roman" w:cs="Times New Roman"/>
          <w:sz w:val="24"/>
          <w:szCs w:val="24"/>
        </w:rPr>
        <w:t xml:space="preserve">. </w:t>
      </w:r>
      <w:r w:rsidRPr="00DF0113">
        <w:rPr>
          <w:rFonts w:ascii="Times New Roman" w:eastAsia="Times New Roman" w:hAnsi="Times New Roman" w:cs="Times New Roman"/>
          <w:sz w:val="24"/>
          <w:szCs w:val="24"/>
        </w:rPr>
        <w:t xml:space="preserve">Informacija apie kasmetinį ar papildomą kvietimą teikti paraiškas skelbiama Anykščių rajono savivaldybės internetiniame puslapyje </w:t>
      </w:r>
      <w:r w:rsidR="00C14EF4">
        <w:fldChar w:fldCharType="begin"/>
      </w:r>
      <w:r w:rsidR="00C14EF4">
        <w:instrText xml:space="preserve"> HYPERLINK "http://www.anyksciai.lt" </w:instrText>
      </w:r>
      <w:r w:rsidR="00C14EF4">
        <w:fldChar w:fldCharType="separate"/>
      </w:r>
      <w:r w:rsidRPr="00DF0113">
        <w:rPr>
          <w:rFonts w:ascii="Times New Roman" w:eastAsia="Times New Roman" w:hAnsi="Times New Roman" w:cs="Times New Roman"/>
          <w:color w:val="0000FF"/>
          <w:sz w:val="24"/>
          <w:szCs w:val="24"/>
          <w:u w:val="single"/>
        </w:rPr>
        <w:t>www.anyksciai.lt</w:t>
      </w:r>
      <w:r w:rsidR="00C14EF4">
        <w:rPr>
          <w:rFonts w:ascii="Times New Roman" w:eastAsia="Times New Roman" w:hAnsi="Times New Roman" w:cs="Times New Roman"/>
          <w:color w:val="0000FF"/>
          <w:sz w:val="24"/>
          <w:szCs w:val="24"/>
          <w:u w:val="single"/>
        </w:rPr>
        <w:fldChar w:fldCharType="end"/>
      </w:r>
      <w:r w:rsidRPr="00DF0113">
        <w:rPr>
          <w:rFonts w:ascii="Times New Roman" w:eastAsia="Times New Roman" w:hAnsi="Times New Roman" w:cs="Times New Roman"/>
          <w:sz w:val="24"/>
          <w:szCs w:val="24"/>
        </w:rPr>
        <w:t xml:space="preserve"> Konkretus paraiškų pateikimo terminas, kuris negali būti ilgesnis kaip 20 (dvidešimt) darbo dienų, nurodomas kvietime. </w:t>
      </w:r>
    </w:p>
    <w:p w14:paraId="7B7CDF11" w14:textId="77777777" w:rsidR="00C068F5" w:rsidRDefault="00B85610" w:rsidP="006312C5">
      <w:pPr>
        <w:tabs>
          <w:tab w:val="left" w:pos="0"/>
          <w:tab w:val="left" w:pos="85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sidR="00D7781C">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Pareiškėjas, teikdamas paraišką Konkursui, supranta teikiamų duomenų tikslą, planuojamą jų naudojimą ir perduoda laisva valia. Pareiškėjui elektroniniu paštu, nurodytu paraiškoje, </w:t>
      </w:r>
      <w:r w:rsidRPr="007A7124">
        <w:rPr>
          <w:rFonts w:ascii="Times New Roman" w:eastAsia="Times New Roman" w:hAnsi="Times New Roman" w:cs="Times New Roman"/>
          <w:sz w:val="24"/>
          <w:szCs w:val="24"/>
        </w:rPr>
        <w:t>Anykščių rajono savivaldybės administracijos specialisto, koordinuojančio Anykščių rajono savivaldybės strateginio veiklos plano 6 programos ,,Kokybiškos švietimo sistemos, sporto skatinimo ir jaunimo užimtumo programa“ priemonės Nr. 6.1.1.23 ,,Savanoriškos veiklos skatinimas“</w:t>
      </w:r>
      <w:r w:rsidR="000469EA">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įgyvendinimą, siunčiami klausimai, prašymai, susiję su paraiškos teikimu Konkursui, laikomi oficialiais</w:t>
      </w:r>
      <w:r w:rsidR="006B7FAB">
        <w:rPr>
          <w:rFonts w:ascii="Times New Roman" w:eastAsia="Times New Roman" w:hAnsi="Times New Roman" w:cs="Times New Roman"/>
          <w:sz w:val="24"/>
          <w:szCs w:val="24"/>
        </w:rPr>
        <w:t>.</w:t>
      </w:r>
    </w:p>
    <w:p w14:paraId="00868B90" w14:textId="77777777" w:rsidR="00B85610" w:rsidRPr="00DF0113" w:rsidRDefault="00C068F5" w:rsidP="006312C5">
      <w:pPr>
        <w:tabs>
          <w:tab w:val="left" w:pos="0"/>
          <w:tab w:val="left" w:pos="85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7FAB">
        <w:rPr>
          <w:rFonts w:ascii="Times New Roman" w:eastAsia="Times New Roman" w:hAnsi="Times New Roman" w:cs="Times New Roman"/>
          <w:sz w:val="24"/>
          <w:szCs w:val="24"/>
        </w:rPr>
        <w:t>1</w:t>
      </w:r>
      <w:r w:rsidR="00D7781C">
        <w:rPr>
          <w:rFonts w:ascii="Times New Roman" w:eastAsia="Times New Roman" w:hAnsi="Times New Roman" w:cs="Times New Roman"/>
          <w:sz w:val="24"/>
          <w:szCs w:val="24"/>
        </w:rPr>
        <w:t>8</w:t>
      </w:r>
      <w:r w:rsidR="006B7FAB">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eikdamas paraišką Konkursui, pareiškėjas sutinka, kad informacija, pateikta paraiškoje (išskyrus informaciją, kuri negali </w:t>
      </w:r>
      <w:r w:rsidR="004A46A1">
        <w:rPr>
          <w:rFonts w:ascii="Times New Roman" w:eastAsia="Times New Roman" w:hAnsi="Times New Roman" w:cs="Times New Roman"/>
          <w:sz w:val="24"/>
          <w:szCs w:val="24"/>
        </w:rPr>
        <w:t xml:space="preserve">būti </w:t>
      </w:r>
      <w:r>
        <w:rPr>
          <w:rFonts w:ascii="Times New Roman" w:eastAsia="Times New Roman" w:hAnsi="Times New Roman" w:cs="Times New Roman"/>
          <w:sz w:val="24"/>
          <w:szCs w:val="24"/>
        </w:rPr>
        <w:t>viešinama teisės aktų nustatyta tvarka), gali būti viešinama su Konkursu susijusioje informacinėje medžiagoje, renginiuose</w:t>
      </w:r>
      <w:r w:rsidR="00B85610">
        <w:rPr>
          <w:rFonts w:ascii="Times New Roman" w:eastAsia="Times New Roman" w:hAnsi="Times New Roman" w:cs="Times New Roman"/>
          <w:sz w:val="24"/>
          <w:szCs w:val="24"/>
        </w:rPr>
        <w:t xml:space="preserve">. </w:t>
      </w:r>
    </w:p>
    <w:p w14:paraId="44A4B481" w14:textId="77777777" w:rsidR="006312C5" w:rsidRPr="00DF0113" w:rsidRDefault="006312C5" w:rsidP="006312C5">
      <w:pPr>
        <w:tabs>
          <w:tab w:val="left" w:pos="851"/>
        </w:tabs>
        <w:spacing w:after="0" w:line="240" w:lineRule="auto"/>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ab/>
        <w:t>1</w:t>
      </w:r>
      <w:r w:rsidR="00D7781C">
        <w:rPr>
          <w:rFonts w:ascii="Times New Roman" w:eastAsia="Times New Roman" w:hAnsi="Times New Roman" w:cs="Times New Roman"/>
          <w:sz w:val="24"/>
          <w:szCs w:val="24"/>
        </w:rPr>
        <w:t>9</w:t>
      </w:r>
      <w:r w:rsidRPr="00DF0113">
        <w:rPr>
          <w:rFonts w:ascii="Times New Roman" w:eastAsia="Times New Roman" w:hAnsi="Times New Roman" w:cs="Times New Roman"/>
          <w:sz w:val="24"/>
          <w:szCs w:val="24"/>
        </w:rPr>
        <w:t xml:space="preserve">. Pareiškėjas </w:t>
      </w:r>
      <w:r w:rsidR="00C068F5">
        <w:rPr>
          <w:rFonts w:ascii="Times New Roman" w:eastAsia="Times New Roman" w:hAnsi="Times New Roman" w:cs="Times New Roman"/>
          <w:sz w:val="24"/>
          <w:szCs w:val="24"/>
        </w:rPr>
        <w:t>K</w:t>
      </w:r>
      <w:r w:rsidRPr="00DF0113">
        <w:rPr>
          <w:rFonts w:ascii="Times New Roman" w:eastAsia="Times New Roman" w:hAnsi="Times New Roman" w:cs="Times New Roman"/>
          <w:sz w:val="24"/>
          <w:szCs w:val="24"/>
        </w:rPr>
        <w:t xml:space="preserve">onkursui gali pateikti </w:t>
      </w:r>
      <w:r w:rsidRPr="00DF0113">
        <w:rPr>
          <w:rFonts w:ascii="Times New Roman" w:eastAsia="Times New Roman" w:hAnsi="Times New Roman" w:cs="Times New Roman"/>
          <w:b/>
          <w:sz w:val="24"/>
          <w:szCs w:val="24"/>
        </w:rPr>
        <w:t xml:space="preserve">tik </w:t>
      </w:r>
      <w:r w:rsidRPr="00DF0113">
        <w:rPr>
          <w:rFonts w:ascii="Times New Roman" w:eastAsia="Times New Roman" w:hAnsi="Times New Roman" w:cs="Times New Roman"/>
          <w:sz w:val="24"/>
          <w:szCs w:val="24"/>
        </w:rPr>
        <w:t>vieną paraišką. Pateikus daugiau nei vieną paraišką, vertinama ta paraiška, kuri</w:t>
      </w:r>
      <w:r w:rsidR="00C068F5">
        <w:rPr>
          <w:rFonts w:ascii="Times New Roman" w:eastAsia="Times New Roman" w:hAnsi="Times New Roman" w:cs="Times New Roman"/>
          <w:sz w:val="24"/>
          <w:szCs w:val="24"/>
        </w:rPr>
        <w:t xml:space="preserve">os pateikimo data yra vėlesnė, bet ne vėlesnė negu </w:t>
      </w:r>
      <w:r w:rsidRPr="00DF0113">
        <w:rPr>
          <w:rFonts w:ascii="Times New Roman" w:eastAsia="Times New Roman" w:hAnsi="Times New Roman" w:cs="Times New Roman"/>
          <w:sz w:val="24"/>
          <w:szCs w:val="24"/>
        </w:rPr>
        <w:t xml:space="preserve"> </w:t>
      </w:r>
      <w:r w:rsidR="00C068F5">
        <w:rPr>
          <w:rFonts w:ascii="Times New Roman" w:eastAsia="Times New Roman" w:hAnsi="Times New Roman" w:cs="Times New Roman"/>
          <w:sz w:val="24"/>
          <w:szCs w:val="24"/>
        </w:rPr>
        <w:t xml:space="preserve">Aprašo </w:t>
      </w:r>
      <w:r w:rsidR="00386361" w:rsidRPr="004A46A1">
        <w:rPr>
          <w:rFonts w:ascii="Times New Roman" w:eastAsia="Times New Roman" w:hAnsi="Times New Roman" w:cs="Times New Roman"/>
          <w:sz w:val="24"/>
          <w:szCs w:val="24"/>
        </w:rPr>
        <w:t xml:space="preserve">23 </w:t>
      </w:r>
      <w:r w:rsidR="00C068F5" w:rsidRPr="004A46A1">
        <w:rPr>
          <w:rFonts w:ascii="Times New Roman" w:eastAsia="Times New Roman" w:hAnsi="Times New Roman" w:cs="Times New Roman"/>
          <w:sz w:val="24"/>
          <w:szCs w:val="24"/>
        </w:rPr>
        <w:t xml:space="preserve">punkte </w:t>
      </w:r>
      <w:r w:rsidR="00BF5A8F" w:rsidRPr="004A46A1">
        <w:rPr>
          <w:rFonts w:ascii="Times New Roman" w:eastAsia="Times New Roman" w:hAnsi="Times New Roman" w:cs="Times New Roman"/>
          <w:sz w:val="24"/>
          <w:szCs w:val="24"/>
        </w:rPr>
        <w:t xml:space="preserve">numatytas terminas. </w:t>
      </w:r>
      <w:r w:rsidRPr="004A46A1">
        <w:rPr>
          <w:rFonts w:ascii="Times New Roman" w:eastAsia="Times New Roman" w:hAnsi="Times New Roman" w:cs="Times New Roman"/>
          <w:sz w:val="24"/>
          <w:szCs w:val="24"/>
        </w:rPr>
        <w:t>Siekiant užtikrinti projektų vertinimo skaidrumą ir pareiškėj</w:t>
      </w:r>
      <w:r w:rsidRPr="00DF0113">
        <w:rPr>
          <w:rFonts w:ascii="Times New Roman" w:eastAsia="Times New Roman" w:hAnsi="Times New Roman" w:cs="Times New Roman"/>
          <w:sz w:val="24"/>
          <w:szCs w:val="24"/>
        </w:rPr>
        <w:t>ų lygiateisiškumą, pateikus paraišką, paraiškų taisymas, tikslinimas, pildymas ar papildomų dokumentų teikimas pareiškėjo iniciatyva negalimas.</w:t>
      </w:r>
    </w:p>
    <w:p w14:paraId="7DADA49C" w14:textId="77777777" w:rsidR="006312C5" w:rsidRPr="00DF0113" w:rsidRDefault="006312C5" w:rsidP="006312C5">
      <w:pPr>
        <w:tabs>
          <w:tab w:val="left" w:pos="851"/>
          <w:tab w:val="left" w:pos="1134"/>
          <w:tab w:val="left" w:pos="1170"/>
        </w:tabs>
        <w:spacing w:after="0" w:line="240" w:lineRule="auto"/>
        <w:contextualSpacing/>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lastRenderedPageBreak/>
        <w:tab/>
      </w:r>
      <w:r w:rsidR="00D7781C">
        <w:rPr>
          <w:rFonts w:ascii="Times New Roman" w:eastAsia="Times New Roman" w:hAnsi="Times New Roman" w:cs="Times New Roman"/>
          <w:sz w:val="24"/>
          <w:szCs w:val="24"/>
        </w:rPr>
        <w:t>20</w:t>
      </w:r>
      <w:r w:rsidRPr="00DF0113">
        <w:rPr>
          <w:rFonts w:ascii="Times New Roman" w:eastAsia="Times New Roman" w:hAnsi="Times New Roman" w:cs="Times New Roman"/>
          <w:sz w:val="24"/>
          <w:szCs w:val="24"/>
        </w:rPr>
        <w:t>. Konkursui negali būti teikiama Paraiška finansuoti projektą, kuris jau yra arba buvo finansuotas kituose Anykščių rajono savivaldybės projektų finansavimo konkursuose.</w:t>
      </w:r>
    </w:p>
    <w:p w14:paraId="0990E19F" w14:textId="77777777" w:rsidR="00F63C6D" w:rsidRPr="004A46A1" w:rsidRDefault="006312C5" w:rsidP="006312C5">
      <w:pPr>
        <w:tabs>
          <w:tab w:val="left" w:pos="851"/>
        </w:tabs>
        <w:spacing w:after="0" w:line="240" w:lineRule="auto"/>
        <w:jc w:val="both"/>
        <w:rPr>
          <w:rFonts w:ascii="Times New Roman" w:eastAsia="Times New Roman" w:hAnsi="Times New Roman" w:cs="Times New Roman"/>
          <w:color w:val="FF0000"/>
          <w:sz w:val="24"/>
          <w:szCs w:val="24"/>
        </w:rPr>
      </w:pPr>
      <w:r w:rsidRPr="00DF0113">
        <w:rPr>
          <w:rFonts w:ascii="Times New Roman" w:eastAsia="Times New Roman" w:hAnsi="Times New Roman" w:cs="Times New Roman"/>
          <w:sz w:val="24"/>
          <w:szCs w:val="24"/>
        </w:rPr>
        <w:tab/>
      </w:r>
      <w:r w:rsidR="00BF5A8F">
        <w:rPr>
          <w:rFonts w:ascii="Times New Roman" w:eastAsia="Times New Roman" w:hAnsi="Times New Roman" w:cs="Times New Roman"/>
          <w:sz w:val="24"/>
          <w:szCs w:val="24"/>
        </w:rPr>
        <w:t>2</w:t>
      </w:r>
      <w:r w:rsidR="00D7781C">
        <w:rPr>
          <w:rFonts w:ascii="Times New Roman" w:eastAsia="Times New Roman" w:hAnsi="Times New Roman" w:cs="Times New Roman"/>
          <w:sz w:val="24"/>
          <w:szCs w:val="24"/>
        </w:rPr>
        <w:t>1</w:t>
      </w:r>
      <w:r w:rsidRPr="00DF0113">
        <w:rPr>
          <w:rFonts w:ascii="Times New Roman" w:eastAsia="Times New Roman" w:hAnsi="Times New Roman" w:cs="Times New Roman"/>
          <w:sz w:val="24"/>
          <w:szCs w:val="24"/>
        </w:rPr>
        <w:t xml:space="preserve">. Pareiškėjas vienu elektroniniu laišku užpildytą paraiškos formą (Aprašo 1 priedas), ir </w:t>
      </w:r>
      <w:r w:rsidR="00CC100E" w:rsidRPr="00D61146">
        <w:rPr>
          <w:rFonts w:ascii="Times New Roman" w:eastAsia="Times New Roman" w:hAnsi="Times New Roman" w:cs="Times New Roman"/>
          <w:sz w:val="24"/>
          <w:szCs w:val="24"/>
        </w:rPr>
        <w:t>2</w:t>
      </w:r>
      <w:r w:rsidR="00D7781C">
        <w:rPr>
          <w:rFonts w:ascii="Times New Roman" w:eastAsia="Times New Roman" w:hAnsi="Times New Roman" w:cs="Times New Roman"/>
          <w:sz w:val="24"/>
          <w:szCs w:val="24"/>
        </w:rPr>
        <w:t>3</w:t>
      </w:r>
      <w:r w:rsidRPr="00D61146">
        <w:rPr>
          <w:rFonts w:ascii="Times New Roman" w:eastAsia="Times New Roman" w:hAnsi="Times New Roman" w:cs="Times New Roman"/>
          <w:sz w:val="24"/>
          <w:szCs w:val="24"/>
        </w:rPr>
        <w:t xml:space="preserve"> </w:t>
      </w:r>
      <w:r w:rsidRPr="00DF0113">
        <w:rPr>
          <w:rFonts w:ascii="Times New Roman" w:eastAsia="Times New Roman" w:hAnsi="Times New Roman" w:cs="Times New Roman"/>
          <w:sz w:val="24"/>
          <w:szCs w:val="24"/>
        </w:rPr>
        <w:t xml:space="preserve">punkte nurodytus dokumentus pateikia elektroniniu paštu </w:t>
      </w:r>
      <w:r w:rsidR="00C14EF4">
        <w:fldChar w:fldCharType="begin"/>
      </w:r>
      <w:r w:rsidR="00C14EF4">
        <w:instrText xml:space="preserve"> HYPERLINK "mailto:inga.beresneviciute@anyksciai.lt" </w:instrText>
      </w:r>
      <w:r w:rsidR="00C14EF4">
        <w:fldChar w:fldCharType="separate"/>
      </w:r>
      <w:r w:rsidRPr="00DF0113">
        <w:rPr>
          <w:rFonts w:ascii="Times New Roman" w:eastAsia="Times New Roman" w:hAnsi="Times New Roman" w:cs="Times New Roman"/>
          <w:color w:val="0000FF"/>
          <w:sz w:val="24"/>
          <w:szCs w:val="24"/>
          <w:u w:val="single"/>
        </w:rPr>
        <w:t>inga.beresneviciute@anyksciai.lt</w:t>
      </w:r>
      <w:r w:rsidR="00C14EF4">
        <w:rPr>
          <w:rFonts w:ascii="Times New Roman" w:eastAsia="Times New Roman" w:hAnsi="Times New Roman" w:cs="Times New Roman"/>
          <w:color w:val="0000FF"/>
          <w:sz w:val="24"/>
          <w:szCs w:val="24"/>
          <w:u w:val="single"/>
        </w:rPr>
        <w:fldChar w:fldCharType="end"/>
      </w:r>
      <w:r w:rsidR="00BF5A8F">
        <w:rPr>
          <w:rFonts w:ascii="Times New Roman" w:eastAsia="Times New Roman" w:hAnsi="Times New Roman" w:cs="Times New Roman"/>
          <w:sz w:val="24"/>
          <w:szCs w:val="24"/>
        </w:rPr>
        <w:t xml:space="preserve"> P</w:t>
      </w:r>
      <w:r w:rsidRPr="00DF0113">
        <w:rPr>
          <w:rFonts w:ascii="Times New Roman" w:eastAsia="Times New Roman" w:hAnsi="Times New Roman" w:cs="Times New Roman"/>
          <w:sz w:val="24"/>
          <w:szCs w:val="24"/>
        </w:rPr>
        <w:t xml:space="preserve">araiška ir visi kartu su paraiška privalomi pateikti dokumentai privalo būti pateikti </w:t>
      </w:r>
      <w:r w:rsidRPr="00DF0113">
        <w:rPr>
          <w:rFonts w:ascii="Times New Roman" w:eastAsia="Times New Roman" w:hAnsi="Times New Roman" w:cs="Times New Roman"/>
          <w:b/>
          <w:sz w:val="24"/>
          <w:szCs w:val="24"/>
        </w:rPr>
        <w:t>viename</w:t>
      </w:r>
      <w:r w:rsidRPr="00DF0113">
        <w:rPr>
          <w:rFonts w:ascii="Times New Roman" w:eastAsia="Times New Roman" w:hAnsi="Times New Roman" w:cs="Times New Roman"/>
          <w:sz w:val="24"/>
          <w:szCs w:val="24"/>
        </w:rPr>
        <w:t xml:space="preserve"> </w:t>
      </w:r>
      <w:r w:rsidRPr="00DF0113">
        <w:rPr>
          <w:rFonts w:ascii="Times New Roman" w:eastAsia="Times New Roman" w:hAnsi="Times New Roman" w:cs="Times New Roman"/>
          <w:i/>
          <w:sz w:val="24"/>
          <w:szCs w:val="24"/>
        </w:rPr>
        <w:t>pdf</w:t>
      </w:r>
      <w:r w:rsidRPr="00DF0113">
        <w:rPr>
          <w:rFonts w:ascii="Times New Roman" w:eastAsia="Times New Roman" w:hAnsi="Times New Roman" w:cs="Times New Roman"/>
          <w:sz w:val="24"/>
          <w:szCs w:val="24"/>
        </w:rPr>
        <w:t xml:space="preserve"> faile arba naudojantis administracinių ir viešųjų elektroninių paslaugų portalu ,,Elektroniniai valdžios vartai“  </w:t>
      </w:r>
      <w:r w:rsidR="00C14EF4">
        <w:fldChar w:fldCharType="begin"/>
      </w:r>
      <w:r w:rsidR="00C14EF4">
        <w:instrText xml:space="preserve"> HYPERLINK "http://www.epaslaugos.lt" </w:instrText>
      </w:r>
      <w:r w:rsidR="00C14EF4">
        <w:fldChar w:fldCharType="separate"/>
      </w:r>
      <w:r w:rsidRPr="00DF0113">
        <w:rPr>
          <w:rFonts w:ascii="Times New Roman" w:eastAsia="Times New Roman" w:hAnsi="Times New Roman" w:cs="Times New Roman"/>
          <w:color w:val="0000FF"/>
          <w:sz w:val="24"/>
          <w:szCs w:val="24"/>
          <w:u w:val="single"/>
        </w:rPr>
        <w:t>www.epaslaugos.lt</w:t>
      </w:r>
      <w:r w:rsidR="00C14EF4">
        <w:rPr>
          <w:rFonts w:ascii="Times New Roman" w:eastAsia="Times New Roman" w:hAnsi="Times New Roman" w:cs="Times New Roman"/>
          <w:color w:val="0000FF"/>
          <w:sz w:val="24"/>
          <w:szCs w:val="24"/>
          <w:u w:val="single"/>
        </w:rPr>
        <w:fldChar w:fldCharType="end"/>
      </w:r>
      <w:r w:rsidR="00660535">
        <w:rPr>
          <w:rFonts w:ascii="Times New Roman" w:eastAsia="Times New Roman" w:hAnsi="Times New Roman" w:cs="Times New Roman"/>
          <w:sz w:val="24"/>
          <w:szCs w:val="24"/>
        </w:rPr>
        <w:t xml:space="preserve"> </w:t>
      </w:r>
      <w:r w:rsidR="00BF5A8F">
        <w:rPr>
          <w:rFonts w:ascii="Times New Roman" w:eastAsia="Times New Roman" w:hAnsi="Times New Roman" w:cs="Times New Roman"/>
          <w:sz w:val="24"/>
          <w:szCs w:val="24"/>
        </w:rPr>
        <w:t xml:space="preserve"> Paraiška turi būti užpildyta kompiuteriu.</w:t>
      </w:r>
      <w:r w:rsidR="004A46A1">
        <w:rPr>
          <w:rFonts w:ascii="Times New Roman" w:eastAsia="Times New Roman" w:hAnsi="Times New Roman" w:cs="Times New Roman"/>
          <w:color w:val="FF0000"/>
          <w:sz w:val="24"/>
          <w:szCs w:val="24"/>
        </w:rPr>
        <w:t xml:space="preserve"> </w:t>
      </w:r>
    </w:p>
    <w:p w14:paraId="162C4870" w14:textId="77777777" w:rsidR="006312C5" w:rsidRPr="00DF0113" w:rsidRDefault="006B7FAB" w:rsidP="006312C5">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sidRPr="006B7FAB">
        <w:rPr>
          <w:rFonts w:ascii="Times New Roman" w:eastAsia="Times New Roman" w:hAnsi="Times New Roman" w:cs="Times New Roman"/>
          <w:sz w:val="24"/>
          <w:szCs w:val="24"/>
        </w:rPr>
        <w:t>2</w:t>
      </w:r>
      <w:r w:rsidR="00D7781C">
        <w:rPr>
          <w:rFonts w:ascii="Times New Roman" w:eastAsia="Times New Roman" w:hAnsi="Times New Roman" w:cs="Times New Roman"/>
          <w:sz w:val="24"/>
          <w:szCs w:val="24"/>
        </w:rPr>
        <w:t>2</w:t>
      </w:r>
      <w:r w:rsidRPr="006B7FAB">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sidR="006312C5" w:rsidRPr="00DF0113">
        <w:rPr>
          <w:rFonts w:ascii="Times New Roman" w:eastAsia="Times New Roman" w:hAnsi="Times New Roman" w:cs="Times New Roman"/>
          <w:sz w:val="24"/>
          <w:szCs w:val="24"/>
        </w:rPr>
        <w:t xml:space="preserve">Paraiška </w:t>
      </w:r>
      <w:r w:rsidR="00BF5A8F">
        <w:rPr>
          <w:rFonts w:ascii="Times New Roman" w:eastAsia="Times New Roman" w:hAnsi="Times New Roman" w:cs="Times New Roman"/>
          <w:sz w:val="24"/>
          <w:szCs w:val="24"/>
        </w:rPr>
        <w:t>ir kartu su ja pateikti dokumentai turi būti surašyti</w:t>
      </w:r>
      <w:r w:rsidR="006312C5" w:rsidRPr="00DF0113">
        <w:rPr>
          <w:rFonts w:ascii="Times New Roman" w:eastAsia="Times New Roman" w:hAnsi="Times New Roman" w:cs="Times New Roman"/>
          <w:sz w:val="24"/>
          <w:szCs w:val="24"/>
        </w:rPr>
        <w:t xml:space="preserve"> lietuvių kalba ir pasirašyta pareiškėjo vadovo arba jo įgalioto asmens, turinčio teisę veikti pareiškėjo vardu, nurodant vardą, pavardę ir pareigas, bei patvirtinta antspaudu, jei pareiškėjas antspaudą privalo turėti.</w:t>
      </w:r>
    </w:p>
    <w:p w14:paraId="3BE3A297" w14:textId="77777777" w:rsidR="006312C5" w:rsidRPr="00DF0113" w:rsidRDefault="006312C5" w:rsidP="006312C5">
      <w:pPr>
        <w:tabs>
          <w:tab w:val="left" w:pos="851"/>
        </w:tabs>
        <w:spacing w:after="0" w:line="240" w:lineRule="auto"/>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ab/>
        <w:t>2</w:t>
      </w:r>
      <w:r w:rsidR="00D7781C">
        <w:rPr>
          <w:rFonts w:ascii="Times New Roman" w:eastAsia="Times New Roman" w:hAnsi="Times New Roman" w:cs="Times New Roman"/>
          <w:sz w:val="24"/>
          <w:szCs w:val="24"/>
        </w:rPr>
        <w:t>3</w:t>
      </w:r>
      <w:r w:rsidRPr="00DF0113">
        <w:rPr>
          <w:rFonts w:ascii="Times New Roman" w:eastAsia="Times New Roman" w:hAnsi="Times New Roman" w:cs="Times New Roman"/>
          <w:sz w:val="24"/>
          <w:szCs w:val="24"/>
        </w:rPr>
        <w:t>. Kartu su paraiška privaloma pateikti elektronines šių dokumentų kopijas:</w:t>
      </w:r>
    </w:p>
    <w:p w14:paraId="26E153A6" w14:textId="77777777" w:rsidR="006312C5" w:rsidRPr="00DF0113" w:rsidRDefault="006312C5" w:rsidP="006312C5">
      <w:pPr>
        <w:tabs>
          <w:tab w:val="left" w:pos="851"/>
        </w:tabs>
        <w:spacing w:after="0" w:line="240" w:lineRule="auto"/>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ab/>
        <w:t>2</w:t>
      </w:r>
      <w:r w:rsidR="00D7781C">
        <w:rPr>
          <w:rFonts w:ascii="Times New Roman" w:eastAsia="Times New Roman" w:hAnsi="Times New Roman" w:cs="Times New Roman"/>
          <w:sz w:val="24"/>
          <w:szCs w:val="24"/>
        </w:rPr>
        <w:t>3</w:t>
      </w:r>
      <w:r w:rsidRPr="00DF0113">
        <w:rPr>
          <w:rFonts w:ascii="Times New Roman" w:eastAsia="Times New Roman" w:hAnsi="Times New Roman" w:cs="Times New Roman"/>
          <w:sz w:val="24"/>
          <w:szCs w:val="24"/>
        </w:rPr>
        <w:t xml:space="preserve">.1. SVO </w:t>
      </w:r>
      <w:r w:rsidR="005B03A1" w:rsidRPr="00DF0113">
        <w:rPr>
          <w:rFonts w:ascii="Times New Roman" w:eastAsia="Times New Roman" w:hAnsi="Times New Roman" w:cs="Times New Roman"/>
          <w:sz w:val="24"/>
          <w:szCs w:val="24"/>
        </w:rPr>
        <w:t>organizacijos akreditacijos, išduotos pagal Departamento direktoriaus 2018 m. gruodžio 21</w:t>
      </w:r>
      <w:r w:rsidR="00966883" w:rsidRPr="00DF0113">
        <w:rPr>
          <w:rFonts w:ascii="Times New Roman" w:eastAsia="Times New Roman" w:hAnsi="Times New Roman" w:cs="Times New Roman"/>
          <w:sz w:val="24"/>
          <w:szCs w:val="24"/>
        </w:rPr>
        <w:t xml:space="preserve"> d. įsakymą Nr. 2V-219 (1.4) ,,D</w:t>
      </w:r>
      <w:r w:rsidR="005B03A1" w:rsidRPr="00DF0113">
        <w:rPr>
          <w:rFonts w:ascii="Times New Roman" w:eastAsia="Times New Roman" w:hAnsi="Times New Roman" w:cs="Times New Roman"/>
          <w:sz w:val="24"/>
          <w:szCs w:val="24"/>
        </w:rPr>
        <w:t>ėl jaunimo savanorišką veiklą organizuojančių organizacijų akreditavimo tvarkos aprašo patvirtinimo“;</w:t>
      </w:r>
    </w:p>
    <w:p w14:paraId="2D52C426" w14:textId="77777777" w:rsidR="005B03A1" w:rsidRDefault="006B7FAB" w:rsidP="006312C5">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sidR="00D7781C">
        <w:rPr>
          <w:rFonts w:ascii="Times New Roman" w:eastAsia="Times New Roman" w:hAnsi="Times New Roman" w:cs="Times New Roman"/>
          <w:sz w:val="24"/>
          <w:szCs w:val="24"/>
        </w:rPr>
        <w:t>3</w:t>
      </w:r>
      <w:r w:rsidR="005B03A1" w:rsidRPr="00DF0113">
        <w:rPr>
          <w:rFonts w:ascii="Times New Roman" w:eastAsia="Times New Roman" w:hAnsi="Times New Roman" w:cs="Times New Roman"/>
          <w:sz w:val="24"/>
          <w:szCs w:val="24"/>
        </w:rPr>
        <w:t>.</w:t>
      </w:r>
      <w:r w:rsidR="004A46A1">
        <w:rPr>
          <w:rFonts w:ascii="Times New Roman" w:eastAsia="Times New Roman" w:hAnsi="Times New Roman" w:cs="Times New Roman"/>
          <w:sz w:val="24"/>
          <w:szCs w:val="24"/>
        </w:rPr>
        <w:t>2</w:t>
      </w:r>
      <w:r w:rsidR="005B03A1" w:rsidRPr="00DF0113">
        <w:rPr>
          <w:rFonts w:ascii="Times New Roman" w:eastAsia="Times New Roman" w:hAnsi="Times New Roman" w:cs="Times New Roman"/>
          <w:sz w:val="24"/>
          <w:szCs w:val="24"/>
        </w:rPr>
        <w:t xml:space="preserve">. mentoriaus (-ių) </w:t>
      </w:r>
      <w:r w:rsidR="00BF5A8F">
        <w:rPr>
          <w:rFonts w:ascii="Times New Roman" w:eastAsia="Times New Roman" w:hAnsi="Times New Roman" w:cs="Times New Roman"/>
          <w:sz w:val="24"/>
          <w:szCs w:val="24"/>
        </w:rPr>
        <w:t xml:space="preserve">ne mažesnę kaip 1 metų darbo patirtį neformaliojo jaunimo ugdymo ir (ar) savanoriškos veiklos srityje patvirtinančio </w:t>
      </w:r>
      <w:r w:rsidR="005B03A1" w:rsidRPr="00DF0113">
        <w:rPr>
          <w:rFonts w:ascii="Times New Roman" w:eastAsia="Times New Roman" w:hAnsi="Times New Roman" w:cs="Times New Roman"/>
          <w:sz w:val="24"/>
          <w:szCs w:val="24"/>
        </w:rPr>
        <w:t>gyvenimo aprašymo (-ų)</w:t>
      </w:r>
      <w:r w:rsidR="00BC5923">
        <w:rPr>
          <w:rFonts w:ascii="Times New Roman" w:eastAsia="Times New Roman" w:hAnsi="Times New Roman" w:cs="Times New Roman"/>
          <w:sz w:val="24"/>
          <w:szCs w:val="24"/>
        </w:rPr>
        <w:t>;</w:t>
      </w:r>
    </w:p>
    <w:p w14:paraId="5B3BAC29" w14:textId="77777777" w:rsidR="00BC5923" w:rsidRDefault="006B7FAB" w:rsidP="006312C5">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sidR="00D7781C">
        <w:rPr>
          <w:rFonts w:ascii="Times New Roman" w:eastAsia="Times New Roman" w:hAnsi="Times New Roman" w:cs="Times New Roman"/>
          <w:sz w:val="24"/>
          <w:szCs w:val="24"/>
        </w:rPr>
        <w:t>3</w:t>
      </w:r>
      <w:r w:rsidR="00BC5923">
        <w:rPr>
          <w:rFonts w:ascii="Times New Roman" w:eastAsia="Times New Roman" w:hAnsi="Times New Roman" w:cs="Times New Roman"/>
          <w:sz w:val="24"/>
          <w:szCs w:val="24"/>
        </w:rPr>
        <w:t>.</w:t>
      </w:r>
      <w:r w:rsidR="004A46A1">
        <w:rPr>
          <w:rFonts w:ascii="Times New Roman" w:eastAsia="Times New Roman" w:hAnsi="Times New Roman" w:cs="Times New Roman"/>
          <w:sz w:val="24"/>
          <w:szCs w:val="24"/>
        </w:rPr>
        <w:t>3</w:t>
      </w:r>
      <w:r w:rsidR="00BC5923">
        <w:rPr>
          <w:rFonts w:ascii="Times New Roman" w:eastAsia="Times New Roman" w:hAnsi="Times New Roman" w:cs="Times New Roman"/>
          <w:sz w:val="24"/>
          <w:szCs w:val="24"/>
        </w:rPr>
        <w:t>. jei pareiškėjui atstovauja ne jo vadovas, – dokumento, patvirtinančio asmens teisę veikti pareiškėjo vardu.</w:t>
      </w:r>
    </w:p>
    <w:p w14:paraId="1B48903E" w14:textId="77777777" w:rsidR="00BC5923" w:rsidRPr="00DF0113" w:rsidRDefault="00BC5923" w:rsidP="006312C5">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7FAB">
        <w:rPr>
          <w:rFonts w:ascii="Times New Roman" w:eastAsia="Times New Roman" w:hAnsi="Times New Roman" w:cs="Times New Roman"/>
          <w:sz w:val="24"/>
          <w:szCs w:val="24"/>
        </w:rPr>
        <w:t>2</w:t>
      </w:r>
      <w:r w:rsidR="00D7781C">
        <w:rPr>
          <w:rFonts w:ascii="Times New Roman" w:eastAsia="Times New Roman" w:hAnsi="Times New Roman" w:cs="Times New Roman"/>
          <w:sz w:val="24"/>
          <w:szCs w:val="24"/>
        </w:rPr>
        <w:t>4</w:t>
      </w:r>
      <w:r>
        <w:rPr>
          <w:rFonts w:ascii="Times New Roman" w:eastAsia="Times New Roman" w:hAnsi="Times New Roman" w:cs="Times New Roman"/>
          <w:sz w:val="24"/>
          <w:szCs w:val="24"/>
        </w:rPr>
        <w:t>. Konkurso paraiška kartu su Aprašo 2</w:t>
      </w:r>
      <w:r w:rsidR="00D7781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nurodytais privalomais pateikti dokumentais turi būti pateikta iki paskutinės Anykščių rajono savivaldybės internetiniame puslapyje </w:t>
      </w:r>
      <w:r w:rsidR="00C14EF4">
        <w:fldChar w:fldCharType="begin"/>
      </w:r>
      <w:r w:rsidR="00C14EF4">
        <w:instrText xml:space="preserve"> HYPERLINK "http://www.anyksciai.lt" </w:instrText>
      </w:r>
      <w:r w:rsidR="00C14EF4">
        <w:fldChar w:fldCharType="separate"/>
      </w:r>
      <w:r w:rsidRPr="00B57D81">
        <w:rPr>
          <w:rStyle w:val="Hyperlink"/>
          <w:rFonts w:ascii="Times New Roman" w:eastAsia="Times New Roman" w:hAnsi="Times New Roman" w:cs="Times New Roman"/>
          <w:sz w:val="24"/>
          <w:szCs w:val="24"/>
        </w:rPr>
        <w:t>www.anyksciai.lt</w:t>
      </w:r>
      <w:r w:rsidR="00C14EF4">
        <w:rPr>
          <w:rStyle w:val="Hyperlink"/>
          <w:rFonts w:ascii="Times New Roman" w:eastAsia="Times New Roman" w:hAnsi="Times New Roman" w:cs="Times New Roman"/>
          <w:sz w:val="24"/>
          <w:szCs w:val="24"/>
        </w:rPr>
        <w:fldChar w:fldCharType="end"/>
      </w:r>
      <w:r w:rsidR="00D61146">
        <w:rPr>
          <w:rFonts w:ascii="Times New Roman" w:eastAsia="Times New Roman" w:hAnsi="Times New Roman" w:cs="Times New Roman"/>
          <w:sz w:val="24"/>
          <w:szCs w:val="24"/>
        </w:rPr>
        <w:t xml:space="preserve"> nurodyto termino dienos </w:t>
      </w:r>
      <w:r w:rsidR="00E21FAC" w:rsidRPr="0082124F">
        <w:rPr>
          <w:rFonts w:ascii="Times New Roman" w:eastAsia="Times New Roman" w:hAnsi="Times New Roman" w:cs="Times New Roman"/>
          <w:sz w:val="24"/>
          <w:szCs w:val="24"/>
        </w:rPr>
        <w:t>23 val. 00</w:t>
      </w:r>
      <w:r w:rsidR="00D61146" w:rsidRPr="0082124F">
        <w:rPr>
          <w:rFonts w:ascii="Times New Roman" w:eastAsia="Times New Roman" w:hAnsi="Times New Roman" w:cs="Times New Roman"/>
          <w:sz w:val="24"/>
          <w:szCs w:val="24"/>
        </w:rPr>
        <w:t xml:space="preserve"> min. (įskaitytinai</w:t>
      </w:r>
      <w:r w:rsidR="00D611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9D24ADA" w14:textId="77777777" w:rsidR="006312C5" w:rsidRPr="00DF0113" w:rsidRDefault="005B03A1" w:rsidP="006312C5">
      <w:pPr>
        <w:tabs>
          <w:tab w:val="left" w:pos="851"/>
        </w:tabs>
        <w:spacing w:after="0" w:line="240" w:lineRule="auto"/>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ab/>
        <w:t>2</w:t>
      </w:r>
      <w:r w:rsidR="00D7781C">
        <w:rPr>
          <w:rFonts w:ascii="Times New Roman" w:eastAsia="Times New Roman" w:hAnsi="Times New Roman" w:cs="Times New Roman"/>
          <w:sz w:val="24"/>
          <w:szCs w:val="24"/>
        </w:rPr>
        <w:t>5</w:t>
      </w:r>
      <w:r w:rsidRPr="00DF0113">
        <w:rPr>
          <w:rFonts w:ascii="Times New Roman" w:eastAsia="Times New Roman" w:hAnsi="Times New Roman" w:cs="Times New Roman"/>
          <w:sz w:val="24"/>
          <w:szCs w:val="24"/>
        </w:rPr>
        <w:t>. Paraiškos, pateiktos pasibaigus paraiškų pateikimo terminui, nevertinamos.</w:t>
      </w:r>
    </w:p>
    <w:p w14:paraId="238E6D1B" w14:textId="77777777" w:rsidR="005B03A1" w:rsidRPr="00DF0113" w:rsidRDefault="005B03A1" w:rsidP="006312C5">
      <w:pPr>
        <w:tabs>
          <w:tab w:val="left" w:pos="851"/>
        </w:tabs>
        <w:spacing w:after="0" w:line="240" w:lineRule="auto"/>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ab/>
        <w:t>2</w:t>
      </w:r>
      <w:r w:rsidR="00D7781C">
        <w:rPr>
          <w:rFonts w:ascii="Times New Roman" w:eastAsia="Times New Roman" w:hAnsi="Times New Roman" w:cs="Times New Roman"/>
          <w:sz w:val="24"/>
          <w:szCs w:val="24"/>
        </w:rPr>
        <w:t>6</w:t>
      </w:r>
      <w:r w:rsidRPr="00DF0113">
        <w:rPr>
          <w:rFonts w:ascii="Times New Roman" w:eastAsia="Times New Roman" w:hAnsi="Times New Roman" w:cs="Times New Roman"/>
          <w:sz w:val="24"/>
          <w:szCs w:val="24"/>
        </w:rPr>
        <w:t>. Visos paraiškos registruojamos, suteikiant joms registracijos numerį.</w:t>
      </w:r>
    </w:p>
    <w:p w14:paraId="29FC6B78" w14:textId="77777777" w:rsidR="005B03A1" w:rsidRPr="00DF0113" w:rsidRDefault="005B03A1" w:rsidP="006312C5">
      <w:pPr>
        <w:tabs>
          <w:tab w:val="left" w:pos="851"/>
        </w:tabs>
        <w:spacing w:after="0" w:line="240" w:lineRule="auto"/>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ab/>
        <w:t>2</w:t>
      </w:r>
      <w:r w:rsidR="00D7781C">
        <w:rPr>
          <w:rFonts w:ascii="Times New Roman" w:eastAsia="Times New Roman" w:hAnsi="Times New Roman" w:cs="Times New Roman"/>
          <w:sz w:val="24"/>
          <w:szCs w:val="24"/>
        </w:rPr>
        <w:t>7</w:t>
      </w:r>
      <w:r w:rsidRPr="00DF0113">
        <w:rPr>
          <w:rFonts w:ascii="Times New Roman" w:eastAsia="Times New Roman" w:hAnsi="Times New Roman" w:cs="Times New Roman"/>
          <w:sz w:val="24"/>
          <w:szCs w:val="24"/>
        </w:rPr>
        <w:t xml:space="preserve">. Paraiškų priėmimo terminas ir projektų svarstymas priemonės </w:t>
      </w:r>
      <w:r w:rsidR="006F0351">
        <w:rPr>
          <w:rFonts w:ascii="Times New Roman" w:eastAsia="Times New Roman" w:hAnsi="Times New Roman" w:cs="Times New Roman"/>
          <w:sz w:val="24"/>
          <w:szCs w:val="24"/>
        </w:rPr>
        <w:t xml:space="preserve">Nr. </w:t>
      </w:r>
      <w:r w:rsidRPr="00DF0113">
        <w:rPr>
          <w:rFonts w:ascii="Times New Roman" w:eastAsia="Times New Roman" w:hAnsi="Times New Roman" w:cs="Times New Roman"/>
          <w:sz w:val="24"/>
          <w:szCs w:val="24"/>
        </w:rPr>
        <w:t>6.1.1.23 ,,</w:t>
      </w:r>
      <w:r w:rsidR="00966883" w:rsidRPr="00DF0113">
        <w:rPr>
          <w:rFonts w:ascii="Times New Roman" w:eastAsia="Times New Roman" w:hAnsi="Times New Roman" w:cs="Times New Roman"/>
          <w:sz w:val="24"/>
          <w:szCs w:val="24"/>
        </w:rPr>
        <w:t>J</w:t>
      </w:r>
      <w:r w:rsidRPr="00DF0113">
        <w:rPr>
          <w:rFonts w:ascii="Times New Roman" w:eastAsia="Times New Roman" w:hAnsi="Times New Roman" w:cs="Times New Roman"/>
          <w:sz w:val="24"/>
          <w:szCs w:val="24"/>
        </w:rPr>
        <w:t xml:space="preserve">aunimo savanoriškos veiklos skatinimas“ projektų vertinimo komisijos sprendimu gali būti pratęstas </w:t>
      </w:r>
      <w:r w:rsidR="004A46A1">
        <w:rPr>
          <w:rFonts w:ascii="Times New Roman" w:eastAsia="Times New Roman" w:hAnsi="Times New Roman" w:cs="Times New Roman"/>
          <w:sz w:val="24"/>
          <w:szCs w:val="24"/>
        </w:rPr>
        <w:t>ir (</w:t>
      </w:r>
      <w:r w:rsidRPr="00DF0113">
        <w:rPr>
          <w:rFonts w:ascii="Times New Roman" w:eastAsia="Times New Roman" w:hAnsi="Times New Roman" w:cs="Times New Roman"/>
          <w:sz w:val="24"/>
          <w:szCs w:val="24"/>
        </w:rPr>
        <w:t>ar</w:t>
      </w:r>
      <w:r w:rsidR="004A46A1">
        <w:rPr>
          <w:rFonts w:ascii="Times New Roman" w:eastAsia="Times New Roman" w:hAnsi="Times New Roman" w:cs="Times New Roman"/>
          <w:sz w:val="24"/>
          <w:szCs w:val="24"/>
        </w:rPr>
        <w:t>)</w:t>
      </w:r>
      <w:r w:rsidRPr="00DF0113">
        <w:rPr>
          <w:rFonts w:ascii="Times New Roman" w:eastAsia="Times New Roman" w:hAnsi="Times New Roman" w:cs="Times New Roman"/>
          <w:sz w:val="24"/>
          <w:szCs w:val="24"/>
        </w:rPr>
        <w:t xml:space="preserve"> skelbiama papildoma Projektų atranka.</w:t>
      </w:r>
    </w:p>
    <w:p w14:paraId="53B39915" w14:textId="77777777" w:rsidR="005B03A1" w:rsidRPr="00DF0113" w:rsidRDefault="005B03A1" w:rsidP="006312C5">
      <w:pPr>
        <w:tabs>
          <w:tab w:val="left" w:pos="851"/>
        </w:tabs>
        <w:spacing w:after="0" w:line="240" w:lineRule="auto"/>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ab/>
        <w:t>2</w:t>
      </w:r>
      <w:r w:rsidR="00D7781C">
        <w:rPr>
          <w:rFonts w:ascii="Times New Roman" w:eastAsia="Times New Roman" w:hAnsi="Times New Roman" w:cs="Times New Roman"/>
          <w:sz w:val="24"/>
          <w:szCs w:val="24"/>
        </w:rPr>
        <w:t>8</w:t>
      </w:r>
      <w:r w:rsidRPr="00DF0113">
        <w:rPr>
          <w:rFonts w:ascii="Times New Roman" w:eastAsia="Times New Roman" w:hAnsi="Times New Roman" w:cs="Times New Roman"/>
          <w:sz w:val="24"/>
          <w:szCs w:val="24"/>
        </w:rPr>
        <w:t>. Paraiškos, Komisijai įvertinti, turi būti perduotos ne vėliau kaip po 3 (trijų) darbo dienų pasibaigus para</w:t>
      </w:r>
      <w:r w:rsidR="00C85975" w:rsidRPr="00DF0113">
        <w:rPr>
          <w:rFonts w:ascii="Times New Roman" w:eastAsia="Times New Roman" w:hAnsi="Times New Roman" w:cs="Times New Roman"/>
          <w:sz w:val="24"/>
          <w:szCs w:val="24"/>
        </w:rPr>
        <w:t xml:space="preserve">iškų pateikimo terminui. </w:t>
      </w:r>
    </w:p>
    <w:p w14:paraId="2C04A734" w14:textId="77777777" w:rsidR="00C85975" w:rsidRPr="00DF0113" w:rsidRDefault="00C85975" w:rsidP="006312C5">
      <w:pPr>
        <w:tabs>
          <w:tab w:val="left" w:pos="851"/>
        </w:tabs>
        <w:spacing w:after="0" w:line="240" w:lineRule="auto"/>
        <w:jc w:val="both"/>
        <w:rPr>
          <w:rFonts w:ascii="Times New Roman" w:eastAsia="Times New Roman" w:hAnsi="Times New Roman" w:cs="Times New Roman"/>
          <w:sz w:val="24"/>
          <w:szCs w:val="24"/>
        </w:rPr>
      </w:pPr>
      <w:r w:rsidRPr="00DF0113">
        <w:rPr>
          <w:rFonts w:ascii="Times New Roman" w:eastAsia="Times New Roman" w:hAnsi="Times New Roman" w:cs="Times New Roman"/>
          <w:sz w:val="24"/>
          <w:szCs w:val="24"/>
        </w:rPr>
        <w:tab/>
        <w:t>2</w:t>
      </w:r>
      <w:r w:rsidR="00D7781C">
        <w:rPr>
          <w:rFonts w:ascii="Times New Roman" w:eastAsia="Times New Roman" w:hAnsi="Times New Roman" w:cs="Times New Roman"/>
          <w:sz w:val="24"/>
          <w:szCs w:val="24"/>
        </w:rPr>
        <w:t>9</w:t>
      </w:r>
      <w:r w:rsidRPr="00DF0113">
        <w:rPr>
          <w:rFonts w:ascii="Times New Roman" w:eastAsia="Times New Roman" w:hAnsi="Times New Roman" w:cs="Times New Roman"/>
          <w:sz w:val="24"/>
          <w:szCs w:val="24"/>
        </w:rPr>
        <w:t>. Konkursui pasibaigus, paraiškos pareiškėjams negrąžinamos. P</w:t>
      </w:r>
      <w:r w:rsidR="004A46A1">
        <w:rPr>
          <w:rFonts w:ascii="Times New Roman" w:eastAsia="Times New Roman" w:hAnsi="Times New Roman" w:cs="Times New Roman"/>
          <w:sz w:val="24"/>
          <w:szCs w:val="24"/>
        </w:rPr>
        <w:t>araiškos</w:t>
      </w:r>
      <w:r w:rsidRPr="00DF0113">
        <w:rPr>
          <w:rFonts w:ascii="Times New Roman" w:eastAsia="Times New Roman" w:hAnsi="Times New Roman" w:cs="Times New Roman"/>
          <w:sz w:val="24"/>
          <w:szCs w:val="24"/>
        </w:rPr>
        <w:t xml:space="preserve"> saugom</w:t>
      </w:r>
      <w:r w:rsidR="004A46A1">
        <w:rPr>
          <w:rFonts w:ascii="Times New Roman" w:eastAsia="Times New Roman" w:hAnsi="Times New Roman" w:cs="Times New Roman"/>
          <w:sz w:val="24"/>
          <w:szCs w:val="24"/>
        </w:rPr>
        <w:t>os</w:t>
      </w:r>
      <w:r w:rsidRPr="00DF0113">
        <w:rPr>
          <w:rFonts w:ascii="Times New Roman" w:eastAsia="Times New Roman" w:hAnsi="Times New Roman" w:cs="Times New Roman"/>
          <w:sz w:val="24"/>
          <w:szCs w:val="24"/>
        </w:rPr>
        <w:t xml:space="preserve"> Lietuvos Respublikos teisės aktų nustatyta tvarka.</w:t>
      </w:r>
    </w:p>
    <w:p w14:paraId="498F30EF" w14:textId="77777777" w:rsidR="00521666" w:rsidRPr="00DF0113" w:rsidRDefault="00521666" w:rsidP="00521666">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14:paraId="15551FC3" w14:textId="77777777" w:rsidR="00521666" w:rsidRPr="00DF0113" w:rsidRDefault="00521666" w:rsidP="00521666">
      <w:pPr>
        <w:suppressAutoHyphens/>
        <w:spacing w:after="0" w:line="240" w:lineRule="auto"/>
        <w:contextualSpacing/>
        <w:jc w:val="center"/>
        <w:rPr>
          <w:rFonts w:ascii="Times New Roman" w:eastAsia="Times New Roman" w:hAnsi="Times New Roman" w:cs="Times New Roman"/>
          <w:b/>
          <w:bCs/>
          <w:sz w:val="24"/>
          <w:szCs w:val="24"/>
          <w:lang w:eastAsia="ar-SA"/>
        </w:rPr>
      </w:pPr>
      <w:r w:rsidRPr="00DF0113">
        <w:rPr>
          <w:rFonts w:ascii="Times New Roman" w:eastAsia="Times New Roman" w:hAnsi="Times New Roman" w:cs="Times New Roman"/>
          <w:b/>
          <w:bCs/>
          <w:sz w:val="24"/>
          <w:szCs w:val="24"/>
          <w:lang w:eastAsia="ar-SA"/>
        </w:rPr>
        <w:t xml:space="preserve">V SKYRIUS </w:t>
      </w:r>
    </w:p>
    <w:p w14:paraId="7DB034A2" w14:textId="77777777" w:rsidR="00521666" w:rsidRPr="00DF0113" w:rsidRDefault="00A20E45" w:rsidP="00521666">
      <w:pPr>
        <w:suppressAutoHyphens/>
        <w:spacing w:after="0" w:line="240" w:lineRule="auto"/>
        <w:contextualSpacing/>
        <w:jc w:val="center"/>
        <w:rPr>
          <w:rFonts w:ascii="Times New Roman" w:eastAsia="Times New Roman" w:hAnsi="Times New Roman" w:cs="Times New Roman"/>
          <w:b/>
          <w:bCs/>
          <w:sz w:val="24"/>
          <w:szCs w:val="24"/>
          <w:lang w:eastAsia="ar-SA"/>
        </w:rPr>
      </w:pPr>
      <w:r w:rsidRPr="00DF0113">
        <w:rPr>
          <w:rFonts w:ascii="Times New Roman" w:eastAsia="Times New Roman" w:hAnsi="Times New Roman" w:cs="Times New Roman"/>
          <w:b/>
          <w:bCs/>
          <w:sz w:val="24"/>
          <w:szCs w:val="24"/>
          <w:lang w:eastAsia="ar-SA"/>
        </w:rPr>
        <w:t xml:space="preserve">PROJEKTŲ </w:t>
      </w:r>
      <w:r w:rsidR="00C74D0A" w:rsidRPr="00DF0113">
        <w:rPr>
          <w:rFonts w:ascii="Times New Roman" w:eastAsia="Times New Roman" w:hAnsi="Times New Roman" w:cs="Times New Roman"/>
          <w:b/>
          <w:bCs/>
          <w:sz w:val="24"/>
          <w:szCs w:val="24"/>
          <w:lang w:eastAsia="ar-SA"/>
        </w:rPr>
        <w:t xml:space="preserve">PARAIŠKŲ </w:t>
      </w:r>
      <w:r w:rsidR="00521666" w:rsidRPr="00DF0113">
        <w:rPr>
          <w:rFonts w:ascii="Times New Roman" w:eastAsia="Times New Roman" w:hAnsi="Times New Roman" w:cs="Times New Roman"/>
          <w:b/>
          <w:bCs/>
          <w:sz w:val="24"/>
          <w:szCs w:val="24"/>
          <w:lang w:eastAsia="ar-SA"/>
        </w:rPr>
        <w:t>VERTINIMAS</w:t>
      </w:r>
    </w:p>
    <w:p w14:paraId="6BE01EEA" w14:textId="77777777" w:rsidR="00521666" w:rsidRPr="00DF0113" w:rsidRDefault="00521666" w:rsidP="00521666">
      <w:pPr>
        <w:suppressAutoHyphens/>
        <w:spacing w:after="0" w:line="240" w:lineRule="auto"/>
        <w:contextualSpacing/>
        <w:rPr>
          <w:rFonts w:ascii="Times New Roman" w:eastAsia="Times New Roman" w:hAnsi="Times New Roman" w:cs="Times New Roman"/>
          <w:b/>
          <w:bCs/>
          <w:sz w:val="24"/>
          <w:szCs w:val="24"/>
          <w:lang w:eastAsia="ar-SA"/>
        </w:rPr>
      </w:pPr>
    </w:p>
    <w:p w14:paraId="100EDEC9" w14:textId="77777777" w:rsidR="00DC5E5C" w:rsidRPr="00DF0113" w:rsidRDefault="00D7781C" w:rsidP="00A20E45">
      <w:pPr>
        <w:numPr>
          <w:ilvl w:val="0"/>
          <w:numId w:val="1"/>
        </w:numPr>
        <w:suppressAutoHyphens/>
        <w:autoSpaceDE w:val="0"/>
        <w:spacing w:after="0" w:line="240" w:lineRule="auto"/>
        <w:ind w:firstLine="851"/>
        <w:jc w:val="both"/>
        <w:rPr>
          <w:rFonts w:ascii="Times New Roman" w:eastAsia="Arial" w:hAnsi="Times New Roman" w:cs="Times New Roman"/>
          <w:i/>
          <w:sz w:val="24"/>
          <w:szCs w:val="24"/>
          <w:lang w:eastAsia="ar-SA"/>
        </w:rPr>
      </w:pPr>
      <w:r>
        <w:rPr>
          <w:rFonts w:ascii="Times New Roman" w:eastAsia="Arial" w:hAnsi="Times New Roman" w:cs="Times New Roman"/>
          <w:sz w:val="24"/>
          <w:szCs w:val="24"/>
          <w:lang w:eastAsia="ar-SA"/>
        </w:rPr>
        <w:t>30.</w:t>
      </w:r>
      <w:r w:rsidR="00E2401A" w:rsidRPr="00DF0113">
        <w:rPr>
          <w:rFonts w:ascii="Times New Roman" w:eastAsia="Arial" w:hAnsi="Times New Roman" w:cs="Times New Roman"/>
          <w:sz w:val="24"/>
          <w:szCs w:val="24"/>
          <w:lang w:eastAsia="ar-SA"/>
        </w:rPr>
        <w:t xml:space="preserve"> </w:t>
      </w:r>
      <w:r w:rsidR="00A20E45" w:rsidRPr="00DF0113">
        <w:rPr>
          <w:rFonts w:ascii="Times New Roman" w:eastAsia="Arial" w:hAnsi="Times New Roman" w:cs="Times New Roman"/>
          <w:sz w:val="24"/>
          <w:szCs w:val="24"/>
          <w:lang w:eastAsia="ar-SA"/>
        </w:rPr>
        <w:t xml:space="preserve">Paraiškas vertina </w:t>
      </w:r>
      <w:r w:rsidR="00B21A61" w:rsidRPr="00DF0113">
        <w:rPr>
          <w:rFonts w:ascii="Times New Roman" w:eastAsia="Arial" w:hAnsi="Times New Roman" w:cs="Times New Roman"/>
          <w:sz w:val="24"/>
          <w:szCs w:val="24"/>
          <w:lang w:eastAsia="ar-SA"/>
        </w:rPr>
        <w:t>Anykšč</w:t>
      </w:r>
      <w:r w:rsidR="00A20E45" w:rsidRPr="00DF0113">
        <w:rPr>
          <w:rFonts w:ascii="Times New Roman" w:eastAsia="Arial" w:hAnsi="Times New Roman" w:cs="Times New Roman"/>
          <w:sz w:val="24"/>
          <w:szCs w:val="24"/>
          <w:lang w:eastAsia="ar-SA"/>
        </w:rPr>
        <w:t>ių rajono savivaldybės administracijos direktoriaus įsakymu sudaryta 3 (trijų) narių vertinimo komisija (toliau –</w:t>
      </w:r>
      <w:r w:rsidR="00320E77">
        <w:rPr>
          <w:rFonts w:ascii="Times New Roman" w:eastAsia="Arial" w:hAnsi="Times New Roman" w:cs="Times New Roman"/>
          <w:sz w:val="24"/>
          <w:szCs w:val="24"/>
          <w:lang w:eastAsia="ar-SA"/>
        </w:rPr>
        <w:t xml:space="preserve"> K</w:t>
      </w:r>
      <w:r w:rsidR="00A20E45" w:rsidRPr="00DF0113">
        <w:rPr>
          <w:rFonts w:ascii="Times New Roman" w:eastAsia="Arial" w:hAnsi="Times New Roman" w:cs="Times New Roman"/>
          <w:sz w:val="24"/>
          <w:szCs w:val="24"/>
          <w:lang w:eastAsia="ar-SA"/>
        </w:rPr>
        <w:t>omisija)</w:t>
      </w:r>
      <w:r w:rsidR="00320E77">
        <w:rPr>
          <w:rFonts w:ascii="Times New Roman" w:eastAsia="Arial" w:hAnsi="Times New Roman" w:cs="Times New Roman"/>
          <w:sz w:val="24"/>
          <w:szCs w:val="24"/>
          <w:lang w:eastAsia="ar-SA"/>
        </w:rPr>
        <w:t>.</w:t>
      </w:r>
      <w:r w:rsidR="00A20E45" w:rsidRPr="00DF0113">
        <w:rPr>
          <w:rFonts w:ascii="Times New Roman" w:eastAsia="Arial" w:hAnsi="Times New Roman" w:cs="Times New Roman"/>
          <w:sz w:val="24"/>
          <w:szCs w:val="24"/>
          <w:lang w:eastAsia="ar-SA"/>
        </w:rPr>
        <w:t xml:space="preserve"> </w:t>
      </w:r>
    </w:p>
    <w:p w14:paraId="25858E87" w14:textId="77777777" w:rsidR="00B442B5" w:rsidRPr="00E244C2" w:rsidRDefault="00D7781C" w:rsidP="00320E77">
      <w:pPr>
        <w:tabs>
          <w:tab w:val="left" w:pos="851"/>
        </w:tabs>
        <w:spacing w:after="0" w:line="240" w:lineRule="auto"/>
        <w:jc w:val="both"/>
        <w:rPr>
          <w:rFonts w:ascii="Times New Roman" w:eastAsia="Times New Roman" w:hAnsi="Times New Roman" w:cs="Times New Roman"/>
          <w:sz w:val="24"/>
          <w:szCs w:val="24"/>
        </w:rPr>
      </w:pPr>
      <w:r>
        <w:rPr>
          <w:rFonts w:ascii="Times New Roman" w:eastAsia="Arial" w:hAnsi="Times New Roman" w:cs="Times New Roman"/>
          <w:sz w:val="24"/>
          <w:szCs w:val="24"/>
          <w:lang w:eastAsia="ar-SA"/>
        </w:rPr>
        <w:tab/>
      </w:r>
      <w:r w:rsidR="00386361">
        <w:rPr>
          <w:rFonts w:ascii="Times New Roman" w:eastAsia="Arial" w:hAnsi="Times New Roman" w:cs="Times New Roman"/>
          <w:sz w:val="24"/>
          <w:szCs w:val="24"/>
          <w:lang w:eastAsia="ar-SA"/>
        </w:rPr>
        <w:t>3</w:t>
      </w:r>
      <w:r>
        <w:rPr>
          <w:rFonts w:ascii="Times New Roman" w:eastAsia="Arial" w:hAnsi="Times New Roman" w:cs="Times New Roman"/>
          <w:sz w:val="24"/>
          <w:szCs w:val="24"/>
          <w:lang w:eastAsia="ar-SA"/>
        </w:rPr>
        <w:t>1</w:t>
      </w:r>
      <w:r w:rsidR="00A20E45" w:rsidRPr="00DF0113">
        <w:rPr>
          <w:rFonts w:ascii="Times New Roman" w:eastAsia="Arial" w:hAnsi="Times New Roman" w:cs="Times New Roman"/>
          <w:sz w:val="24"/>
          <w:szCs w:val="24"/>
          <w:lang w:eastAsia="ar-SA"/>
        </w:rPr>
        <w:t xml:space="preserve">. </w:t>
      </w:r>
      <w:r w:rsidR="00A20E45" w:rsidRPr="00D7781C">
        <w:rPr>
          <w:rFonts w:ascii="Times New Roman" w:eastAsia="SimSun" w:hAnsi="Times New Roman" w:cs="Times New Roman"/>
          <w:sz w:val="24"/>
          <w:szCs w:val="24"/>
          <w:lang w:eastAsia="zh-CN"/>
        </w:rPr>
        <w:t xml:space="preserve">Komisijos darbą organizuoja ir jai vadovauja </w:t>
      </w:r>
      <w:r w:rsidR="00320E77">
        <w:rPr>
          <w:rFonts w:ascii="Times New Roman" w:eastAsia="SimSun" w:hAnsi="Times New Roman" w:cs="Times New Roman"/>
          <w:sz w:val="24"/>
          <w:szCs w:val="24"/>
          <w:lang w:eastAsia="zh-CN"/>
        </w:rPr>
        <w:t>K</w:t>
      </w:r>
      <w:r w:rsidR="00A20E45" w:rsidRPr="00D7781C">
        <w:rPr>
          <w:rFonts w:ascii="Times New Roman" w:eastAsia="SimSun" w:hAnsi="Times New Roman" w:cs="Times New Roman"/>
          <w:sz w:val="24"/>
          <w:szCs w:val="24"/>
          <w:lang w:eastAsia="zh-CN"/>
        </w:rPr>
        <w:t>omisijos pirmininkas</w:t>
      </w:r>
      <w:r w:rsidR="007A7124" w:rsidRPr="00D7781C">
        <w:rPr>
          <w:rFonts w:ascii="Times New Roman" w:eastAsia="SimSun" w:hAnsi="Times New Roman" w:cs="Times New Roman"/>
          <w:sz w:val="24"/>
          <w:szCs w:val="24"/>
          <w:lang w:eastAsia="zh-CN"/>
        </w:rPr>
        <w:t xml:space="preserve">, </w:t>
      </w:r>
      <w:r w:rsidRPr="00D7781C">
        <w:rPr>
          <w:rFonts w:ascii="Times New Roman" w:eastAsia="Calibri" w:hAnsi="Times New Roman" w:cs="Times New Roman"/>
          <w:sz w:val="24"/>
          <w:szCs w:val="24"/>
        </w:rPr>
        <w:t xml:space="preserve">jam nesant –  </w:t>
      </w:r>
      <w:r w:rsidRPr="00D7781C">
        <w:rPr>
          <w:rFonts w:ascii="Times New Roman" w:eastAsia="Times New Roman" w:hAnsi="Times New Roman" w:cs="Times New Roman"/>
          <w:color w:val="000000"/>
          <w:sz w:val="24"/>
          <w:szCs w:val="24"/>
        </w:rPr>
        <w:t xml:space="preserve"> Komisijos pirmininko įgaliotas kitas Komisijos narys</w:t>
      </w:r>
      <w:r w:rsidR="00320E77">
        <w:rPr>
          <w:rFonts w:ascii="Times New Roman" w:eastAsia="Times New Roman" w:hAnsi="Times New Roman" w:cs="Times New Roman"/>
          <w:color w:val="000000"/>
          <w:sz w:val="24"/>
          <w:szCs w:val="24"/>
        </w:rPr>
        <w:t>.</w:t>
      </w:r>
      <w:r w:rsidR="001A6CED">
        <w:rPr>
          <w:rFonts w:ascii="Times New Roman" w:eastAsia="Times New Roman" w:hAnsi="Times New Roman" w:cs="Times New Roman"/>
          <w:color w:val="000000"/>
          <w:sz w:val="24"/>
          <w:szCs w:val="24"/>
        </w:rPr>
        <w:t xml:space="preserve"> </w:t>
      </w:r>
      <w:r w:rsidR="00B442B5" w:rsidRPr="00E244C2">
        <w:rPr>
          <w:rFonts w:ascii="Times New Roman" w:eastAsia="Times New Roman" w:hAnsi="Times New Roman" w:cs="Times New Roman"/>
          <w:sz w:val="24"/>
          <w:szCs w:val="24"/>
        </w:rPr>
        <w:t>Komisijos p</w:t>
      </w:r>
      <w:r w:rsidR="001B4ABB" w:rsidRPr="00E244C2">
        <w:rPr>
          <w:rFonts w:ascii="Times New Roman" w:eastAsia="Times New Roman" w:hAnsi="Times New Roman" w:cs="Times New Roman"/>
          <w:sz w:val="24"/>
          <w:szCs w:val="24"/>
        </w:rPr>
        <w:t xml:space="preserve">irmininką paskiria </w:t>
      </w:r>
      <w:r w:rsidR="00B442B5" w:rsidRPr="00E244C2">
        <w:rPr>
          <w:rFonts w:ascii="Times New Roman" w:eastAsia="Times New Roman" w:hAnsi="Times New Roman" w:cs="Times New Roman"/>
          <w:sz w:val="24"/>
          <w:szCs w:val="24"/>
        </w:rPr>
        <w:t>Administracijos direktorius.</w:t>
      </w:r>
    </w:p>
    <w:p w14:paraId="0FB98BCA" w14:textId="77777777" w:rsidR="00320E77" w:rsidRPr="00320E77" w:rsidRDefault="00320E77" w:rsidP="00320E77">
      <w:pPr>
        <w:tabs>
          <w:tab w:val="left" w:pos="851"/>
        </w:tabs>
        <w:spacing w:after="0" w:line="240" w:lineRule="auto"/>
        <w:jc w:val="both"/>
        <w:rPr>
          <w:rFonts w:ascii="Times New Roman" w:eastAsia="Times New Roman" w:hAnsi="Times New Roman" w:cs="Times New Roman"/>
          <w:color w:val="000000"/>
          <w:sz w:val="24"/>
          <w:szCs w:val="24"/>
        </w:rPr>
      </w:pPr>
      <w:r w:rsidRPr="00E244C2">
        <w:rPr>
          <w:rFonts w:ascii="Times New Roman" w:eastAsia="Times New Roman" w:hAnsi="Times New Roman" w:cs="Times New Roman"/>
          <w:sz w:val="24"/>
          <w:szCs w:val="24"/>
        </w:rPr>
        <w:tab/>
        <w:t xml:space="preserve">32. Komisiją techniškai aptarnauja Administracijos </w:t>
      </w:r>
      <w:r w:rsidRPr="00320E77">
        <w:rPr>
          <w:rFonts w:ascii="Times New Roman" w:eastAsia="Times New Roman" w:hAnsi="Times New Roman" w:cs="Times New Roman"/>
          <w:color w:val="000000"/>
          <w:sz w:val="24"/>
          <w:szCs w:val="24"/>
        </w:rPr>
        <w:t xml:space="preserve">direktoriaus įsakymu paskirtas </w:t>
      </w:r>
      <w:r w:rsidRPr="00320E77">
        <w:rPr>
          <w:rFonts w:ascii="Times New Roman" w:eastAsia="Times New Roman" w:hAnsi="Times New Roman" w:cs="Times New Roman"/>
          <w:sz w:val="24"/>
          <w:szCs w:val="24"/>
        </w:rPr>
        <w:t>Komisijos sekretorius, kuris nėra Komisijos narys</w:t>
      </w:r>
      <w:r>
        <w:rPr>
          <w:rFonts w:ascii="Times New Roman" w:eastAsia="Times New Roman" w:hAnsi="Times New Roman" w:cs="Times New Roman"/>
          <w:sz w:val="24"/>
          <w:szCs w:val="24"/>
        </w:rPr>
        <w:t>.</w:t>
      </w:r>
    </w:p>
    <w:p w14:paraId="5C348771" w14:textId="77777777" w:rsidR="00A20E45" w:rsidRPr="00DF0113" w:rsidRDefault="00386361" w:rsidP="00A20E45">
      <w:pPr>
        <w:numPr>
          <w:ilvl w:val="0"/>
          <w:numId w:val="1"/>
        </w:numPr>
        <w:suppressAutoHyphens/>
        <w:autoSpaceDE w:val="0"/>
        <w:spacing w:after="0" w:line="240" w:lineRule="auto"/>
        <w:ind w:firstLine="851"/>
        <w:jc w:val="both"/>
        <w:rPr>
          <w:rFonts w:ascii="Times New Roman" w:eastAsia="Arial" w:hAnsi="Times New Roman" w:cs="Times New Roman"/>
          <w:i/>
          <w:sz w:val="24"/>
          <w:szCs w:val="24"/>
          <w:lang w:eastAsia="ar-SA"/>
        </w:rPr>
      </w:pPr>
      <w:r>
        <w:rPr>
          <w:rFonts w:ascii="Times New Roman" w:eastAsia="SimSun" w:hAnsi="Times New Roman" w:cs="Times New Roman"/>
          <w:sz w:val="24"/>
          <w:szCs w:val="24"/>
          <w:lang w:eastAsia="zh-CN"/>
        </w:rPr>
        <w:t>3</w:t>
      </w:r>
      <w:r w:rsidR="00320E77">
        <w:rPr>
          <w:rFonts w:ascii="Times New Roman" w:eastAsia="SimSun" w:hAnsi="Times New Roman" w:cs="Times New Roman"/>
          <w:sz w:val="24"/>
          <w:szCs w:val="24"/>
          <w:lang w:eastAsia="zh-CN"/>
        </w:rPr>
        <w:t>3</w:t>
      </w:r>
      <w:r w:rsidR="00A20E45" w:rsidRPr="00DF0113">
        <w:rPr>
          <w:rFonts w:ascii="Times New Roman" w:eastAsia="SimSun" w:hAnsi="Times New Roman" w:cs="Times New Roman"/>
          <w:sz w:val="24"/>
          <w:szCs w:val="24"/>
          <w:lang w:eastAsia="zh-CN"/>
        </w:rPr>
        <w:t>. Komisijos darbo forma yra posėdžiai. Posėdžiai yra teisėti, kai juose dalyvauja daugiau kaip pusė komisijos narių. Posėdžiai protokoluojami</w:t>
      </w:r>
      <w:r w:rsidR="00320E77">
        <w:rPr>
          <w:rFonts w:ascii="Times New Roman" w:eastAsia="SimSun" w:hAnsi="Times New Roman" w:cs="Times New Roman"/>
          <w:sz w:val="24"/>
          <w:szCs w:val="24"/>
          <w:lang w:eastAsia="zh-CN"/>
        </w:rPr>
        <w:t>.</w:t>
      </w:r>
    </w:p>
    <w:p w14:paraId="663CE9B1" w14:textId="77777777" w:rsidR="00A20E45" w:rsidRDefault="00386361" w:rsidP="00386A04">
      <w:pPr>
        <w:tabs>
          <w:tab w:val="left" w:pos="855"/>
          <w:tab w:val="left" w:pos="1080"/>
        </w:tabs>
        <w:suppressAutoHyphens/>
        <w:spacing w:after="0" w:line="240" w:lineRule="auto"/>
        <w:ind w:firstLine="851"/>
        <w:jc w:val="both"/>
        <w:rPr>
          <w:rFonts w:ascii="Times New Roman" w:eastAsia="Calibri" w:hAnsi="Times New Roman" w:cs="Times New Roman"/>
          <w:sz w:val="24"/>
          <w:szCs w:val="24"/>
          <w:lang w:eastAsia="zh-CN" w:bidi="hi-IN"/>
        </w:rPr>
      </w:pPr>
      <w:r>
        <w:rPr>
          <w:rFonts w:ascii="Times New Roman" w:eastAsia="SimSun" w:hAnsi="Times New Roman" w:cs="Times New Roman"/>
          <w:sz w:val="24"/>
          <w:szCs w:val="24"/>
          <w:lang w:eastAsia="zh-CN"/>
        </w:rPr>
        <w:t>3</w:t>
      </w:r>
      <w:r w:rsidR="00320E77">
        <w:rPr>
          <w:rFonts w:ascii="Times New Roman" w:eastAsia="SimSun" w:hAnsi="Times New Roman" w:cs="Times New Roman"/>
          <w:sz w:val="24"/>
          <w:szCs w:val="24"/>
          <w:lang w:eastAsia="zh-CN"/>
        </w:rPr>
        <w:t>4</w:t>
      </w:r>
      <w:r w:rsidR="00A20E45" w:rsidRPr="00DF0113">
        <w:rPr>
          <w:rFonts w:ascii="Times New Roman" w:eastAsia="SimSun" w:hAnsi="Times New Roman" w:cs="Times New Roman"/>
          <w:sz w:val="24"/>
          <w:szCs w:val="24"/>
          <w:lang w:eastAsia="zh-CN"/>
        </w:rPr>
        <w:t xml:space="preserve">. </w:t>
      </w:r>
      <w:r w:rsidR="00A20E45" w:rsidRPr="00DF0113">
        <w:rPr>
          <w:rFonts w:ascii="Times New Roman" w:eastAsia="Calibri" w:hAnsi="Times New Roman" w:cs="Times New Roman"/>
          <w:bCs/>
          <w:sz w:val="24"/>
          <w:szCs w:val="24"/>
          <w:lang w:eastAsia="zh-CN" w:bidi="hi-IN"/>
        </w:rPr>
        <w:t>Pirmojo posėdžio metu</w:t>
      </w:r>
      <w:r w:rsidR="00A20E45" w:rsidRPr="00DF0113">
        <w:rPr>
          <w:rFonts w:ascii="Times New Roman" w:eastAsia="Calibri" w:hAnsi="Times New Roman" w:cs="Times New Roman"/>
          <w:sz w:val="24"/>
          <w:szCs w:val="24"/>
          <w:lang w:eastAsia="zh-CN" w:bidi="hi-IN"/>
        </w:rPr>
        <w:t xml:space="preserve"> komisijos nariai pasirašo konfiden</w:t>
      </w:r>
      <w:r w:rsidR="00E2401A" w:rsidRPr="00DF0113">
        <w:rPr>
          <w:rFonts w:ascii="Times New Roman" w:eastAsia="Calibri" w:hAnsi="Times New Roman" w:cs="Times New Roman"/>
          <w:sz w:val="24"/>
          <w:szCs w:val="24"/>
          <w:lang w:eastAsia="zh-CN" w:bidi="hi-IN"/>
        </w:rPr>
        <w:t xml:space="preserve">cialumo pasižadėjimus (Aprašo 2 </w:t>
      </w:r>
      <w:r w:rsidR="00A20E45" w:rsidRPr="00DF0113">
        <w:rPr>
          <w:rFonts w:ascii="Times New Roman" w:eastAsia="Calibri" w:hAnsi="Times New Roman" w:cs="Times New Roman"/>
          <w:sz w:val="24"/>
          <w:szCs w:val="24"/>
          <w:lang w:eastAsia="zh-CN" w:bidi="hi-IN"/>
        </w:rPr>
        <w:t>priedas) viešai neskelbti ir neplatinti su paraiškų vertinimu susijusios informacijos, taip pat neš</w:t>
      </w:r>
      <w:r w:rsidR="00E2401A" w:rsidRPr="00DF0113">
        <w:rPr>
          <w:rFonts w:ascii="Times New Roman" w:eastAsia="Calibri" w:hAnsi="Times New Roman" w:cs="Times New Roman"/>
          <w:sz w:val="24"/>
          <w:szCs w:val="24"/>
          <w:lang w:eastAsia="zh-CN" w:bidi="hi-IN"/>
        </w:rPr>
        <w:t xml:space="preserve">ališkumo deklaracijas (Aprašo 3 </w:t>
      </w:r>
      <w:r w:rsidR="00A20E45" w:rsidRPr="00DF0113">
        <w:rPr>
          <w:rFonts w:ascii="Times New Roman" w:eastAsia="Calibri" w:hAnsi="Times New Roman" w:cs="Times New Roman"/>
          <w:sz w:val="24"/>
          <w:szCs w:val="24"/>
          <w:lang w:eastAsia="zh-CN" w:bidi="hi-IN"/>
        </w:rPr>
        <w:t>priedas) dėl objektyvių sprendimų priėmimo bei viešųjų ir privačių interesų konflikto vengimo. Nepasirašius minėtų dokumentų, draudžiama dalyvauti komisijos posėdžiuose, svarstant klausimus dėl pateiktų paraiškų vertinimo ir atrankos. Komisijos narys privalo nusišalinti nuo paraiškos vertinimo ir balsavimo, jei komisijos narys turi svarstyti organizacijos, kurios narys ir (arba) darbuotojas jis yra, paraišką. Komisijos narys taip pat turi nusišalinti nuo paraiškos vertinimo ir balsavimo, jeigu turi svarstyti paraišką organizacijos, kurios narys ir (arba) darbuotojas yra asmuo, su kuriuo jis yra susijęs artimos giminystės, svainystės, santuokos, globos ar rūpybos ryšiais. Jeigu komisijos narys nenusišalina, komisija priim</w:t>
      </w:r>
      <w:r w:rsidR="00E2401A" w:rsidRPr="00DF0113">
        <w:rPr>
          <w:rFonts w:ascii="Times New Roman" w:eastAsia="Calibri" w:hAnsi="Times New Roman" w:cs="Times New Roman"/>
          <w:sz w:val="24"/>
          <w:szCs w:val="24"/>
          <w:lang w:eastAsia="zh-CN" w:bidi="hi-IN"/>
        </w:rPr>
        <w:t>a sprendimą dėl jo nušalinimo</w:t>
      </w:r>
      <w:r w:rsidR="00320E77">
        <w:rPr>
          <w:rFonts w:ascii="Times New Roman" w:eastAsia="Calibri" w:hAnsi="Times New Roman" w:cs="Times New Roman"/>
          <w:sz w:val="24"/>
          <w:szCs w:val="24"/>
          <w:lang w:eastAsia="zh-CN" w:bidi="hi-IN"/>
        </w:rPr>
        <w:t>.</w:t>
      </w:r>
    </w:p>
    <w:p w14:paraId="49DE1DDE" w14:textId="77777777" w:rsidR="00A20E45" w:rsidRPr="00DF0113" w:rsidRDefault="00C85975" w:rsidP="00A20E45">
      <w:pPr>
        <w:pStyle w:val="ListParagraph"/>
        <w:numPr>
          <w:ilvl w:val="0"/>
          <w:numId w:val="1"/>
        </w:numPr>
        <w:tabs>
          <w:tab w:val="left" w:pos="851"/>
        </w:tabs>
        <w:suppressAutoHyphens/>
        <w:ind w:firstLine="851"/>
        <w:rPr>
          <w:rFonts w:eastAsia="SimSun;宋体" w:cs="Times New Roman"/>
          <w:color w:val="00000A"/>
          <w:szCs w:val="24"/>
          <w:lang w:eastAsia="zh-CN" w:bidi="hi-IN"/>
        </w:rPr>
      </w:pPr>
      <w:r w:rsidRPr="00DF0113">
        <w:rPr>
          <w:rFonts w:eastAsia="SimSun;宋体" w:cs="Times New Roman"/>
          <w:color w:val="00000A"/>
          <w:szCs w:val="24"/>
          <w:lang w:eastAsia="zh-CN" w:bidi="hi-IN"/>
        </w:rPr>
        <w:lastRenderedPageBreak/>
        <w:t>3</w:t>
      </w:r>
      <w:r w:rsidR="00320E77">
        <w:rPr>
          <w:rFonts w:eastAsia="SimSun;宋体" w:cs="Times New Roman"/>
          <w:color w:val="00000A"/>
          <w:szCs w:val="24"/>
          <w:lang w:eastAsia="zh-CN" w:bidi="hi-IN"/>
        </w:rPr>
        <w:t>5</w:t>
      </w:r>
      <w:r w:rsidR="00DC5E5C" w:rsidRPr="00DF0113">
        <w:rPr>
          <w:rFonts w:eastAsia="SimSun;宋体" w:cs="Times New Roman"/>
          <w:color w:val="00000A"/>
          <w:szCs w:val="24"/>
          <w:lang w:eastAsia="zh-CN" w:bidi="hi-IN"/>
        </w:rPr>
        <w:t>.</w:t>
      </w:r>
      <w:r w:rsidR="00A20E45" w:rsidRPr="00DF0113">
        <w:rPr>
          <w:rFonts w:eastAsia="SimSun;宋体" w:cs="Times New Roman"/>
          <w:color w:val="00000A"/>
          <w:szCs w:val="24"/>
          <w:lang w:eastAsia="zh-CN" w:bidi="hi-IN"/>
        </w:rPr>
        <w:t xml:space="preserve"> Paraiškos at</w:t>
      </w:r>
      <w:r w:rsidR="00E2401A" w:rsidRPr="00DF0113">
        <w:rPr>
          <w:rFonts w:eastAsia="SimSun;宋体" w:cs="Times New Roman"/>
          <w:color w:val="00000A"/>
          <w:szCs w:val="24"/>
          <w:lang w:eastAsia="zh-CN" w:bidi="hi-IN"/>
        </w:rPr>
        <w:t>metamos ir nevertinamos, jeigu:</w:t>
      </w:r>
    </w:p>
    <w:p w14:paraId="692C9D12" w14:textId="77777777" w:rsidR="00A20E45" w:rsidRPr="00DF0113" w:rsidRDefault="00C85975" w:rsidP="0049181C">
      <w:pPr>
        <w:pStyle w:val="ListParagraph"/>
        <w:numPr>
          <w:ilvl w:val="0"/>
          <w:numId w:val="1"/>
        </w:numPr>
        <w:tabs>
          <w:tab w:val="left" w:pos="851"/>
        </w:tabs>
        <w:suppressAutoHyphens/>
        <w:ind w:firstLine="851"/>
        <w:rPr>
          <w:rFonts w:eastAsia="SimSun;宋体" w:cs="Times New Roman"/>
          <w:color w:val="00000A"/>
          <w:szCs w:val="24"/>
          <w:lang w:eastAsia="zh-CN" w:bidi="hi-IN"/>
        </w:rPr>
      </w:pPr>
      <w:r w:rsidRPr="00DF0113">
        <w:rPr>
          <w:rFonts w:eastAsia="SimSun;宋体" w:cs="Times New Roman"/>
          <w:color w:val="00000A"/>
          <w:szCs w:val="24"/>
          <w:lang w:eastAsia="zh-CN" w:bidi="hi-IN"/>
        </w:rPr>
        <w:t>3</w:t>
      </w:r>
      <w:r w:rsidR="00320E77">
        <w:rPr>
          <w:rFonts w:eastAsia="SimSun;宋体" w:cs="Times New Roman"/>
          <w:color w:val="00000A"/>
          <w:szCs w:val="24"/>
          <w:lang w:eastAsia="zh-CN" w:bidi="hi-IN"/>
        </w:rPr>
        <w:t>5</w:t>
      </w:r>
      <w:r w:rsidR="00A20E45" w:rsidRPr="00DF0113">
        <w:rPr>
          <w:rFonts w:eastAsia="SimSun;宋体" w:cs="Times New Roman"/>
          <w:color w:val="00000A"/>
          <w:szCs w:val="24"/>
          <w:lang w:eastAsia="zh-CN" w:bidi="hi-IN"/>
        </w:rPr>
        <w:t>.1. paraiška pateikta pasibaigus gal</w:t>
      </w:r>
      <w:r w:rsidR="00E2401A" w:rsidRPr="00DF0113">
        <w:rPr>
          <w:rFonts w:eastAsia="SimSun;宋体" w:cs="Times New Roman"/>
          <w:color w:val="00000A"/>
          <w:szCs w:val="24"/>
          <w:lang w:eastAsia="zh-CN" w:bidi="hi-IN"/>
        </w:rPr>
        <w:t>utiniam jos pateikimo terminui;</w:t>
      </w:r>
    </w:p>
    <w:p w14:paraId="6F92AA0E" w14:textId="77777777" w:rsidR="00A20E45" w:rsidRPr="00DF0113" w:rsidRDefault="00C85975" w:rsidP="0049181C">
      <w:pPr>
        <w:pStyle w:val="ListParagraph"/>
        <w:numPr>
          <w:ilvl w:val="0"/>
          <w:numId w:val="1"/>
        </w:numPr>
        <w:tabs>
          <w:tab w:val="left" w:pos="851"/>
        </w:tabs>
        <w:suppressAutoHyphens/>
        <w:ind w:firstLine="851"/>
        <w:rPr>
          <w:rFonts w:eastAsia="SimSun;宋体" w:cs="Times New Roman"/>
          <w:color w:val="00000A"/>
          <w:szCs w:val="24"/>
          <w:lang w:eastAsia="zh-CN" w:bidi="hi-IN"/>
        </w:rPr>
      </w:pPr>
      <w:r w:rsidRPr="00DF0113">
        <w:rPr>
          <w:rFonts w:eastAsia="SimSun;宋体" w:cs="Times New Roman"/>
          <w:color w:val="00000A"/>
          <w:szCs w:val="24"/>
          <w:lang w:eastAsia="zh-CN" w:bidi="hi-IN"/>
        </w:rPr>
        <w:t>3</w:t>
      </w:r>
      <w:r w:rsidR="00320E77">
        <w:rPr>
          <w:rFonts w:eastAsia="SimSun;宋体" w:cs="Times New Roman"/>
          <w:color w:val="00000A"/>
          <w:szCs w:val="24"/>
          <w:lang w:eastAsia="zh-CN" w:bidi="hi-IN"/>
        </w:rPr>
        <w:t>5</w:t>
      </w:r>
      <w:r w:rsidR="00A20E45" w:rsidRPr="00DF0113">
        <w:rPr>
          <w:rFonts w:eastAsia="SimSun;宋体" w:cs="Times New Roman"/>
          <w:color w:val="00000A"/>
          <w:szCs w:val="24"/>
          <w:lang w:eastAsia="zh-CN" w:bidi="hi-IN"/>
        </w:rPr>
        <w:t>.2. paraišką pateikė pareiškėjas, kuris ne</w:t>
      </w:r>
      <w:r w:rsidR="00DC5E5C" w:rsidRPr="00DF0113">
        <w:rPr>
          <w:rFonts w:eastAsia="SimSun;宋体" w:cs="Times New Roman"/>
          <w:color w:val="00000A"/>
          <w:szCs w:val="24"/>
          <w:lang w:eastAsia="zh-CN" w:bidi="hi-IN"/>
        </w:rPr>
        <w:t>atitinka Aprašo III skyriuje keliam</w:t>
      </w:r>
      <w:r w:rsidR="00966883" w:rsidRPr="00DF0113">
        <w:rPr>
          <w:rFonts w:eastAsia="SimSun;宋体" w:cs="Times New Roman"/>
          <w:color w:val="00000A"/>
          <w:szCs w:val="24"/>
          <w:lang w:eastAsia="zh-CN" w:bidi="hi-IN"/>
        </w:rPr>
        <w:t>ų</w:t>
      </w:r>
      <w:r w:rsidR="00DC5E5C" w:rsidRPr="00DF0113">
        <w:rPr>
          <w:rFonts w:eastAsia="SimSun;宋体" w:cs="Times New Roman"/>
          <w:color w:val="00000A"/>
          <w:szCs w:val="24"/>
          <w:lang w:eastAsia="zh-CN" w:bidi="hi-IN"/>
        </w:rPr>
        <w:t xml:space="preserve"> reikalavim</w:t>
      </w:r>
      <w:r w:rsidR="00966883" w:rsidRPr="00DF0113">
        <w:rPr>
          <w:rFonts w:eastAsia="SimSun;宋体" w:cs="Times New Roman"/>
          <w:color w:val="00000A"/>
          <w:szCs w:val="24"/>
          <w:lang w:eastAsia="zh-CN" w:bidi="hi-IN"/>
        </w:rPr>
        <w:t>ų</w:t>
      </w:r>
      <w:r w:rsidR="00DC5E5C" w:rsidRPr="00DF0113">
        <w:rPr>
          <w:rFonts w:eastAsia="SimSun;宋体" w:cs="Times New Roman"/>
          <w:color w:val="00000A"/>
          <w:szCs w:val="24"/>
          <w:lang w:eastAsia="zh-CN" w:bidi="hi-IN"/>
        </w:rPr>
        <w:t xml:space="preserve"> pareiškėjui; </w:t>
      </w:r>
    </w:p>
    <w:p w14:paraId="6892D837" w14:textId="77777777" w:rsidR="00A20E45" w:rsidRPr="00DF0113" w:rsidRDefault="00C85975" w:rsidP="0049181C">
      <w:pPr>
        <w:tabs>
          <w:tab w:val="left" w:pos="851"/>
          <w:tab w:val="left" w:pos="1134"/>
        </w:tabs>
        <w:suppressAutoHyphens/>
        <w:spacing w:after="0" w:line="240" w:lineRule="auto"/>
        <w:ind w:firstLine="851"/>
        <w:jc w:val="both"/>
        <w:rPr>
          <w:rFonts w:ascii="Times New Roman" w:eastAsia="SimSun;宋体" w:hAnsi="Times New Roman" w:cs="Times New Roman"/>
          <w:color w:val="00000A"/>
          <w:sz w:val="24"/>
          <w:szCs w:val="24"/>
          <w:lang w:eastAsia="zh-CN" w:bidi="hi-IN"/>
        </w:rPr>
      </w:pPr>
      <w:r w:rsidRPr="00DF0113">
        <w:rPr>
          <w:rFonts w:ascii="Times New Roman" w:eastAsia="SimSun;宋体" w:hAnsi="Times New Roman" w:cs="Times New Roman"/>
          <w:color w:val="00000A"/>
          <w:sz w:val="24"/>
          <w:szCs w:val="24"/>
          <w:lang w:eastAsia="zh-CN" w:bidi="hi-IN"/>
        </w:rPr>
        <w:t>3</w:t>
      </w:r>
      <w:r w:rsidR="00320E77">
        <w:rPr>
          <w:rFonts w:ascii="Times New Roman" w:eastAsia="SimSun;宋体" w:hAnsi="Times New Roman" w:cs="Times New Roman"/>
          <w:color w:val="00000A"/>
          <w:sz w:val="24"/>
          <w:szCs w:val="24"/>
          <w:lang w:eastAsia="zh-CN" w:bidi="hi-IN"/>
        </w:rPr>
        <w:t>5</w:t>
      </w:r>
      <w:r w:rsidR="00A20E45" w:rsidRPr="00DF0113">
        <w:rPr>
          <w:rFonts w:ascii="Times New Roman" w:eastAsia="SimSun;宋体" w:hAnsi="Times New Roman" w:cs="Times New Roman"/>
          <w:color w:val="00000A"/>
          <w:sz w:val="24"/>
          <w:szCs w:val="24"/>
          <w:lang w:eastAsia="zh-CN" w:bidi="hi-IN"/>
        </w:rPr>
        <w:t xml:space="preserve">.3. paraiška neatitinka </w:t>
      </w:r>
      <w:r w:rsidR="00A20E45" w:rsidRPr="00386361">
        <w:rPr>
          <w:rFonts w:ascii="Times New Roman" w:eastAsia="SimSun;宋体" w:hAnsi="Times New Roman" w:cs="Times New Roman"/>
          <w:color w:val="00000A"/>
          <w:sz w:val="24"/>
          <w:szCs w:val="24"/>
          <w:lang w:eastAsia="zh-CN" w:bidi="hi-IN"/>
        </w:rPr>
        <w:t xml:space="preserve">Aprašo </w:t>
      </w:r>
      <w:r w:rsidR="006B7FAB">
        <w:rPr>
          <w:rFonts w:ascii="Times New Roman" w:eastAsia="SimSun;宋体" w:hAnsi="Times New Roman" w:cs="Times New Roman"/>
          <w:color w:val="00000A"/>
          <w:sz w:val="24"/>
          <w:szCs w:val="24"/>
          <w:lang w:eastAsia="zh-CN" w:bidi="hi-IN"/>
        </w:rPr>
        <w:t>1</w:t>
      </w:r>
      <w:r w:rsidR="00320E77">
        <w:rPr>
          <w:rFonts w:ascii="Times New Roman" w:eastAsia="SimSun;宋体" w:hAnsi="Times New Roman" w:cs="Times New Roman"/>
          <w:color w:val="00000A"/>
          <w:sz w:val="24"/>
          <w:szCs w:val="24"/>
          <w:lang w:eastAsia="zh-CN" w:bidi="hi-IN"/>
        </w:rPr>
        <w:t>5</w:t>
      </w:r>
      <w:r w:rsidR="006B7FAB">
        <w:rPr>
          <w:rFonts w:ascii="Times New Roman" w:eastAsia="SimSun;宋体" w:hAnsi="Times New Roman" w:cs="Times New Roman"/>
          <w:color w:val="00000A"/>
          <w:sz w:val="24"/>
          <w:szCs w:val="24"/>
          <w:lang w:eastAsia="zh-CN" w:bidi="hi-IN"/>
        </w:rPr>
        <w:t xml:space="preserve">, </w:t>
      </w:r>
      <w:r w:rsidR="00320E77">
        <w:rPr>
          <w:rFonts w:ascii="Times New Roman" w:eastAsia="SimSun;宋体" w:hAnsi="Times New Roman" w:cs="Times New Roman"/>
          <w:color w:val="00000A"/>
          <w:sz w:val="24"/>
          <w:szCs w:val="24"/>
          <w:lang w:eastAsia="zh-CN" w:bidi="hi-IN"/>
        </w:rPr>
        <w:t>20</w:t>
      </w:r>
      <w:r w:rsidR="00AF279F">
        <w:rPr>
          <w:rFonts w:ascii="Times New Roman" w:eastAsia="SimSun;宋体" w:hAnsi="Times New Roman" w:cs="Times New Roman"/>
          <w:color w:val="00000A"/>
          <w:sz w:val="24"/>
          <w:szCs w:val="24"/>
          <w:lang w:eastAsia="zh-CN" w:bidi="hi-IN"/>
        </w:rPr>
        <w:t>–</w:t>
      </w:r>
      <w:r w:rsidR="006B7FAB">
        <w:rPr>
          <w:rFonts w:ascii="Times New Roman" w:eastAsia="SimSun;宋体" w:hAnsi="Times New Roman" w:cs="Times New Roman"/>
          <w:color w:val="00000A"/>
          <w:sz w:val="24"/>
          <w:szCs w:val="24"/>
          <w:lang w:eastAsia="zh-CN" w:bidi="hi-IN"/>
        </w:rPr>
        <w:t>2</w:t>
      </w:r>
      <w:r w:rsidR="00320E77">
        <w:rPr>
          <w:rFonts w:ascii="Times New Roman" w:eastAsia="SimSun;宋体" w:hAnsi="Times New Roman" w:cs="Times New Roman"/>
          <w:color w:val="00000A"/>
          <w:sz w:val="24"/>
          <w:szCs w:val="24"/>
          <w:lang w:eastAsia="zh-CN" w:bidi="hi-IN"/>
        </w:rPr>
        <w:t>4</w:t>
      </w:r>
      <w:r w:rsidR="00A20E45" w:rsidRPr="00DF0113">
        <w:rPr>
          <w:rFonts w:ascii="Times New Roman" w:eastAsia="SimSun;宋体" w:hAnsi="Times New Roman" w:cs="Times New Roman"/>
          <w:color w:val="00000A"/>
          <w:sz w:val="24"/>
          <w:szCs w:val="24"/>
          <w:lang w:eastAsia="zh-CN" w:bidi="hi-IN"/>
        </w:rPr>
        <w:t xml:space="preserve"> punkt</w:t>
      </w:r>
      <w:r w:rsidR="00386361">
        <w:rPr>
          <w:rFonts w:ascii="Times New Roman" w:eastAsia="SimSun;宋体" w:hAnsi="Times New Roman" w:cs="Times New Roman"/>
          <w:color w:val="00000A"/>
          <w:sz w:val="24"/>
          <w:szCs w:val="24"/>
          <w:lang w:eastAsia="zh-CN" w:bidi="hi-IN"/>
        </w:rPr>
        <w:t>uose</w:t>
      </w:r>
      <w:r w:rsidR="00A20E45" w:rsidRPr="00DF0113">
        <w:rPr>
          <w:rFonts w:ascii="Times New Roman" w:eastAsia="SimSun;宋体" w:hAnsi="Times New Roman" w:cs="Times New Roman"/>
          <w:color w:val="00000A"/>
          <w:sz w:val="24"/>
          <w:szCs w:val="24"/>
          <w:lang w:eastAsia="zh-CN" w:bidi="hi-IN"/>
        </w:rPr>
        <w:t xml:space="preserve"> nustatytų reikalavimų; </w:t>
      </w:r>
    </w:p>
    <w:p w14:paraId="647D9D01" w14:textId="77777777" w:rsidR="00A20E45" w:rsidRPr="00DF0113" w:rsidRDefault="00C85975" w:rsidP="00E143C1">
      <w:pPr>
        <w:pStyle w:val="ListParagraph"/>
        <w:numPr>
          <w:ilvl w:val="0"/>
          <w:numId w:val="1"/>
        </w:numPr>
        <w:tabs>
          <w:tab w:val="left" w:pos="851"/>
        </w:tabs>
        <w:suppressAutoHyphens/>
        <w:ind w:firstLine="851"/>
        <w:rPr>
          <w:rFonts w:eastAsia="SimSun;宋体" w:cs="Times New Roman"/>
          <w:color w:val="00000A"/>
          <w:szCs w:val="24"/>
          <w:lang w:eastAsia="zh-CN" w:bidi="hi-IN"/>
        </w:rPr>
      </w:pPr>
      <w:r w:rsidRPr="00DF0113">
        <w:rPr>
          <w:rFonts w:eastAsia="SimSun;宋体" w:cs="Times New Roman"/>
          <w:color w:val="00000A"/>
          <w:szCs w:val="24"/>
          <w:lang w:eastAsia="zh-CN" w:bidi="hi-IN"/>
        </w:rPr>
        <w:t>3</w:t>
      </w:r>
      <w:r w:rsidR="00320E77">
        <w:rPr>
          <w:rFonts w:eastAsia="SimSun;宋体" w:cs="Times New Roman"/>
          <w:color w:val="00000A"/>
          <w:szCs w:val="24"/>
          <w:lang w:eastAsia="zh-CN" w:bidi="hi-IN"/>
        </w:rPr>
        <w:t>5</w:t>
      </w:r>
      <w:r w:rsidR="00A20E45" w:rsidRPr="00DF0113">
        <w:rPr>
          <w:rFonts w:eastAsia="SimSun;宋体" w:cs="Times New Roman"/>
          <w:color w:val="00000A"/>
          <w:szCs w:val="24"/>
          <w:lang w:eastAsia="zh-CN" w:bidi="hi-IN"/>
        </w:rPr>
        <w:t>.</w:t>
      </w:r>
      <w:r w:rsidR="00386361">
        <w:rPr>
          <w:rFonts w:eastAsia="SimSun;宋体" w:cs="Times New Roman"/>
          <w:color w:val="00000A"/>
          <w:szCs w:val="24"/>
          <w:lang w:eastAsia="zh-CN" w:bidi="hi-IN"/>
        </w:rPr>
        <w:t>4</w:t>
      </w:r>
      <w:r w:rsidR="00A20E45" w:rsidRPr="00DF0113">
        <w:rPr>
          <w:rFonts w:eastAsia="SimSun;宋体" w:cs="Times New Roman"/>
          <w:color w:val="00000A"/>
          <w:szCs w:val="24"/>
          <w:lang w:eastAsia="zh-CN" w:bidi="hi-IN"/>
        </w:rPr>
        <w:t xml:space="preserve">. pareiškėjas </w:t>
      </w:r>
      <w:r w:rsidR="0059700B">
        <w:rPr>
          <w:rFonts w:eastAsia="SimSun;宋体" w:cs="Times New Roman"/>
          <w:color w:val="00000A"/>
          <w:szCs w:val="24"/>
          <w:lang w:eastAsia="zh-CN" w:bidi="hi-IN"/>
        </w:rPr>
        <w:t xml:space="preserve">nėra pateikęs Anykščių rajono savivaldybės administracijai Projekto (-ų) veiklos ataskaitos (-ų)  ir (ar) </w:t>
      </w:r>
      <w:r w:rsidR="00A20E45" w:rsidRPr="00DF0113">
        <w:rPr>
          <w:rFonts w:eastAsia="SimSun;宋体" w:cs="Times New Roman"/>
          <w:color w:val="00000A"/>
          <w:szCs w:val="24"/>
          <w:lang w:eastAsia="zh-CN" w:bidi="hi-IN"/>
        </w:rPr>
        <w:t xml:space="preserve">yra neatsiskaitęs už ankstesniais metais iš </w:t>
      </w:r>
      <w:r w:rsidR="004A46A1">
        <w:rPr>
          <w:rFonts w:eastAsia="SimSun;宋体" w:cs="Times New Roman"/>
          <w:color w:val="00000A"/>
          <w:szCs w:val="24"/>
          <w:lang w:eastAsia="zh-CN" w:bidi="hi-IN"/>
        </w:rPr>
        <w:t>S</w:t>
      </w:r>
      <w:r w:rsidR="00A20E45" w:rsidRPr="00DF0113">
        <w:rPr>
          <w:rFonts w:eastAsia="SimSun;宋体" w:cs="Times New Roman"/>
          <w:color w:val="00000A"/>
          <w:szCs w:val="24"/>
          <w:lang w:eastAsia="zh-CN" w:bidi="hi-IN"/>
        </w:rPr>
        <w:t>avivaldybės biudžeto gautų lėšų panaudojimą ir (arba) gautas lėšas yra panaudojęs ne pagal tikslinę paskirtį.</w:t>
      </w:r>
    </w:p>
    <w:p w14:paraId="41FD2633" w14:textId="77777777" w:rsidR="00791AF5" w:rsidRPr="00DF0113" w:rsidRDefault="00C85975" w:rsidP="00791AF5">
      <w:pPr>
        <w:pStyle w:val="ListParagraph"/>
        <w:numPr>
          <w:ilvl w:val="0"/>
          <w:numId w:val="1"/>
        </w:numPr>
        <w:tabs>
          <w:tab w:val="left" w:pos="851"/>
          <w:tab w:val="left" w:pos="1080"/>
        </w:tabs>
        <w:suppressAutoHyphens/>
        <w:ind w:firstLine="851"/>
        <w:rPr>
          <w:rFonts w:cs="Times New Roman"/>
          <w:szCs w:val="24"/>
        </w:rPr>
      </w:pPr>
      <w:r w:rsidRPr="00DF0113">
        <w:rPr>
          <w:rFonts w:eastAsia="Calibri" w:cs="Times New Roman"/>
          <w:szCs w:val="24"/>
          <w:lang w:eastAsia="zh-CN" w:bidi="hi-IN"/>
        </w:rPr>
        <w:t>3</w:t>
      </w:r>
      <w:r w:rsidR="0059700B">
        <w:rPr>
          <w:rFonts w:eastAsia="Calibri" w:cs="Times New Roman"/>
          <w:szCs w:val="24"/>
          <w:lang w:eastAsia="zh-CN" w:bidi="hi-IN"/>
        </w:rPr>
        <w:t>6</w:t>
      </w:r>
      <w:r w:rsidR="00791AF5" w:rsidRPr="00DF0113">
        <w:rPr>
          <w:rFonts w:eastAsia="Calibri" w:cs="Times New Roman"/>
          <w:szCs w:val="24"/>
          <w:lang w:eastAsia="zh-CN" w:bidi="hi-IN"/>
        </w:rPr>
        <w:t>. Kiekvienas komisijos narys atskirai vertina konkursui pateiktas paraiškas užpild</w:t>
      </w:r>
      <w:r w:rsidR="004A46A1">
        <w:rPr>
          <w:rFonts w:eastAsia="Calibri" w:cs="Times New Roman"/>
          <w:szCs w:val="24"/>
          <w:lang w:eastAsia="zh-CN" w:bidi="hi-IN"/>
        </w:rPr>
        <w:t>ydamas</w:t>
      </w:r>
      <w:r w:rsidR="00791AF5" w:rsidRPr="00DF0113">
        <w:rPr>
          <w:rFonts w:eastAsia="Calibri" w:cs="Times New Roman"/>
          <w:szCs w:val="24"/>
          <w:lang w:eastAsia="zh-CN" w:bidi="hi-IN"/>
        </w:rPr>
        <w:t xml:space="preserve"> vertinimo anketą (Aprašo 4 priedas) </w:t>
      </w:r>
      <w:r w:rsidR="00791AF5" w:rsidRPr="00DF0113">
        <w:rPr>
          <w:rFonts w:eastAsia="SimSun;宋体" w:cs="Times New Roman"/>
          <w:szCs w:val="24"/>
          <w:lang w:eastAsia="zh-CN" w:bidi="hi-IN"/>
        </w:rPr>
        <w:t xml:space="preserve">pagal </w:t>
      </w:r>
      <w:r w:rsidR="004A46A1">
        <w:rPr>
          <w:rFonts w:eastAsia="SimSun;宋体" w:cs="Times New Roman"/>
          <w:szCs w:val="24"/>
          <w:lang w:eastAsia="zh-CN" w:bidi="hi-IN"/>
        </w:rPr>
        <w:t>j</w:t>
      </w:r>
      <w:r w:rsidR="00791AF5" w:rsidRPr="00DF0113">
        <w:rPr>
          <w:rFonts w:eastAsia="SimSun;宋体" w:cs="Times New Roman"/>
          <w:szCs w:val="24"/>
          <w:lang w:eastAsia="zh-CN" w:bidi="hi-IN"/>
        </w:rPr>
        <w:t xml:space="preserve">oje nurodytus vertinimo kriterijus. </w:t>
      </w:r>
      <w:r w:rsidR="00791AF5" w:rsidRPr="00DF0113">
        <w:rPr>
          <w:rFonts w:cs="Times New Roman"/>
          <w:szCs w:val="24"/>
        </w:rPr>
        <w:t xml:space="preserve">Bendras balų skaičius gaunamas sudėjus visų </w:t>
      </w:r>
      <w:r w:rsidR="0059700B">
        <w:rPr>
          <w:rFonts w:cs="Times New Roman"/>
          <w:szCs w:val="24"/>
        </w:rPr>
        <w:t>K</w:t>
      </w:r>
      <w:r w:rsidR="00791AF5" w:rsidRPr="00DF0113">
        <w:rPr>
          <w:rFonts w:cs="Times New Roman"/>
          <w:szCs w:val="24"/>
        </w:rPr>
        <w:t xml:space="preserve">omisijos narių balus ir padalijus iš </w:t>
      </w:r>
      <w:r w:rsidR="0059700B">
        <w:rPr>
          <w:rFonts w:cs="Times New Roman"/>
          <w:szCs w:val="24"/>
        </w:rPr>
        <w:t>K</w:t>
      </w:r>
      <w:r w:rsidR="00791AF5" w:rsidRPr="00DF0113">
        <w:rPr>
          <w:rFonts w:cs="Times New Roman"/>
          <w:szCs w:val="24"/>
        </w:rPr>
        <w:t xml:space="preserve">omisijos narių skaičiaus. Paraiška, surinkusi </w:t>
      </w:r>
      <w:r w:rsidR="00C168D5" w:rsidRPr="00DF0113">
        <w:rPr>
          <w:rFonts w:cs="Times New Roman"/>
          <w:szCs w:val="24"/>
        </w:rPr>
        <w:t>20</w:t>
      </w:r>
      <w:r w:rsidR="0059700B">
        <w:rPr>
          <w:rFonts w:cs="Times New Roman"/>
          <w:szCs w:val="24"/>
        </w:rPr>
        <w:t xml:space="preserve"> ir daugiau balų, svarstytina K</w:t>
      </w:r>
      <w:r w:rsidR="00791AF5" w:rsidRPr="00DF0113">
        <w:rPr>
          <w:rFonts w:cs="Times New Roman"/>
          <w:szCs w:val="24"/>
        </w:rPr>
        <w:t xml:space="preserve">omisijoje, surinkus mažiau nei </w:t>
      </w:r>
      <w:r w:rsidR="00C168D5" w:rsidRPr="00DF0113">
        <w:rPr>
          <w:rFonts w:cs="Times New Roman"/>
          <w:szCs w:val="24"/>
        </w:rPr>
        <w:t>20</w:t>
      </w:r>
      <w:r w:rsidR="00A10323" w:rsidRPr="00DF0113">
        <w:rPr>
          <w:rFonts w:cs="Times New Roman"/>
          <w:szCs w:val="24"/>
        </w:rPr>
        <w:t xml:space="preserve"> balų</w:t>
      </w:r>
      <w:r w:rsidR="00E2401A" w:rsidRPr="00DF0113">
        <w:rPr>
          <w:rFonts w:cs="Times New Roman"/>
          <w:szCs w:val="24"/>
        </w:rPr>
        <w:t xml:space="preserve"> – atmestina.</w:t>
      </w:r>
    </w:p>
    <w:p w14:paraId="27AF4F84" w14:textId="77777777" w:rsidR="00E143C1" w:rsidRPr="00E244C2" w:rsidRDefault="00C85975" w:rsidP="00E143C1">
      <w:pPr>
        <w:suppressAutoHyphens/>
        <w:spacing w:after="0" w:line="240" w:lineRule="auto"/>
        <w:ind w:firstLine="851"/>
        <w:jc w:val="both"/>
        <w:rPr>
          <w:rFonts w:ascii="Times New Roman" w:eastAsia="SimSun" w:hAnsi="Times New Roman" w:cs="Times New Roman"/>
          <w:sz w:val="24"/>
          <w:szCs w:val="24"/>
          <w:lang w:eastAsia="zh-CN"/>
        </w:rPr>
      </w:pPr>
      <w:r w:rsidRPr="00DF0113">
        <w:rPr>
          <w:rFonts w:ascii="Times New Roman" w:eastAsia="SimSun" w:hAnsi="Times New Roman" w:cs="Times New Roman"/>
          <w:sz w:val="24"/>
          <w:szCs w:val="24"/>
          <w:lang w:eastAsia="zh-CN"/>
        </w:rPr>
        <w:t>3</w:t>
      </w:r>
      <w:r w:rsidR="0059700B">
        <w:rPr>
          <w:rFonts w:ascii="Times New Roman" w:eastAsia="SimSun" w:hAnsi="Times New Roman" w:cs="Times New Roman"/>
          <w:sz w:val="24"/>
          <w:szCs w:val="24"/>
          <w:lang w:eastAsia="zh-CN"/>
        </w:rPr>
        <w:t>7</w:t>
      </w:r>
      <w:r w:rsidR="00A20E45" w:rsidRPr="00DF0113">
        <w:rPr>
          <w:rFonts w:ascii="Times New Roman" w:eastAsia="SimSun" w:hAnsi="Times New Roman" w:cs="Times New Roman"/>
          <w:sz w:val="24"/>
          <w:szCs w:val="24"/>
          <w:lang w:eastAsia="zh-CN"/>
        </w:rPr>
        <w:t xml:space="preserve">. Komisijos </w:t>
      </w:r>
      <w:r w:rsidR="00B442B5" w:rsidRPr="00E244C2">
        <w:rPr>
          <w:rFonts w:ascii="Times New Roman" w:eastAsia="SimSun" w:hAnsi="Times New Roman" w:cs="Times New Roman"/>
          <w:sz w:val="24"/>
          <w:szCs w:val="24"/>
          <w:lang w:eastAsia="zh-CN"/>
        </w:rPr>
        <w:t xml:space="preserve">rekomendacinio pobūdžio </w:t>
      </w:r>
      <w:r w:rsidR="00A20E45" w:rsidRPr="00E244C2">
        <w:rPr>
          <w:rFonts w:ascii="Times New Roman" w:eastAsia="SimSun" w:hAnsi="Times New Roman" w:cs="Times New Roman"/>
          <w:sz w:val="24"/>
          <w:szCs w:val="24"/>
          <w:lang w:eastAsia="zh-CN"/>
        </w:rPr>
        <w:t>sprendima</w:t>
      </w:r>
      <w:r w:rsidR="0059700B" w:rsidRPr="00E244C2">
        <w:rPr>
          <w:rFonts w:ascii="Times New Roman" w:eastAsia="SimSun" w:hAnsi="Times New Roman" w:cs="Times New Roman"/>
          <w:sz w:val="24"/>
          <w:szCs w:val="24"/>
          <w:lang w:eastAsia="zh-CN"/>
        </w:rPr>
        <w:t xml:space="preserve">i priimami posėdyje dalyvaujančių Komisijos narių balsų dauguma. </w:t>
      </w:r>
      <w:r w:rsidR="00D54F3C" w:rsidRPr="00E244C2">
        <w:rPr>
          <w:rFonts w:ascii="Times New Roman" w:eastAsia="SimSun" w:hAnsi="Times New Roman" w:cs="Times New Roman"/>
          <w:sz w:val="24"/>
          <w:szCs w:val="24"/>
          <w:lang w:eastAsia="zh-CN"/>
        </w:rPr>
        <w:t>Kai Komisijos narių balsai pasiskirsto po lygiai, lemiamą balsą turi Komisijos pirmininko, jam nesant – Komisijos pirmininko įgalioto kito Komisijos nario balsas.</w:t>
      </w:r>
      <w:r w:rsidR="00A20E45" w:rsidRPr="00E244C2">
        <w:rPr>
          <w:rFonts w:ascii="Times New Roman" w:eastAsia="SimSun" w:hAnsi="Times New Roman" w:cs="Times New Roman"/>
          <w:sz w:val="24"/>
          <w:szCs w:val="24"/>
          <w:lang w:eastAsia="zh-CN"/>
        </w:rPr>
        <w:t xml:space="preserve"> </w:t>
      </w:r>
    </w:p>
    <w:p w14:paraId="0B8A3E64" w14:textId="77777777" w:rsidR="00D54F3C" w:rsidRDefault="00C85975" w:rsidP="00E143C1">
      <w:pPr>
        <w:suppressAutoHyphens/>
        <w:spacing w:after="0" w:line="240" w:lineRule="auto"/>
        <w:ind w:firstLine="851"/>
        <w:jc w:val="both"/>
        <w:rPr>
          <w:rFonts w:ascii="Times New Roman" w:eastAsia="SimSun" w:hAnsi="Times New Roman" w:cs="Times New Roman"/>
          <w:sz w:val="24"/>
          <w:szCs w:val="24"/>
          <w:lang w:eastAsia="zh-CN"/>
        </w:rPr>
      </w:pPr>
      <w:r w:rsidRPr="00E244C2">
        <w:rPr>
          <w:rFonts w:ascii="Times New Roman" w:eastAsia="SimSun" w:hAnsi="Times New Roman" w:cs="Times New Roman"/>
          <w:sz w:val="24"/>
          <w:szCs w:val="24"/>
          <w:lang w:eastAsia="zh-CN"/>
        </w:rPr>
        <w:t>3</w:t>
      </w:r>
      <w:r w:rsidR="00D54F3C" w:rsidRPr="00E244C2">
        <w:rPr>
          <w:rFonts w:ascii="Times New Roman" w:eastAsia="SimSun" w:hAnsi="Times New Roman" w:cs="Times New Roman"/>
          <w:sz w:val="24"/>
          <w:szCs w:val="24"/>
          <w:lang w:eastAsia="zh-CN"/>
        </w:rPr>
        <w:t>8</w:t>
      </w:r>
      <w:r w:rsidR="00A20E45" w:rsidRPr="00E244C2">
        <w:rPr>
          <w:rFonts w:ascii="Times New Roman" w:eastAsia="SimSun" w:hAnsi="Times New Roman" w:cs="Times New Roman"/>
          <w:sz w:val="24"/>
          <w:szCs w:val="24"/>
          <w:lang w:eastAsia="zh-CN"/>
        </w:rPr>
        <w:t>. Komisij</w:t>
      </w:r>
      <w:r w:rsidR="00D54F3C" w:rsidRPr="00E244C2">
        <w:rPr>
          <w:rFonts w:ascii="Times New Roman" w:eastAsia="SimSun" w:hAnsi="Times New Roman" w:cs="Times New Roman"/>
          <w:sz w:val="24"/>
          <w:szCs w:val="24"/>
          <w:lang w:eastAsia="zh-CN"/>
        </w:rPr>
        <w:t xml:space="preserve">os </w:t>
      </w:r>
      <w:r w:rsidR="00B442B5" w:rsidRPr="00E244C2">
        <w:rPr>
          <w:rFonts w:ascii="Times New Roman" w:eastAsia="SimSun" w:hAnsi="Times New Roman" w:cs="Times New Roman"/>
          <w:sz w:val="24"/>
          <w:szCs w:val="24"/>
          <w:lang w:eastAsia="zh-CN"/>
        </w:rPr>
        <w:t xml:space="preserve">rekomendacinio pobūdžio </w:t>
      </w:r>
      <w:r w:rsidR="00D54F3C" w:rsidRPr="00E244C2">
        <w:rPr>
          <w:rFonts w:ascii="Times New Roman" w:eastAsia="SimSun" w:hAnsi="Times New Roman" w:cs="Times New Roman"/>
          <w:sz w:val="24"/>
          <w:szCs w:val="24"/>
          <w:lang w:eastAsia="zh-CN"/>
        </w:rPr>
        <w:t xml:space="preserve">sprendimai įforminami </w:t>
      </w:r>
      <w:r w:rsidR="00D54F3C">
        <w:rPr>
          <w:rFonts w:ascii="Times New Roman" w:eastAsia="SimSun" w:hAnsi="Times New Roman" w:cs="Times New Roman"/>
          <w:sz w:val="24"/>
          <w:szCs w:val="24"/>
          <w:lang w:eastAsia="zh-CN"/>
        </w:rPr>
        <w:t>protokolu, kurį pasirašo Komisijos pirmininkas ir sekretorius. Komisijos nariai turi teisę pareikšti savo atskirą nuomonę, kuri pridedama prie protokolo.</w:t>
      </w:r>
    </w:p>
    <w:p w14:paraId="51884816" w14:textId="77777777" w:rsidR="00B442B5" w:rsidRDefault="00D54F3C" w:rsidP="00B442B5">
      <w:pPr>
        <w:suppressAutoHyphens/>
        <w:spacing w:after="0" w:line="240" w:lineRule="auto"/>
        <w:ind w:firstLine="851"/>
        <w:jc w:val="both"/>
        <w:rPr>
          <w:rFonts w:ascii="Times New Roman" w:eastAsia="Arial" w:hAnsi="Times New Roman" w:cs="Times New Roman"/>
          <w:sz w:val="24"/>
          <w:szCs w:val="24"/>
          <w:lang w:eastAsia="ar-SA"/>
        </w:rPr>
      </w:pPr>
      <w:r>
        <w:rPr>
          <w:rFonts w:ascii="Times New Roman" w:eastAsia="SimSun" w:hAnsi="Times New Roman" w:cs="Times New Roman"/>
          <w:sz w:val="24"/>
          <w:szCs w:val="24"/>
          <w:lang w:eastAsia="zh-CN"/>
        </w:rPr>
        <w:t>39. Komisija,</w:t>
      </w:r>
      <w:r w:rsidR="00A20E45" w:rsidRPr="00DF0113">
        <w:rPr>
          <w:rFonts w:ascii="Times New Roman" w:eastAsia="SimSun" w:hAnsi="Times New Roman" w:cs="Times New Roman"/>
          <w:sz w:val="24"/>
          <w:szCs w:val="24"/>
          <w:lang w:eastAsia="zh-CN"/>
        </w:rPr>
        <w:t xml:space="preserve"> įvertinusi pateikt</w:t>
      </w:r>
      <w:r w:rsidR="00966883" w:rsidRPr="00DF0113">
        <w:rPr>
          <w:rFonts w:ascii="Times New Roman" w:eastAsia="SimSun" w:hAnsi="Times New Roman" w:cs="Times New Roman"/>
          <w:sz w:val="24"/>
          <w:szCs w:val="24"/>
          <w:lang w:eastAsia="zh-CN"/>
        </w:rPr>
        <w:t>as</w:t>
      </w:r>
      <w:r w:rsidR="00A20E45" w:rsidRPr="00DF0113">
        <w:rPr>
          <w:rFonts w:ascii="Times New Roman" w:eastAsia="SimSun" w:hAnsi="Times New Roman" w:cs="Times New Roman"/>
          <w:sz w:val="24"/>
          <w:szCs w:val="24"/>
          <w:lang w:eastAsia="zh-CN"/>
        </w:rPr>
        <w:t xml:space="preserve"> paraišk</w:t>
      </w:r>
      <w:r w:rsidR="00966883" w:rsidRPr="00DF0113">
        <w:rPr>
          <w:rFonts w:ascii="Times New Roman" w:eastAsia="SimSun" w:hAnsi="Times New Roman" w:cs="Times New Roman"/>
          <w:sz w:val="24"/>
          <w:szCs w:val="24"/>
          <w:lang w:eastAsia="zh-CN"/>
        </w:rPr>
        <w:t>as</w:t>
      </w:r>
      <w:r w:rsidR="00A20E45" w:rsidRPr="00DF0113">
        <w:rPr>
          <w:rFonts w:ascii="Times New Roman" w:eastAsia="SimSun" w:hAnsi="Times New Roman" w:cs="Times New Roman"/>
          <w:sz w:val="24"/>
          <w:szCs w:val="24"/>
          <w:lang w:eastAsia="zh-CN"/>
        </w:rPr>
        <w:t xml:space="preserve">, </w:t>
      </w:r>
      <w:r w:rsidR="00A20E45" w:rsidRPr="00B442B5">
        <w:rPr>
          <w:rFonts w:ascii="Times New Roman" w:eastAsia="Arial" w:hAnsi="Times New Roman" w:cs="Times New Roman"/>
          <w:color w:val="000000"/>
          <w:sz w:val="24"/>
          <w:szCs w:val="24"/>
          <w:lang w:eastAsia="ar-SA"/>
        </w:rPr>
        <w:t xml:space="preserve">teikia </w:t>
      </w:r>
      <w:r w:rsidRPr="00B442B5">
        <w:rPr>
          <w:rFonts w:ascii="Times New Roman" w:eastAsia="Arial" w:hAnsi="Times New Roman" w:cs="Times New Roman"/>
          <w:color w:val="000000"/>
          <w:sz w:val="24"/>
          <w:szCs w:val="24"/>
          <w:lang w:eastAsia="ar-SA"/>
        </w:rPr>
        <w:t xml:space="preserve">išvadas ir </w:t>
      </w:r>
      <w:r w:rsidR="005D711B" w:rsidRPr="00B442B5">
        <w:rPr>
          <w:rFonts w:ascii="Times New Roman" w:eastAsia="Arial" w:hAnsi="Times New Roman" w:cs="Times New Roman"/>
          <w:color w:val="000000"/>
          <w:sz w:val="24"/>
          <w:szCs w:val="24"/>
          <w:lang w:eastAsia="ar-SA"/>
        </w:rPr>
        <w:t>rekomendacij</w:t>
      </w:r>
      <w:r w:rsidRPr="00B442B5">
        <w:rPr>
          <w:rFonts w:ascii="Times New Roman" w:eastAsia="Arial" w:hAnsi="Times New Roman" w:cs="Times New Roman"/>
          <w:color w:val="000000"/>
          <w:sz w:val="24"/>
          <w:szCs w:val="24"/>
          <w:lang w:eastAsia="ar-SA"/>
        </w:rPr>
        <w:t>as</w:t>
      </w:r>
      <w:r>
        <w:rPr>
          <w:rFonts w:ascii="Times New Roman" w:eastAsia="Arial" w:hAnsi="Times New Roman" w:cs="Times New Roman"/>
          <w:color w:val="000000"/>
          <w:sz w:val="24"/>
          <w:szCs w:val="24"/>
          <w:lang w:eastAsia="ar-SA"/>
        </w:rPr>
        <w:t xml:space="preserve"> Anykščių</w:t>
      </w:r>
      <w:r w:rsidR="00A20E45" w:rsidRPr="00DF0113">
        <w:rPr>
          <w:rFonts w:ascii="Times New Roman" w:eastAsia="Arial" w:hAnsi="Times New Roman" w:cs="Times New Roman"/>
          <w:color w:val="000000"/>
          <w:sz w:val="24"/>
          <w:szCs w:val="24"/>
          <w:lang w:eastAsia="ar-SA"/>
        </w:rPr>
        <w:t xml:space="preserve"> </w:t>
      </w:r>
      <w:r w:rsidR="00A20E45" w:rsidRPr="00DF0113">
        <w:rPr>
          <w:rFonts w:ascii="Times New Roman" w:eastAsia="Arial" w:hAnsi="Times New Roman" w:cs="Times New Roman"/>
          <w:sz w:val="24"/>
          <w:szCs w:val="24"/>
          <w:lang w:eastAsia="ar-SA"/>
        </w:rPr>
        <w:t>rajono savivaldybės administracijos d</w:t>
      </w:r>
      <w:r w:rsidR="00A20E45" w:rsidRPr="00DF0113">
        <w:rPr>
          <w:rFonts w:ascii="Times New Roman" w:eastAsia="Arial" w:hAnsi="Times New Roman" w:cs="Times New Roman"/>
          <w:color w:val="000000"/>
          <w:sz w:val="24"/>
          <w:szCs w:val="24"/>
          <w:lang w:eastAsia="ar-SA"/>
        </w:rPr>
        <w:t xml:space="preserve">irektoriui dėl </w:t>
      </w:r>
      <w:r w:rsidR="00E143C1" w:rsidRPr="00DF0113">
        <w:rPr>
          <w:rFonts w:ascii="Times New Roman" w:eastAsia="Arial" w:hAnsi="Times New Roman" w:cs="Times New Roman"/>
          <w:color w:val="000000"/>
          <w:sz w:val="24"/>
          <w:szCs w:val="24"/>
          <w:lang w:eastAsia="ar-SA"/>
        </w:rPr>
        <w:t xml:space="preserve">jaunimo savanoriškos </w:t>
      </w:r>
      <w:r w:rsidR="00A20E45" w:rsidRPr="00DF0113">
        <w:rPr>
          <w:rFonts w:ascii="Times New Roman" w:eastAsia="Arial" w:hAnsi="Times New Roman" w:cs="Times New Roman"/>
          <w:sz w:val="24"/>
          <w:szCs w:val="24"/>
          <w:lang w:eastAsia="ar-SA"/>
        </w:rPr>
        <w:t xml:space="preserve">veiklos </w:t>
      </w:r>
      <w:r>
        <w:rPr>
          <w:rFonts w:ascii="Times New Roman" w:eastAsia="Arial" w:hAnsi="Times New Roman" w:cs="Times New Roman"/>
          <w:sz w:val="24"/>
          <w:szCs w:val="24"/>
          <w:lang w:eastAsia="ar-SA"/>
        </w:rPr>
        <w:t xml:space="preserve">skatinimo </w:t>
      </w:r>
      <w:r w:rsidR="00A20E45" w:rsidRPr="00DF0113">
        <w:rPr>
          <w:rFonts w:ascii="Times New Roman" w:eastAsia="Arial" w:hAnsi="Times New Roman" w:cs="Times New Roman"/>
          <w:sz w:val="24"/>
          <w:szCs w:val="24"/>
          <w:lang w:eastAsia="ar-SA"/>
        </w:rPr>
        <w:t xml:space="preserve">projektų finansavimo. </w:t>
      </w:r>
    </w:p>
    <w:p w14:paraId="744251F3" w14:textId="77777777" w:rsidR="00A20E45" w:rsidRPr="00DF0113" w:rsidRDefault="00D54F3C" w:rsidP="00B442B5">
      <w:pPr>
        <w:suppressAutoHyphens/>
        <w:spacing w:after="0" w:line="240" w:lineRule="auto"/>
        <w:ind w:firstLine="851"/>
        <w:jc w:val="both"/>
        <w:rPr>
          <w:rFonts w:ascii="Times New Roman" w:eastAsia="Arial" w:hAnsi="Times New Roman" w:cs="Times New Roman"/>
          <w:sz w:val="24"/>
          <w:szCs w:val="24"/>
          <w:lang w:eastAsia="ar-SA"/>
        </w:rPr>
      </w:pPr>
      <w:r>
        <w:rPr>
          <w:rFonts w:ascii="Times New Roman" w:eastAsia="SimSun" w:hAnsi="Times New Roman" w:cs="Times New Roman"/>
          <w:sz w:val="24"/>
          <w:szCs w:val="24"/>
          <w:lang w:eastAsia="zh-CN"/>
        </w:rPr>
        <w:t>40</w:t>
      </w:r>
      <w:r w:rsidR="00A20E45" w:rsidRPr="00DF0113">
        <w:rPr>
          <w:rFonts w:ascii="Times New Roman" w:eastAsia="SimSun" w:hAnsi="Times New Roman" w:cs="Times New Roman"/>
          <w:sz w:val="24"/>
          <w:szCs w:val="24"/>
          <w:lang w:eastAsia="zh-CN"/>
        </w:rPr>
        <w:t>.</w:t>
      </w:r>
      <w:r w:rsidR="00A20E45" w:rsidRPr="00DF0113">
        <w:rPr>
          <w:rFonts w:ascii="Times New Roman" w:eastAsia="Arial" w:hAnsi="Times New Roman" w:cs="Times New Roman"/>
          <w:sz w:val="24"/>
          <w:szCs w:val="24"/>
          <w:lang w:eastAsia="ar-SA"/>
        </w:rPr>
        <w:t xml:space="preserve"> Finansuojamų projektų sąrašas yra tvirtinamas </w:t>
      </w:r>
      <w:r w:rsidR="005D711B" w:rsidRPr="00DF0113">
        <w:rPr>
          <w:rFonts w:ascii="Times New Roman" w:eastAsia="Arial" w:hAnsi="Times New Roman" w:cs="Times New Roman"/>
          <w:sz w:val="24"/>
          <w:szCs w:val="24"/>
          <w:lang w:eastAsia="ar-SA"/>
        </w:rPr>
        <w:t>Anykšč</w:t>
      </w:r>
      <w:r w:rsidR="00A20E45" w:rsidRPr="00DF0113">
        <w:rPr>
          <w:rFonts w:ascii="Times New Roman" w:eastAsia="Arial" w:hAnsi="Times New Roman" w:cs="Times New Roman"/>
          <w:sz w:val="24"/>
          <w:szCs w:val="24"/>
          <w:lang w:eastAsia="ar-SA"/>
        </w:rPr>
        <w:t>ių rajono savivaldybės administracijos direktoriau</w:t>
      </w:r>
      <w:r w:rsidR="00E2401A" w:rsidRPr="00DF0113">
        <w:rPr>
          <w:rFonts w:ascii="Times New Roman" w:eastAsia="Arial" w:hAnsi="Times New Roman" w:cs="Times New Roman"/>
          <w:sz w:val="24"/>
          <w:szCs w:val="24"/>
          <w:lang w:eastAsia="ar-SA"/>
        </w:rPr>
        <w:t>s įsakymu (toliau – Įsakymas)</w:t>
      </w:r>
      <w:r w:rsidR="00C118BD">
        <w:rPr>
          <w:rFonts w:ascii="Times New Roman" w:eastAsia="Arial" w:hAnsi="Times New Roman" w:cs="Times New Roman"/>
          <w:sz w:val="24"/>
          <w:szCs w:val="24"/>
          <w:lang w:eastAsia="ar-SA"/>
        </w:rPr>
        <w:t xml:space="preserve"> ir paskelbiamas interneto svetainėje </w:t>
      </w:r>
      <w:r w:rsidR="00C14EF4">
        <w:fldChar w:fldCharType="begin"/>
      </w:r>
      <w:r w:rsidR="00C14EF4">
        <w:instrText xml:space="preserve"> HYPERLINK "http://www.anyksciai.lt" </w:instrText>
      </w:r>
      <w:r w:rsidR="00C14EF4">
        <w:fldChar w:fldCharType="separate"/>
      </w:r>
      <w:r w:rsidR="00C118BD" w:rsidRPr="005678F0">
        <w:rPr>
          <w:rStyle w:val="Hyperlink"/>
          <w:rFonts w:ascii="Times New Roman" w:eastAsia="Arial" w:hAnsi="Times New Roman" w:cs="Times New Roman"/>
          <w:sz w:val="24"/>
          <w:szCs w:val="24"/>
          <w:lang w:eastAsia="ar-SA"/>
        </w:rPr>
        <w:t>www.anyksciai.lt</w:t>
      </w:r>
      <w:r w:rsidR="00C14EF4">
        <w:rPr>
          <w:rStyle w:val="Hyperlink"/>
          <w:rFonts w:ascii="Times New Roman" w:eastAsia="Arial" w:hAnsi="Times New Roman" w:cs="Times New Roman"/>
          <w:sz w:val="24"/>
          <w:szCs w:val="24"/>
          <w:lang w:eastAsia="ar-SA"/>
        </w:rPr>
        <w:fldChar w:fldCharType="end"/>
      </w:r>
      <w:r w:rsidR="00BA1FE7">
        <w:rPr>
          <w:rFonts w:ascii="Times New Roman" w:eastAsia="Arial" w:hAnsi="Times New Roman" w:cs="Times New Roman"/>
          <w:sz w:val="24"/>
          <w:szCs w:val="24"/>
          <w:lang w:eastAsia="ar-SA"/>
        </w:rPr>
        <w:t xml:space="preserve"> </w:t>
      </w:r>
    </w:p>
    <w:p w14:paraId="2F4ECEF0" w14:textId="77777777" w:rsidR="00A20E45" w:rsidRPr="00DF0113" w:rsidRDefault="00A20E45" w:rsidP="00E143C1">
      <w:pPr>
        <w:tabs>
          <w:tab w:val="left" w:pos="900"/>
          <w:tab w:val="left" w:pos="990"/>
        </w:tabs>
        <w:spacing w:after="0" w:line="240" w:lineRule="auto"/>
        <w:ind w:firstLine="851"/>
        <w:rPr>
          <w:rFonts w:ascii="Times New Roman" w:eastAsia="Times New Roman" w:hAnsi="Times New Roman" w:cs="Times New Roman"/>
          <w:sz w:val="24"/>
          <w:szCs w:val="24"/>
          <w:lang w:eastAsia="ar-SA"/>
        </w:rPr>
      </w:pPr>
    </w:p>
    <w:p w14:paraId="7D65AA2C" w14:textId="77777777" w:rsidR="00E143C1" w:rsidRPr="00DF0113" w:rsidRDefault="00E143C1" w:rsidP="00E143C1">
      <w:pPr>
        <w:suppressAutoHyphens/>
        <w:spacing w:after="0" w:line="240" w:lineRule="auto"/>
        <w:contextualSpacing/>
        <w:jc w:val="center"/>
        <w:rPr>
          <w:rFonts w:ascii="Times New Roman" w:eastAsia="Times New Roman" w:hAnsi="Times New Roman" w:cs="Times New Roman"/>
          <w:b/>
          <w:bCs/>
          <w:sz w:val="24"/>
          <w:szCs w:val="24"/>
          <w:lang w:eastAsia="ar-SA"/>
        </w:rPr>
      </w:pPr>
      <w:r w:rsidRPr="00DF0113">
        <w:rPr>
          <w:rFonts w:ascii="Times New Roman" w:eastAsia="Times New Roman" w:hAnsi="Times New Roman" w:cs="Times New Roman"/>
          <w:b/>
          <w:bCs/>
          <w:sz w:val="24"/>
          <w:szCs w:val="24"/>
          <w:lang w:eastAsia="ar-SA"/>
        </w:rPr>
        <w:t>VI SKYRIUS</w:t>
      </w:r>
    </w:p>
    <w:p w14:paraId="403E43C9" w14:textId="77777777" w:rsidR="00521666" w:rsidRPr="00DF0113" w:rsidRDefault="00521666" w:rsidP="00E143C1">
      <w:pPr>
        <w:suppressAutoHyphens/>
        <w:spacing w:after="0" w:line="240" w:lineRule="auto"/>
        <w:contextualSpacing/>
        <w:jc w:val="center"/>
        <w:rPr>
          <w:rFonts w:ascii="Times New Roman" w:eastAsia="Times New Roman" w:hAnsi="Times New Roman" w:cs="Times New Roman"/>
          <w:b/>
          <w:bCs/>
          <w:sz w:val="24"/>
          <w:szCs w:val="24"/>
          <w:lang w:eastAsia="ar-SA"/>
        </w:rPr>
      </w:pPr>
      <w:r w:rsidRPr="00DF0113">
        <w:rPr>
          <w:rFonts w:ascii="Times New Roman" w:eastAsia="Times New Roman" w:hAnsi="Times New Roman" w:cs="Times New Roman"/>
          <w:b/>
          <w:bCs/>
          <w:sz w:val="24"/>
          <w:szCs w:val="24"/>
          <w:lang w:eastAsia="ar-SA"/>
        </w:rPr>
        <w:t>PROJEKTŲ FINANSAVIMAS, VYKDYMAS IR KONTROLĖ</w:t>
      </w:r>
    </w:p>
    <w:p w14:paraId="2FBB3BC7" w14:textId="77777777" w:rsidR="00E143C1" w:rsidRPr="00DF0113" w:rsidRDefault="00E143C1" w:rsidP="00E143C1">
      <w:pPr>
        <w:suppressAutoHyphens/>
        <w:spacing w:after="0" w:line="240" w:lineRule="auto"/>
        <w:contextualSpacing/>
        <w:jc w:val="center"/>
        <w:rPr>
          <w:rFonts w:ascii="Times New Roman" w:eastAsia="Times New Roman" w:hAnsi="Times New Roman" w:cs="Times New Roman"/>
          <w:b/>
          <w:bCs/>
          <w:sz w:val="24"/>
          <w:szCs w:val="24"/>
          <w:lang w:eastAsia="ar-SA"/>
        </w:rPr>
      </w:pPr>
    </w:p>
    <w:p w14:paraId="3CF11F41" w14:textId="77777777" w:rsidR="00C118BD" w:rsidRDefault="00D54F3C"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w:t>
      </w:r>
      <w:r w:rsidR="00E143C1" w:rsidRPr="00DF0113">
        <w:rPr>
          <w:rFonts w:ascii="Times New Roman" w:eastAsia="Times New Roman" w:hAnsi="Times New Roman" w:cs="Times New Roman"/>
          <w:sz w:val="24"/>
          <w:szCs w:val="24"/>
          <w:lang w:eastAsia="ar-SA"/>
        </w:rPr>
        <w:t xml:space="preserve">. </w:t>
      </w:r>
      <w:r w:rsidR="00C118BD">
        <w:rPr>
          <w:rFonts w:ascii="Times New Roman" w:eastAsia="Times New Roman" w:hAnsi="Times New Roman" w:cs="Times New Roman"/>
          <w:sz w:val="24"/>
          <w:szCs w:val="24"/>
          <w:lang w:eastAsia="ar-SA"/>
        </w:rPr>
        <w:t xml:space="preserve">Lėšos naudojamos nuo Sutarties pasirašymo dienos iki 2020 m. gruodžio 31 d. </w:t>
      </w:r>
    </w:p>
    <w:p w14:paraId="0948D1EA" w14:textId="77777777" w:rsidR="00C118BD" w:rsidRDefault="00D54F3C"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C118BD">
        <w:rPr>
          <w:rFonts w:ascii="Times New Roman" w:eastAsia="Times New Roman" w:hAnsi="Times New Roman" w:cs="Times New Roman"/>
          <w:sz w:val="24"/>
          <w:szCs w:val="24"/>
          <w:lang w:eastAsia="ar-SA"/>
        </w:rPr>
        <w:t>. Įgyvendinant konkursui teikiamus projektus, tinkamomis laikomos</w:t>
      </w:r>
      <w:r w:rsidR="00FD40DB">
        <w:rPr>
          <w:rFonts w:ascii="Times New Roman" w:eastAsia="Times New Roman" w:hAnsi="Times New Roman" w:cs="Times New Roman"/>
          <w:sz w:val="24"/>
          <w:szCs w:val="24"/>
          <w:lang w:eastAsia="ar-SA"/>
        </w:rPr>
        <w:t xml:space="preserve"> šios</w:t>
      </w:r>
      <w:r w:rsidR="00C118BD">
        <w:rPr>
          <w:rFonts w:ascii="Times New Roman" w:eastAsia="Times New Roman" w:hAnsi="Times New Roman" w:cs="Times New Roman"/>
          <w:sz w:val="24"/>
          <w:szCs w:val="24"/>
          <w:lang w:eastAsia="ar-SA"/>
        </w:rPr>
        <w:t xml:space="preserve"> išlaidos:</w:t>
      </w:r>
    </w:p>
    <w:p w14:paraId="49A9B48E" w14:textId="77777777" w:rsidR="00C118BD" w:rsidRDefault="00D54F3C"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C118BD">
        <w:rPr>
          <w:rFonts w:ascii="Times New Roman" w:eastAsia="Times New Roman" w:hAnsi="Times New Roman" w:cs="Times New Roman"/>
          <w:sz w:val="24"/>
          <w:szCs w:val="24"/>
          <w:lang w:eastAsia="ar-SA"/>
        </w:rPr>
        <w:t xml:space="preserve">.1. projekto administravimo išlaidos (ne daugiau kaip 20 proc. nuo visos iš Savivaldybės prašomos </w:t>
      </w:r>
      <w:r w:rsidR="00FD40DB">
        <w:rPr>
          <w:rFonts w:ascii="Times New Roman" w:eastAsia="Times New Roman" w:hAnsi="Times New Roman" w:cs="Times New Roman"/>
          <w:sz w:val="24"/>
          <w:szCs w:val="24"/>
          <w:lang w:eastAsia="ar-SA"/>
        </w:rPr>
        <w:t xml:space="preserve">ir gautos Savivaldybės biudžeto lėšų </w:t>
      </w:r>
      <w:r w:rsidR="00C118BD">
        <w:rPr>
          <w:rFonts w:ascii="Times New Roman" w:eastAsia="Times New Roman" w:hAnsi="Times New Roman" w:cs="Times New Roman"/>
          <w:sz w:val="24"/>
          <w:szCs w:val="24"/>
          <w:lang w:eastAsia="ar-SA"/>
        </w:rPr>
        <w:t>sumos):</w:t>
      </w:r>
    </w:p>
    <w:p w14:paraId="0E808E6B" w14:textId="77777777" w:rsidR="00C118BD" w:rsidRDefault="00D54F3C"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C118BD">
        <w:rPr>
          <w:rFonts w:ascii="Times New Roman" w:eastAsia="Times New Roman" w:hAnsi="Times New Roman" w:cs="Times New Roman"/>
          <w:sz w:val="24"/>
          <w:szCs w:val="24"/>
          <w:lang w:eastAsia="ar-SA"/>
        </w:rPr>
        <w:t>.1.1. projekto vadovo ir asmens, vykdančio buhalterinę apskaitą, darbo užmokestis, įskaitant valstybinio socialinio draudimo įmokas;</w:t>
      </w:r>
    </w:p>
    <w:p w14:paraId="74E468BF" w14:textId="77777777" w:rsidR="00C118BD" w:rsidRDefault="00D54F3C"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C118BD">
        <w:rPr>
          <w:rFonts w:ascii="Times New Roman" w:eastAsia="Times New Roman" w:hAnsi="Times New Roman" w:cs="Times New Roman"/>
          <w:sz w:val="24"/>
          <w:szCs w:val="24"/>
          <w:lang w:eastAsia="ar-SA"/>
        </w:rPr>
        <w:t>.1.2. buhalterinės apskaitos paslaugos (kai paslauga perkama iš buhalterinės apskaitos paslaugas teikiančios įmonės (įstaigos) ar buhalterinės apskaitos paslaugas savarankiškai teikiančio asmens);</w:t>
      </w:r>
    </w:p>
    <w:p w14:paraId="79936B55" w14:textId="77777777" w:rsidR="00C118BD" w:rsidRDefault="00D54F3C"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C118BD">
        <w:rPr>
          <w:rFonts w:ascii="Times New Roman" w:eastAsia="Times New Roman" w:hAnsi="Times New Roman" w:cs="Times New Roman"/>
          <w:sz w:val="24"/>
          <w:szCs w:val="24"/>
          <w:lang w:eastAsia="ar-SA"/>
        </w:rPr>
        <w:t xml:space="preserve">.1.3. projekto administravimo paslaugos </w:t>
      </w:r>
      <w:r w:rsidR="00C118BD" w:rsidRPr="007A7124">
        <w:rPr>
          <w:rFonts w:ascii="Times New Roman" w:eastAsia="Times New Roman" w:hAnsi="Times New Roman" w:cs="Times New Roman"/>
          <w:sz w:val="24"/>
          <w:szCs w:val="24"/>
          <w:lang w:eastAsia="ar-SA"/>
        </w:rPr>
        <w:t>pagal paslaugų, individualios veiklos ar kt. veiklos sutartį;</w:t>
      </w:r>
    </w:p>
    <w:p w14:paraId="27899723" w14:textId="77777777" w:rsidR="00C118BD" w:rsidRDefault="00D54F3C"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C118BD">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2.</w:t>
      </w:r>
      <w:r w:rsidR="00C118BD">
        <w:rPr>
          <w:rFonts w:ascii="Times New Roman" w:eastAsia="Times New Roman" w:hAnsi="Times New Roman" w:cs="Times New Roman"/>
          <w:sz w:val="24"/>
          <w:szCs w:val="24"/>
          <w:lang w:eastAsia="ar-SA"/>
        </w:rPr>
        <w:t xml:space="preserve"> projekto įgyvendinimo išlaidos:</w:t>
      </w:r>
    </w:p>
    <w:p w14:paraId="6477EBE9" w14:textId="77777777" w:rsidR="00822CCC" w:rsidRDefault="00D54F3C"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C118BD">
        <w:rPr>
          <w:rFonts w:ascii="Times New Roman" w:eastAsia="Times New Roman" w:hAnsi="Times New Roman" w:cs="Times New Roman"/>
          <w:sz w:val="24"/>
          <w:szCs w:val="24"/>
          <w:lang w:eastAsia="ar-SA"/>
        </w:rPr>
        <w:t>.2.1. projekto įgyvendinimo paslaugos (pvz.; mentoriaus, lektoriaus</w:t>
      </w:r>
      <w:r w:rsidR="00822CCC">
        <w:rPr>
          <w:rFonts w:ascii="Times New Roman" w:eastAsia="Times New Roman" w:hAnsi="Times New Roman" w:cs="Times New Roman"/>
          <w:sz w:val="24"/>
          <w:szCs w:val="24"/>
          <w:lang w:eastAsia="ar-SA"/>
        </w:rPr>
        <w:t>)</w:t>
      </w:r>
      <w:r w:rsidR="00C118BD">
        <w:rPr>
          <w:rFonts w:ascii="Times New Roman" w:eastAsia="Times New Roman" w:hAnsi="Times New Roman" w:cs="Times New Roman"/>
          <w:sz w:val="24"/>
          <w:szCs w:val="24"/>
          <w:lang w:eastAsia="ar-SA"/>
        </w:rPr>
        <w:t xml:space="preserve"> pagal paslaugų, individualios veiklos ar kt. veiklos </w:t>
      </w:r>
      <w:r w:rsidR="00822CCC">
        <w:rPr>
          <w:rFonts w:ascii="Times New Roman" w:eastAsia="Times New Roman" w:hAnsi="Times New Roman" w:cs="Times New Roman"/>
          <w:sz w:val="24"/>
          <w:szCs w:val="24"/>
          <w:lang w:eastAsia="ar-SA"/>
        </w:rPr>
        <w:t>sutartį;</w:t>
      </w:r>
    </w:p>
    <w:p w14:paraId="67A22D72" w14:textId="77777777" w:rsidR="00822CCC" w:rsidRDefault="00D54F3C"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822CCC">
        <w:rPr>
          <w:rFonts w:ascii="Times New Roman" w:eastAsia="Times New Roman" w:hAnsi="Times New Roman" w:cs="Times New Roman"/>
          <w:sz w:val="24"/>
          <w:szCs w:val="24"/>
          <w:lang w:eastAsia="ar-SA"/>
        </w:rPr>
        <w:t>.2.2. transporto išlaikymas (degalai, tepalai, transporto priemonės nuoma be vairuotojo);</w:t>
      </w:r>
    </w:p>
    <w:p w14:paraId="53B66C84" w14:textId="77777777" w:rsidR="00822CCC" w:rsidRDefault="00D54F3C"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822CCC">
        <w:rPr>
          <w:rFonts w:ascii="Times New Roman" w:eastAsia="Times New Roman" w:hAnsi="Times New Roman" w:cs="Times New Roman"/>
          <w:sz w:val="24"/>
          <w:szCs w:val="24"/>
          <w:lang w:eastAsia="ar-SA"/>
        </w:rPr>
        <w:t>.2.3. išlaidos projektui įgyvendinti reikalingos prekėms įsigyti (kanceliarinės, ūkio prekės, maisto produktai);</w:t>
      </w:r>
    </w:p>
    <w:p w14:paraId="186DF8B2" w14:textId="77777777" w:rsidR="00822CCC" w:rsidRDefault="0044414B"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822CCC">
        <w:rPr>
          <w:rFonts w:ascii="Times New Roman" w:eastAsia="Times New Roman" w:hAnsi="Times New Roman" w:cs="Times New Roman"/>
          <w:sz w:val="24"/>
          <w:szCs w:val="24"/>
          <w:lang w:eastAsia="ar-SA"/>
        </w:rPr>
        <w:t xml:space="preserve">.2.4. Priimančios organizacijos išlaidos programai įgyvendinti reikalingoms prekėms įsigyti (kanceliarinės, ūkio prekės, maisto produktai); </w:t>
      </w:r>
    </w:p>
    <w:p w14:paraId="4DEA77FD" w14:textId="77777777" w:rsidR="00266906" w:rsidRDefault="0044414B"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266906">
        <w:rPr>
          <w:rFonts w:ascii="Times New Roman" w:eastAsia="Times New Roman" w:hAnsi="Times New Roman" w:cs="Times New Roman"/>
          <w:sz w:val="24"/>
          <w:szCs w:val="24"/>
          <w:lang w:eastAsia="ar-SA"/>
        </w:rPr>
        <w:t>.2.5. kitos tiesiogiai su projektu susijusios, pagrįstos ir būtinos projektui įgyvendinti išlaidos;</w:t>
      </w:r>
    </w:p>
    <w:p w14:paraId="370A0F02" w14:textId="77777777" w:rsidR="00822CCC" w:rsidRDefault="0044414B"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822CCC">
        <w:rPr>
          <w:rFonts w:ascii="Times New Roman" w:eastAsia="Times New Roman" w:hAnsi="Times New Roman" w:cs="Times New Roman"/>
          <w:sz w:val="24"/>
          <w:szCs w:val="24"/>
          <w:lang w:eastAsia="ar-SA"/>
        </w:rPr>
        <w:t>.3. išlaidos savanoriui reikalingoms priemonėms ir paslaugoms kompensuoti:</w:t>
      </w:r>
    </w:p>
    <w:p w14:paraId="17EEA15C" w14:textId="77777777" w:rsidR="00822CCC" w:rsidRDefault="0044414B"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822CCC">
        <w:rPr>
          <w:rFonts w:ascii="Times New Roman" w:eastAsia="Times New Roman" w:hAnsi="Times New Roman" w:cs="Times New Roman"/>
          <w:sz w:val="24"/>
          <w:szCs w:val="24"/>
          <w:lang w:eastAsia="ar-SA"/>
        </w:rPr>
        <w:t>.3.1. transporto paslaug</w:t>
      </w:r>
      <w:r w:rsidR="00266906">
        <w:rPr>
          <w:rFonts w:ascii="Times New Roman" w:eastAsia="Times New Roman" w:hAnsi="Times New Roman" w:cs="Times New Roman"/>
          <w:sz w:val="24"/>
          <w:szCs w:val="24"/>
          <w:lang w:eastAsia="ar-SA"/>
        </w:rPr>
        <w:t>os</w:t>
      </w:r>
      <w:r w:rsidR="00822CCC">
        <w:rPr>
          <w:rFonts w:ascii="Times New Roman" w:eastAsia="Times New Roman" w:hAnsi="Times New Roman" w:cs="Times New Roman"/>
          <w:sz w:val="24"/>
          <w:szCs w:val="24"/>
          <w:lang w:eastAsia="ar-SA"/>
        </w:rPr>
        <w:t xml:space="preserve"> (autobuso ekonominės klasės ar viešojo transporto bilietai);</w:t>
      </w:r>
    </w:p>
    <w:p w14:paraId="38B113E6" w14:textId="77777777" w:rsidR="00822CCC" w:rsidRDefault="0044414B"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822CCC">
        <w:rPr>
          <w:rFonts w:ascii="Times New Roman" w:eastAsia="Times New Roman" w:hAnsi="Times New Roman" w:cs="Times New Roman"/>
          <w:sz w:val="24"/>
          <w:szCs w:val="24"/>
          <w:lang w:eastAsia="ar-SA"/>
        </w:rPr>
        <w:t>.3.2. transporto išlaikymas (degalai, tepalai, transporto nuoma be vairuotojo);</w:t>
      </w:r>
    </w:p>
    <w:p w14:paraId="7C553159" w14:textId="77777777" w:rsidR="00822CCC" w:rsidRDefault="0044414B"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r w:rsidR="00822CCC">
        <w:rPr>
          <w:rFonts w:ascii="Times New Roman" w:eastAsia="Times New Roman" w:hAnsi="Times New Roman" w:cs="Times New Roman"/>
          <w:sz w:val="24"/>
          <w:szCs w:val="24"/>
          <w:lang w:eastAsia="ar-SA"/>
        </w:rPr>
        <w:t xml:space="preserve">.3.3. kitos tiesiogiai su </w:t>
      </w:r>
      <w:r w:rsidR="00266906">
        <w:rPr>
          <w:rFonts w:ascii="Times New Roman" w:eastAsia="Times New Roman" w:hAnsi="Times New Roman" w:cs="Times New Roman"/>
          <w:sz w:val="24"/>
          <w:szCs w:val="24"/>
          <w:lang w:eastAsia="ar-SA"/>
        </w:rPr>
        <w:t>savanoriškos veiklos atlikimu susijusios</w:t>
      </w:r>
      <w:r w:rsidR="00822CCC">
        <w:rPr>
          <w:rFonts w:ascii="Times New Roman" w:eastAsia="Times New Roman" w:hAnsi="Times New Roman" w:cs="Times New Roman"/>
          <w:sz w:val="24"/>
          <w:szCs w:val="24"/>
          <w:lang w:eastAsia="ar-SA"/>
        </w:rPr>
        <w:t>, pagrįstos ir būtinos išlaidos.</w:t>
      </w:r>
    </w:p>
    <w:p w14:paraId="6B531884" w14:textId="77777777" w:rsidR="00266906" w:rsidRPr="0044414B" w:rsidRDefault="00266906"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sidRPr="0044414B">
        <w:rPr>
          <w:rFonts w:ascii="Times New Roman" w:eastAsia="Times New Roman" w:hAnsi="Times New Roman" w:cs="Times New Roman"/>
          <w:sz w:val="24"/>
          <w:szCs w:val="24"/>
          <w:lang w:eastAsia="ar-SA"/>
        </w:rPr>
        <w:lastRenderedPageBreak/>
        <w:t>4</w:t>
      </w:r>
      <w:r w:rsidR="0044414B" w:rsidRPr="0044414B">
        <w:rPr>
          <w:rFonts w:ascii="Times New Roman" w:eastAsia="Times New Roman" w:hAnsi="Times New Roman" w:cs="Times New Roman"/>
          <w:sz w:val="24"/>
          <w:szCs w:val="24"/>
          <w:lang w:eastAsia="ar-SA"/>
        </w:rPr>
        <w:t>3</w:t>
      </w:r>
      <w:r w:rsidRPr="0044414B">
        <w:rPr>
          <w:rFonts w:ascii="Times New Roman" w:eastAsia="Times New Roman" w:hAnsi="Times New Roman" w:cs="Times New Roman"/>
          <w:sz w:val="24"/>
          <w:szCs w:val="24"/>
          <w:lang w:eastAsia="ar-SA"/>
        </w:rPr>
        <w:t>. Netinkamomis finansuoti laikomos šios išlaidos:</w:t>
      </w:r>
    </w:p>
    <w:p w14:paraId="6DE08373" w14:textId="77777777" w:rsidR="00266906" w:rsidRPr="0044414B" w:rsidRDefault="00266906"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sidRPr="0044414B">
        <w:rPr>
          <w:rFonts w:ascii="Times New Roman" w:eastAsia="Times New Roman" w:hAnsi="Times New Roman" w:cs="Times New Roman"/>
          <w:sz w:val="24"/>
          <w:szCs w:val="24"/>
          <w:lang w:eastAsia="ar-SA"/>
        </w:rPr>
        <w:t>4</w:t>
      </w:r>
      <w:r w:rsidR="0044414B" w:rsidRPr="0044414B">
        <w:rPr>
          <w:rFonts w:ascii="Times New Roman" w:eastAsia="Times New Roman" w:hAnsi="Times New Roman" w:cs="Times New Roman"/>
          <w:sz w:val="24"/>
          <w:szCs w:val="24"/>
          <w:lang w:eastAsia="ar-SA"/>
        </w:rPr>
        <w:t>3</w:t>
      </w:r>
      <w:r w:rsidRPr="0044414B">
        <w:rPr>
          <w:rFonts w:ascii="Times New Roman" w:eastAsia="Times New Roman" w:hAnsi="Times New Roman" w:cs="Times New Roman"/>
          <w:sz w:val="24"/>
          <w:szCs w:val="24"/>
          <w:lang w:eastAsia="ar-SA"/>
        </w:rPr>
        <w:t>.1. ilgalaikio materialiojo turto, kaip jis apibrėžtas</w:t>
      </w:r>
      <w:r w:rsidR="007B55D6" w:rsidRPr="0044414B">
        <w:rPr>
          <w:rFonts w:ascii="Times New Roman" w:eastAsia="Times New Roman" w:hAnsi="Times New Roman" w:cs="Times New Roman"/>
          <w:sz w:val="24"/>
          <w:szCs w:val="24"/>
          <w:lang w:eastAsia="ar-SA"/>
        </w:rPr>
        <w:t xml:space="preserve"> Lietuvos Respublikos pridėtinės vertės mokesčio įstatyme, kurio vertė 500 (penki šimtai)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w:t>
      </w:r>
      <w:r w:rsidR="00981278">
        <w:rPr>
          <w:rFonts w:ascii="Times New Roman" w:eastAsia="Times New Roman" w:hAnsi="Times New Roman" w:cs="Times New Roman"/>
          <w:sz w:val="24"/>
          <w:szCs w:val="24"/>
          <w:lang w:eastAsia="ar-SA"/>
        </w:rPr>
        <w:t>toriaus subjektams patvirtinimo“</w:t>
      </w:r>
      <w:r w:rsidR="007B55D6" w:rsidRPr="0044414B">
        <w:rPr>
          <w:rFonts w:ascii="Times New Roman" w:eastAsia="Times New Roman" w:hAnsi="Times New Roman" w:cs="Times New Roman"/>
          <w:sz w:val="24"/>
          <w:szCs w:val="24"/>
          <w:lang w:eastAsia="ar-SA"/>
        </w:rPr>
        <w:t>, įsigijimo išlaidos;</w:t>
      </w:r>
    </w:p>
    <w:p w14:paraId="591FCA96" w14:textId="77777777" w:rsidR="007B55D6" w:rsidRPr="0044414B" w:rsidRDefault="007B55D6"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sidRPr="0044414B">
        <w:rPr>
          <w:rFonts w:ascii="Times New Roman" w:eastAsia="Times New Roman" w:hAnsi="Times New Roman" w:cs="Times New Roman"/>
          <w:sz w:val="24"/>
          <w:szCs w:val="24"/>
          <w:lang w:eastAsia="ar-SA"/>
        </w:rPr>
        <w:t>4</w:t>
      </w:r>
      <w:r w:rsidR="0044414B" w:rsidRPr="0044414B">
        <w:rPr>
          <w:rFonts w:ascii="Times New Roman" w:eastAsia="Times New Roman" w:hAnsi="Times New Roman" w:cs="Times New Roman"/>
          <w:sz w:val="24"/>
          <w:szCs w:val="24"/>
          <w:lang w:eastAsia="ar-SA"/>
        </w:rPr>
        <w:t>3</w:t>
      </w:r>
      <w:r w:rsidRPr="0044414B">
        <w:rPr>
          <w:rFonts w:ascii="Times New Roman" w:eastAsia="Times New Roman" w:hAnsi="Times New Roman" w:cs="Times New Roman"/>
          <w:sz w:val="24"/>
          <w:szCs w:val="24"/>
          <w:lang w:eastAsia="ar-SA"/>
        </w:rPr>
        <w:t>.2. statinių ir (arba) patalpų statybos, rekonstrukcijos, kapitalinio ir (arba) einamojo remonto išlaidos;</w:t>
      </w:r>
    </w:p>
    <w:p w14:paraId="33ABC76A" w14:textId="77777777" w:rsidR="007B55D6" w:rsidRPr="0044414B" w:rsidRDefault="007B55D6" w:rsidP="007B55D6">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sidRPr="0044414B">
        <w:rPr>
          <w:rFonts w:ascii="Times New Roman" w:eastAsia="Times New Roman" w:hAnsi="Times New Roman" w:cs="Times New Roman"/>
          <w:sz w:val="24"/>
          <w:szCs w:val="24"/>
          <w:lang w:eastAsia="ar-SA"/>
        </w:rPr>
        <w:t>4</w:t>
      </w:r>
      <w:r w:rsidR="0044414B" w:rsidRPr="0044414B">
        <w:rPr>
          <w:rFonts w:ascii="Times New Roman" w:eastAsia="Times New Roman" w:hAnsi="Times New Roman" w:cs="Times New Roman"/>
          <w:sz w:val="24"/>
          <w:szCs w:val="24"/>
          <w:lang w:eastAsia="ar-SA"/>
        </w:rPr>
        <w:t>3</w:t>
      </w:r>
      <w:r w:rsidRPr="0044414B">
        <w:rPr>
          <w:rFonts w:ascii="Times New Roman" w:eastAsia="Times New Roman" w:hAnsi="Times New Roman" w:cs="Times New Roman"/>
          <w:sz w:val="24"/>
          <w:szCs w:val="24"/>
          <w:lang w:eastAsia="ar-SA"/>
        </w:rPr>
        <w:t>.3. išlaidos, susijusios su veikla, vykdyta iki pateikiant paraišką Konkursui, taip pat išlaidos, patirtos ir apmokėtos iki Sutarties pasirašymo dienos imtinai, pvz., paraiškos parengimo išlaidos ir pan.;</w:t>
      </w:r>
    </w:p>
    <w:p w14:paraId="600E0F10" w14:textId="77777777" w:rsidR="003F1F67" w:rsidRPr="0044414B" w:rsidRDefault="007B55D6" w:rsidP="003F1F67">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sidRPr="0044414B">
        <w:rPr>
          <w:rFonts w:ascii="Times New Roman" w:eastAsia="Times New Roman" w:hAnsi="Times New Roman" w:cs="Times New Roman"/>
          <w:sz w:val="24"/>
          <w:szCs w:val="24"/>
          <w:lang w:eastAsia="ar-SA"/>
        </w:rPr>
        <w:t>4</w:t>
      </w:r>
      <w:r w:rsidR="0044414B" w:rsidRPr="0044414B">
        <w:rPr>
          <w:rFonts w:ascii="Times New Roman" w:eastAsia="Times New Roman" w:hAnsi="Times New Roman" w:cs="Times New Roman"/>
          <w:sz w:val="24"/>
          <w:szCs w:val="24"/>
          <w:lang w:eastAsia="ar-SA"/>
        </w:rPr>
        <w:t>3</w:t>
      </w:r>
      <w:r w:rsidRPr="0044414B">
        <w:rPr>
          <w:rFonts w:ascii="Times New Roman" w:eastAsia="Times New Roman" w:hAnsi="Times New Roman" w:cs="Times New Roman"/>
          <w:sz w:val="24"/>
          <w:szCs w:val="24"/>
          <w:lang w:eastAsia="ar-SA"/>
        </w:rPr>
        <w:t>.4. išlaidos pareiškėjo įsiskolinimams</w:t>
      </w:r>
      <w:r w:rsidR="003F1F67" w:rsidRPr="0044414B">
        <w:rPr>
          <w:rFonts w:ascii="Times New Roman" w:eastAsia="Times New Roman" w:hAnsi="Times New Roman" w:cs="Times New Roman"/>
          <w:sz w:val="24"/>
          <w:szCs w:val="24"/>
          <w:lang w:eastAsia="ar-SA"/>
        </w:rPr>
        <w:t xml:space="preserve"> padengti.</w:t>
      </w:r>
    </w:p>
    <w:p w14:paraId="1664C5B0" w14:textId="77777777" w:rsidR="003F1F67" w:rsidRPr="0044414B" w:rsidRDefault="003F1F67" w:rsidP="003F1F67">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sidRPr="0044414B">
        <w:rPr>
          <w:rFonts w:ascii="Times New Roman" w:eastAsia="Times New Roman" w:hAnsi="Times New Roman" w:cs="Times New Roman"/>
          <w:sz w:val="24"/>
          <w:szCs w:val="24"/>
          <w:lang w:eastAsia="ar-SA"/>
        </w:rPr>
        <w:t>4</w:t>
      </w:r>
      <w:r w:rsidR="0044414B" w:rsidRPr="0044414B">
        <w:rPr>
          <w:rFonts w:ascii="Times New Roman" w:eastAsia="Times New Roman" w:hAnsi="Times New Roman" w:cs="Times New Roman"/>
          <w:sz w:val="24"/>
          <w:szCs w:val="24"/>
          <w:lang w:eastAsia="ar-SA"/>
        </w:rPr>
        <w:t>4</w:t>
      </w:r>
      <w:r w:rsidRPr="0044414B">
        <w:rPr>
          <w:rFonts w:ascii="Times New Roman" w:eastAsia="Times New Roman" w:hAnsi="Times New Roman" w:cs="Times New Roman"/>
          <w:sz w:val="24"/>
          <w:szCs w:val="24"/>
          <w:lang w:eastAsia="ar-SA"/>
        </w:rPr>
        <w:t>. Pareiškėjas turi viešinti projektą, kad projekto tikslinė (-ės) grupė (-ės) ir visuomenė daugiau sužinotų apie projekto tikslus, uždavinius, eigą ir rezultatus. Pareiškėjas turi viešinti informaciją, skirtą potencialiems savanoriams (tikslai, priemonės, kontaktai, galimybės įsitraukti į projektą). Viešindamas projektą, pareiškėjas turi nepažeisti viešosios tvarkos ir laikytis teisės aktų nustatytos tvarkos bei nurodyti, kad projektui lėšų skyrė Anykščių rajono savivaldybė.</w:t>
      </w:r>
    </w:p>
    <w:p w14:paraId="3300A17E" w14:textId="77777777" w:rsidR="00F50FE4" w:rsidRPr="0044414B" w:rsidRDefault="003F1F67"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sidRPr="0044414B">
        <w:rPr>
          <w:rFonts w:ascii="Times New Roman" w:eastAsia="Times New Roman" w:hAnsi="Times New Roman" w:cs="Times New Roman"/>
          <w:sz w:val="24"/>
          <w:szCs w:val="24"/>
          <w:lang w:eastAsia="ar-SA"/>
        </w:rPr>
        <w:t>4</w:t>
      </w:r>
      <w:r w:rsidR="0044414B" w:rsidRPr="0044414B">
        <w:rPr>
          <w:rFonts w:ascii="Times New Roman" w:eastAsia="Times New Roman" w:hAnsi="Times New Roman" w:cs="Times New Roman"/>
          <w:sz w:val="24"/>
          <w:szCs w:val="24"/>
          <w:lang w:eastAsia="ar-SA"/>
        </w:rPr>
        <w:t>5</w:t>
      </w:r>
      <w:r w:rsidRPr="0044414B">
        <w:rPr>
          <w:rFonts w:ascii="Times New Roman" w:eastAsia="Times New Roman" w:hAnsi="Times New Roman" w:cs="Times New Roman"/>
          <w:sz w:val="24"/>
          <w:szCs w:val="24"/>
          <w:lang w:eastAsia="ar-SA"/>
        </w:rPr>
        <w:t>.</w:t>
      </w:r>
      <w:r w:rsidR="00266906" w:rsidRPr="0044414B">
        <w:rPr>
          <w:rFonts w:ascii="Times New Roman" w:eastAsia="Times New Roman" w:hAnsi="Times New Roman" w:cs="Times New Roman"/>
          <w:sz w:val="24"/>
          <w:szCs w:val="24"/>
          <w:lang w:eastAsia="ar-SA"/>
        </w:rPr>
        <w:t xml:space="preserve"> </w:t>
      </w:r>
      <w:r w:rsidR="001F1DF7" w:rsidRPr="0044414B">
        <w:rPr>
          <w:rFonts w:ascii="Times New Roman" w:eastAsia="Times New Roman" w:hAnsi="Times New Roman" w:cs="Times New Roman"/>
          <w:sz w:val="24"/>
          <w:szCs w:val="24"/>
          <w:lang w:eastAsia="ar-SA"/>
        </w:rPr>
        <w:t>Pareiškėjas</w:t>
      </w:r>
      <w:r w:rsidR="00F50FE4" w:rsidRPr="0044414B">
        <w:rPr>
          <w:rFonts w:ascii="Times New Roman" w:eastAsia="Times New Roman" w:hAnsi="Times New Roman" w:cs="Times New Roman"/>
          <w:sz w:val="24"/>
          <w:szCs w:val="24"/>
          <w:lang w:eastAsia="ar-SA"/>
        </w:rPr>
        <w:t xml:space="preserve"> (-ai)</w:t>
      </w:r>
      <w:r w:rsidR="001F1DF7" w:rsidRPr="0044414B">
        <w:rPr>
          <w:rFonts w:ascii="Times New Roman" w:eastAsia="Times New Roman" w:hAnsi="Times New Roman" w:cs="Times New Roman"/>
          <w:sz w:val="24"/>
          <w:szCs w:val="24"/>
          <w:lang w:eastAsia="ar-SA"/>
        </w:rPr>
        <w:t>, kuriam</w:t>
      </w:r>
      <w:r w:rsidR="00F50FE4" w:rsidRPr="0044414B">
        <w:rPr>
          <w:rFonts w:ascii="Times New Roman" w:eastAsia="Times New Roman" w:hAnsi="Times New Roman" w:cs="Times New Roman"/>
          <w:sz w:val="24"/>
          <w:szCs w:val="24"/>
          <w:lang w:eastAsia="ar-SA"/>
        </w:rPr>
        <w:t xml:space="preserve"> (-iems)</w:t>
      </w:r>
      <w:r w:rsidR="001F1DF7" w:rsidRPr="0044414B">
        <w:rPr>
          <w:rFonts w:ascii="Times New Roman" w:eastAsia="Times New Roman" w:hAnsi="Times New Roman" w:cs="Times New Roman"/>
          <w:sz w:val="24"/>
          <w:szCs w:val="24"/>
          <w:lang w:eastAsia="ar-SA"/>
        </w:rPr>
        <w:t xml:space="preserve"> skirtas finansavimas per 30 (trisdešimt) kalendorinių dienų nuo Įsakymo priėmimo dienos privalo atvykti sudaryti </w:t>
      </w:r>
      <w:r w:rsidR="00CC5451" w:rsidRPr="0044414B">
        <w:rPr>
          <w:rFonts w:ascii="Times New Roman" w:eastAsia="Times New Roman" w:hAnsi="Times New Roman" w:cs="Times New Roman"/>
          <w:sz w:val="24"/>
          <w:szCs w:val="24"/>
          <w:lang w:eastAsia="ar-SA"/>
        </w:rPr>
        <w:t>Savivaldybės</w:t>
      </w:r>
      <w:r w:rsidR="001F1DF7" w:rsidRPr="0044414B">
        <w:rPr>
          <w:rFonts w:ascii="Times New Roman" w:eastAsia="Times New Roman" w:hAnsi="Times New Roman" w:cs="Times New Roman"/>
          <w:sz w:val="24"/>
          <w:szCs w:val="24"/>
          <w:lang w:eastAsia="ar-SA"/>
        </w:rPr>
        <w:t xml:space="preserve"> biudžeto lėšų naudojimo sutartį su </w:t>
      </w:r>
      <w:r w:rsidR="005D711B" w:rsidRPr="0044414B">
        <w:rPr>
          <w:rFonts w:ascii="Times New Roman" w:eastAsia="Times New Roman" w:hAnsi="Times New Roman" w:cs="Times New Roman"/>
          <w:sz w:val="24"/>
          <w:szCs w:val="24"/>
          <w:lang w:eastAsia="ar-SA"/>
        </w:rPr>
        <w:t>Anykšč</w:t>
      </w:r>
      <w:r w:rsidR="00E143C1" w:rsidRPr="0044414B">
        <w:rPr>
          <w:rFonts w:ascii="Times New Roman" w:eastAsia="Times New Roman" w:hAnsi="Times New Roman" w:cs="Times New Roman"/>
          <w:sz w:val="24"/>
          <w:szCs w:val="24"/>
        </w:rPr>
        <w:t>ių rajono savivaldybės administracija</w:t>
      </w:r>
      <w:r w:rsidR="001F1DF7" w:rsidRPr="0044414B">
        <w:rPr>
          <w:rFonts w:ascii="Times New Roman" w:eastAsia="Times New Roman" w:hAnsi="Times New Roman" w:cs="Times New Roman"/>
          <w:sz w:val="24"/>
          <w:szCs w:val="24"/>
        </w:rPr>
        <w:t xml:space="preserve">. Projekto pareiškėjui neatvykus sudaryti </w:t>
      </w:r>
      <w:r w:rsidR="00F50FE4" w:rsidRPr="0044414B">
        <w:rPr>
          <w:rFonts w:ascii="Times New Roman" w:eastAsia="Times New Roman" w:hAnsi="Times New Roman" w:cs="Times New Roman"/>
          <w:sz w:val="24"/>
          <w:szCs w:val="24"/>
        </w:rPr>
        <w:t>s</w:t>
      </w:r>
      <w:r w:rsidR="001F1DF7" w:rsidRPr="0044414B">
        <w:rPr>
          <w:rFonts w:ascii="Times New Roman" w:eastAsia="Times New Roman" w:hAnsi="Times New Roman" w:cs="Times New Roman"/>
          <w:sz w:val="24"/>
          <w:szCs w:val="24"/>
        </w:rPr>
        <w:t>utarties per nurodytą terminą, sprendimas skirti finansavimą netenka galios.</w:t>
      </w:r>
      <w:r w:rsidR="00E143C1" w:rsidRPr="0044414B">
        <w:rPr>
          <w:rFonts w:ascii="Times New Roman" w:eastAsia="Times New Roman" w:hAnsi="Times New Roman" w:cs="Times New Roman"/>
          <w:sz w:val="24"/>
          <w:szCs w:val="24"/>
          <w:lang w:eastAsia="ar-SA"/>
        </w:rPr>
        <w:t xml:space="preserve"> </w:t>
      </w:r>
    </w:p>
    <w:p w14:paraId="3A402D39" w14:textId="77777777" w:rsidR="00F50FE4" w:rsidRPr="0044414B" w:rsidRDefault="003F1F67"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sidRPr="0044414B">
        <w:rPr>
          <w:rFonts w:ascii="Times New Roman" w:eastAsia="Times New Roman" w:hAnsi="Times New Roman" w:cs="Times New Roman"/>
          <w:sz w:val="24"/>
          <w:szCs w:val="24"/>
          <w:lang w:eastAsia="ar-SA"/>
        </w:rPr>
        <w:t>4</w:t>
      </w:r>
      <w:r w:rsidR="0044414B" w:rsidRPr="0044414B">
        <w:rPr>
          <w:rFonts w:ascii="Times New Roman" w:eastAsia="Times New Roman" w:hAnsi="Times New Roman" w:cs="Times New Roman"/>
          <w:sz w:val="24"/>
          <w:szCs w:val="24"/>
          <w:lang w:eastAsia="ar-SA"/>
        </w:rPr>
        <w:t>6</w:t>
      </w:r>
      <w:r w:rsidR="00F50FE4" w:rsidRPr="0044414B">
        <w:rPr>
          <w:rFonts w:ascii="Times New Roman" w:eastAsia="Times New Roman" w:hAnsi="Times New Roman" w:cs="Times New Roman"/>
          <w:sz w:val="24"/>
          <w:szCs w:val="24"/>
          <w:lang w:eastAsia="ar-SA"/>
        </w:rPr>
        <w:t xml:space="preserve">. </w:t>
      </w:r>
      <w:r w:rsidR="00364FE6" w:rsidRPr="0044414B">
        <w:rPr>
          <w:rFonts w:ascii="Times New Roman" w:eastAsia="Times New Roman" w:hAnsi="Times New Roman" w:cs="Times New Roman"/>
          <w:sz w:val="24"/>
          <w:szCs w:val="24"/>
          <w:lang w:eastAsia="ar-SA"/>
        </w:rPr>
        <w:t>P</w:t>
      </w:r>
      <w:r w:rsidR="00F50FE4" w:rsidRPr="0044414B">
        <w:rPr>
          <w:rFonts w:ascii="Times New Roman" w:eastAsia="Times New Roman" w:hAnsi="Times New Roman" w:cs="Times New Roman"/>
          <w:sz w:val="24"/>
          <w:szCs w:val="24"/>
          <w:lang w:eastAsia="ar-SA"/>
        </w:rPr>
        <w:t xml:space="preserve">rojekto biudžeto lėšų naudojimo sutartį (toliau – Sutartis) (Aprašo priedas Nr. </w:t>
      </w:r>
      <w:r w:rsidR="00981278">
        <w:rPr>
          <w:rFonts w:ascii="Times New Roman" w:eastAsia="Times New Roman" w:hAnsi="Times New Roman" w:cs="Times New Roman"/>
          <w:sz w:val="24"/>
          <w:szCs w:val="24"/>
          <w:lang w:eastAsia="ar-SA"/>
        </w:rPr>
        <w:t>6</w:t>
      </w:r>
      <w:r w:rsidR="00F50FE4" w:rsidRPr="0044414B">
        <w:rPr>
          <w:rFonts w:ascii="Times New Roman" w:eastAsia="Times New Roman" w:hAnsi="Times New Roman" w:cs="Times New Roman"/>
          <w:sz w:val="24"/>
          <w:szCs w:val="24"/>
          <w:lang w:eastAsia="ar-SA"/>
        </w:rPr>
        <w:t>) su finansavimą gavusiais projektų pareiškėjais dėl finansavimo skyrimo pasirašo Anykščių rajono savivaldybės administracijos direktorius.</w:t>
      </w:r>
    </w:p>
    <w:p w14:paraId="4B13C45D" w14:textId="77777777" w:rsidR="00364FE6" w:rsidRDefault="00364FE6" w:rsidP="00E6786E">
      <w:pPr>
        <w:tabs>
          <w:tab w:val="left" w:pos="0"/>
        </w:tabs>
        <w:suppressAutoHyphens/>
        <w:autoSpaceDN w:val="0"/>
        <w:spacing w:after="0" w:line="240" w:lineRule="auto"/>
        <w:ind w:firstLine="851"/>
        <w:jc w:val="both"/>
        <w:rPr>
          <w:rFonts w:ascii="Times New Roman" w:eastAsia="Arial" w:hAnsi="Times New Roman" w:cs="Times New Roman"/>
          <w:sz w:val="24"/>
          <w:szCs w:val="24"/>
          <w:lang w:eastAsia="ar-SA"/>
        </w:rPr>
      </w:pPr>
      <w:r w:rsidRPr="0044414B">
        <w:rPr>
          <w:rFonts w:ascii="Times New Roman" w:eastAsia="Times New Roman" w:hAnsi="Times New Roman" w:cs="Times New Roman"/>
          <w:sz w:val="24"/>
          <w:szCs w:val="24"/>
          <w:lang w:eastAsia="ar-SA"/>
        </w:rPr>
        <w:t>4</w:t>
      </w:r>
      <w:r w:rsidR="0044414B" w:rsidRPr="0044414B">
        <w:rPr>
          <w:rFonts w:ascii="Times New Roman" w:eastAsia="Times New Roman" w:hAnsi="Times New Roman" w:cs="Times New Roman"/>
          <w:sz w:val="24"/>
          <w:szCs w:val="24"/>
          <w:lang w:eastAsia="ar-SA"/>
        </w:rPr>
        <w:t>7</w:t>
      </w:r>
      <w:r w:rsidRPr="0044414B">
        <w:rPr>
          <w:rFonts w:ascii="Times New Roman" w:eastAsia="Times New Roman" w:hAnsi="Times New Roman" w:cs="Times New Roman"/>
          <w:sz w:val="24"/>
          <w:szCs w:val="24"/>
          <w:lang w:eastAsia="ar-SA"/>
        </w:rPr>
        <w:t xml:space="preserve">. Sutartyje yra </w:t>
      </w:r>
      <w:r w:rsidRPr="0044414B">
        <w:rPr>
          <w:rFonts w:ascii="Times New Roman" w:eastAsia="Arial" w:hAnsi="Times New Roman" w:cs="Times New Roman"/>
          <w:sz w:val="24"/>
          <w:szCs w:val="24"/>
          <w:lang w:eastAsia="ar-SA"/>
        </w:rPr>
        <w:t>nusta</w:t>
      </w:r>
      <w:r w:rsidRPr="00DF0113">
        <w:rPr>
          <w:rFonts w:ascii="Times New Roman" w:eastAsia="Arial" w:hAnsi="Times New Roman" w:cs="Times New Roman"/>
          <w:sz w:val="24"/>
          <w:szCs w:val="24"/>
          <w:lang w:eastAsia="ar-SA"/>
        </w:rPr>
        <w:t>tomos finansavimo, lėšų naudojimo, atskaitomybės bei atsakomybės sąlygos ir kitos sąlygos.</w:t>
      </w:r>
    </w:p>
    <w:p w14:paraId="506109C3" w14:textId="77777777" w:rsidR="00364FE6" w:rsidRPr="00DF0113" w:rsidRDefault="00364FE6" w:rsidP="00364FE6">
      <w:pPr>
        <w:spacing w:after="0" w:line="240" w:lineRule="auto"/>
        <w:ind w:firstLine="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r w:rsidR="0044414B">
        <w:rPr>
          <w:rFonts w:ascii="Times New Roman" w:eastAsia="SimSun" w:hAnsi="Times New Roman" w:cs="Times New Roman"/>
          <w:sz w:val="24"/>
          <w:szCs w:val="24"/>
          <w:lang w:eastAsia="zh-CN"/>
        </w:rPr>
        <w:t>8</w:t>
      </w:r>
      <w:r w:rsidRPr="00DF0113">
        <w:rPr>
          <w:rFonts w:ascii="Times New Roman" w:eastAsia="SimSun" w:hAnsi="Times New Roman" w:cs="Times New Roman"/>
          <w:sz w:val="24"/>
          <w:szCs w:val="24"/>
          <w:lang w:eastAsia="zh-CN"/>
        </w:rPr>
        <w:t>. Skiriamos lėšos negali būti naudojamos kitoms išlaidoms, kurios nebuvo nurodytos paraiškoje.</w:t>
      </w:r>
    </w:p>
    <w:p w14:paraId="35C05FD9" w14:textId="77777777" w:rsidR="00364FE6" w:rsidRPr="00364FE6" w:rsidRDefault="00364FE6" w:rsidP="00364FE6">
      <w:pPr>
        <w:tabs>
          <w:tab w:val="left" w:pos="0"/>
        </w:tabs>
        <w:suppressAutoHyphens/>
        <w:autoSpaceDN w:val="0"/>
        <w:spacing w:after="0" w:line="240" w:lineRule="auto"/>
        <w:ind w:firstLine="851"/>
        <w:jc w:val="both"/>
        <w:rPr>
          <w:rFonts w:ascii="Times New Roman" w:eastAsia="SimSun" w:hAnsi="Times New Roman" w:cs="Times New Roman"/>
          <w:sz w:val="24"/>
          <w:szCs w:val="24"/>
          <w:lang w:eastAsia="zh-CN"/>
        </w:rPr>
      </w:pPr>
      <w:r>
        <w:rPr>
          <w:rFonts w:ascii="Times New Roman" w:eastAsia="Times New Roman" w:hAnsi="Times New Roman" w:cs="Times New Roman"/>
          <w:sz w:val="24"/>
          <w:szCs w:val="24"/>
          <w:lang w:eastAsia="lt-LT"/>
        </w:rPr>
        <w:t>4</w:t>
      </w:r>
      <w:r w:rsidR="0044414B">
        <w:rPr>
          <w:rFonts w:ascii="Times New Roman" w:eastAsia="Times New Roman" w:hAnsi="Times New Roman" w:cs="Times New Roman"/>
          <w:sz w:val="24"/>
          <w:szCs w:val="24"/>
          <w:lang w:eastAsia="lt-LT"/>
        </w:rPr>
        <w:t>9</w:t>
      </w:r>
      <w:r w:rsidRPr="00DF0113">
        <w:rPr>
          <w:rFonts w:ascii="Times New Roman" w:eastAsia="Times New Roman" w:hAnsi="Times New Roman" w:cs="Times New Roman"/>
          <w:sz w:val="24"/>
          <w:szCs w:val="24"/>
          <w:lang w:eastAsia="lt-LT"/>
        </w:rPr>
        <w:t xml:space="preserve">. </w:t>
      </w:r>
      <w:r w:rsidRPr="00DF0113">
        <w:rPr>
          <w:rFonts w:ascii="Times New Roman" w:eastAsia="SimSun" w:hAnsi="Times New Roman" w:cs="Times New Roman"/>
          <w:sz w:val="24"/>
          <w:szCs w:val="24"/>
          <w:lang w:eastAsia="zh-CN"/>
        </w:rPr>
        <w:t xml:space="preserve">Šio Aprašo nustatyta tvarka pasirašytos Sutartys gali būti keičiamos. Keičiant Sutarties sąlygas, pasirašomas papildomas susitarimas, prie kurio prireikus pridedamas </w:t>
      </w:r>
      <w:r>
        <w:rPr>
          <w:rFonts w:ascii="Times New Roman" w:eastAsia="SimSun" w:hAnsi="Times New Roman" w:cs="Times New Roman"/>
          <w:sz w:val="24"/>
          <w:szCs w:val="24"/>
          <w:lang w:eastAsia="zh-CN"/>
        </w:rPr>
        <w:t>patikslintas Sutarties priedas.</w:t>
      </w:r>
    </w:p>
    <w:p w14:paraId="3029D1CA" w14:textId="77777777" w:rsidR="00F50FE4" w:rsidRPr="0044414B" w:rsidRDefault="0044414B"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sidRPr="0044414B">
        <w:rPr>
          <w:rFonts w:ascii="Times New Roman" w:eastAsia="Times New Roman" w:hAnsi="Times New Roman" w:cs="Times New Roman"/>
          <w:sz w:val="24"/>
          <w:szCs w:val="24"/>
          <w:lang w:eastAsia="ar-SA"/>
        </w:rPr>
        <w:t>50</w:t>
      </w:r>
      <w:r w:rsidR="00F50FE4" w:rsidRPr="0044414B">
        <w:rPr>
          <w:rFonts w:ascii="Times New Roman" w:eastAsia="Times New Roman" w:hAnsi="Times New Roman" w:cs="Times New Roman"/>
          <w:sz w:val="24"/>
          <w:szCs w:val="24"/>
          <w:lang w:eastAsia="ar-SA"/>
        </w:rPr>
        <w:t>. Jei pareiškėjui buvo skirtas dalinis finansavimas, t. y. skirta suma yra mažesnė, negu pareiškėjas prašė paraiškoje:</w:t>
      </w:r>
    </w:p>
    <w:p w14:paraId="4F61F093" w14:textId="77777777" w:rsidR="00F50FE4" w:rsidRPr="0044414B" w:rsidRDefault="0044414B"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sidRPr="0044414B">
        <w:rPr>
          <w:rFonts w:ascii="Times New Roman" w:eastAsia="Times New Roman" w:hAnsi="Times New Roman" w:cs="Times New Roman"/>
          <w:sz w:val="24"/>
          <w:szCs w:val="24"/>
          <w:lang w:eastAsia="ar-SA"/>
        </w:rPr>
        <w:t>50.1</w:t>
      </w:r>
      <w:r w:rsidR="00F50FE4" w:rsidRPr="0044414B">
        <w:rPr>
          <w:rFonts w:ascii="Times New Roman" w:eastAsia="Times New Roman" w:hAnsi="Times New Roman" w:cs="Times New Roman"/>
          <w:sz w:val="24"/>
          <w:szCs w:val="24"/>
          <w:lang w:eastAsia="ar-SA"/>
        </w:rPr>
        <w:t xml:space="preserve">. </w:t>
      </w:r>
      <w:r w:rsidR="00C90D91" w:rsidRPr="0044414B">
        <w:rPr>
          <w:rFonts w:ascii="Times New Roman" w:eastAsia="Times New Roman" w:hAnsi="Times New Roman" w:cs="Times New Roman"/>
          <w:sz w:val="24"/>
          <w:szCs w:val="24"/>
          <w:lang w:eastAsia="ar-SA"/>
        </w:rPr>
        <w:t xml:space="preserve">pareiškėjas turi teisę </w:t>
      </w:r>
      <w:r w:rsidR="00F50FE4" w:rsidRPr="0044414B">
        <w:rPr>
          <w:rFonts w:ascii="Times New Roman" w:eastAsia="Times New Roman" w:hAnsi="Times New Roman" w:cs="Times New Roman"/>
          <w:sz w:val="24"/>
          <w:szCs w:val="24"/>
          <w:lang w:eastAsia="ar-SA"/>
        </w:rPr>
        <w:t xml:space="preserve">keisti savo veiklos apimčių įsipareigojimus, bet </w:t>
      </w:r>
      <w:r w:rsidR="00F50FE4" w:rsidRPr="0044414B">
        <w:rPr>
          <w:rFonts w:ascii="Times New Roman" w:eastAsia="Times New Roman" w:hAnsi="Times New Roman" w:cs="Times New Roman"/>
          <w:b/>
          <w:sz w:val="24"/>
          <w:szCs w:val="24"/>
          <w:lang w:eastAsia="ar-SA"/>
        </w:rPr>
        <w:t xml:space="preserve">neturi teisės </w:t>
      </w:r>
      <w:r w:rsidR="00F50FE4" w:rsidRPr="0044414B">
        <w:rPr>
          <w:rFonts w:ascii="Times New Roman" w:eastAsia="Times New Roman" w:hAnsi="Times New Roman" w:cs="Times New Roman"/>
          <w:sz w:val="24"/>
          <w:szCs w:val="24"/>
          <w:lang w:eastAsia="ar-SA"/>
        </w:rPr>
        <w:t>keisti paraiškoje aprašytos veiklos turinio ir tikslų;</w:t>
      </w:r>
    </w:p>
    <w:p w14:paraId="7B570819" w14:textId="77777777" w:rsidR="00C90D91" w:rsidRDefault="0044414B" w:rsidP="00E6786E">
      <w:pPr>
        <w:tabs>
          <w:tab w:val="left" w:pos="0"/>
        </w:tabs>
        <w:suppressAutoHyphens/>
        <w:autoSpaceDN w:val="0"/>
        <w:spacing w:after="0" w:line="240" w:lineRule="auto"/>
        <w:ind w:firstLine="851"/>
        <w:jc w:val="both"/>
        <w:rPr>
          <w:rFonts w:ascii="Times New Roman" w:eastAsia="Times New Roman" w:hAnsi="Times New Roman" w:cs="Times New Roman"/>
          <w:color w:val="FF0000"/>
          <w:sz w:val="24"/>
          <w:szCs w:val="24"/>
          <w:lang w:eastAsia="ar-SA"/>
        </w:rPr>
      </w:pPr>
      <w:r w:rsidRPr="0044414B">
        <w:rPr>
          <w:rFonts w:ascii="Times New Roman" w:eastAsia="Times New Roman" w:hAnsi="Times New Roman" w:cs="Times New Roman"/>
          <w:sz w:val="24"/>
          <w:szCs w:val="24"/>
          <w:lang w:eastAsia="ar-SA"/>
        </w:rPr>
        <w:t>50</w:t>
      </w:r>
      <w:r w:rsidR="00F50FE4" w:rsidRPr="0044414B">
        <w:rPr>
          <w:rFonts w:ascii="Times New Roman" w:eastAsia="Times New Roman" w:hAnsi="Times New Roman" w:cs="Times New Roman"/>
          <w:sz w:val="24"/>
          <w:szCs w:val="24"/>
          <w:lang w:eastAsia="ar-SA"/>
        </w:rPr>
        <w:t>.2. prieš pasirašydamas Sutartį, turi</w:t>
      </w:r>
      <w:r w:rsidR="00C90D91" w:rsidRPr="0044414B">
        <w:rPr>
          <w:rFonts w:ascii="Times New Roman" w:eastAsia="Times New Roman" w:hAnsi="Times New Roman" w:cs="Times New Roman"/>
          <w:sz w:val="24"/>
          <w:szCs w:val="24"/>
          <w:lang w:eastAsia="ar-SA"/>
        </w:rPr>
        <w:t xml:space="preserve"> elektroniniu</w:t>
      </w:r>
      <w:r w:rsidR="00F50FE4" w:rsidRPr="0044414B">
        <w:rPr>
          <w:rFonts w:ascii="Times New Roman" w:eastAsia="Times New Roman" w:hAnsi="Times New Roman" w:cs="Times New Roman"/>
          <w:sz w:val="24"/>
          <w:szCs w:val="24"/>
          <w:lang w:eastAsia="ar-SA"/>
        </w:rPr>
        <w:t xml:space="preserve"> </w:t>
      </w:r>
      <w:r w:rsidR="00C90D91" w:rsidRPr="0044414B">
        <w:rPr>
          <w:rFonts w:ascii="Times New Roman" w:eastAsia="Times New Roman" w:hAnsi="Times New Roman" w:cs="Times New Roman"/>
          <w:sz w:val="24"/>
          <w:szCs w:val="24"/>
          <w:lang w:eastAsia="ar-SA"/>
        </w:rPr>
        <w:t>paštu suderinti su Priemonės Nr. 6.1.1.23. ,,Jaunimo savanoriškos veiklos skatinimas“ koordinatoriumi projekto veiklas (Paraiškos 7 lentelė) ir patikslinti projekto biudžeto sąmatą (Sutarties priedas Nr. 6).</w:t>
      </w:r>
    </w:p>
    <w:p w14:paraId="54DE98F9" w14:textId="77777777" w:rsidR="00C90D91" w:rsidRDefault="0044414B"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sidRPr="0044414B">
        <w:rPr>
          <w:rFonts w:ascii="Times New Roman" w:eastAsia="Times New Roman" w:hAnsi="Times New Roman" w:cs="Times New Roman"/>
          <w:sz w:val="24"/>
          <w:szCs w:val="24"/>
          <w:lang w:eastAsia="ar-SA"/>
        </w:rPr>
        <w:t>51</w:t>
      </w:r>
      <w:r w:rsidR="00C90D91" w:rsidRPr="0044414B">
        <w:rPr>
          <w:rFonts w:ascii="Times New Roman" w:eastAsia="Times New Roman" w:hAnsi="Times New Roman" w:cs="Times New Roman"/>
          <w:sz w:val="24"/>
          <w:szCs w:val="24"/>
          <w:lang w:eastAsia="ar-SA"/>
        </w:rPr>
        <w:t xml:space="preserve">. Finansų ir apskaitos skyriui </w:t>
      </w:r>
      <w:r w:rsidRPr="0044414B">
        <w:rPr>
          <w:rFonts w:ascii="Times New Roman" w:eastAsia="Times New Roman" w:hAnsi="Times New Roman" w:cs="Times New Roman"/>
          <w:sz w:val="24"/>
          <w:szCs w:val="24"/>
          <w:lang w:eastAsia="ar-SA"/>
        </w:rPr>
        <w:t>P</w:t>
      </w:r>
      <w:r w:rsidR="00C90D91" w:rsidRPr="0044414B">
        <w:rPr>
          <w:rFonts w:ascii="Times New Roman" w:eastAsia="Times New Roman" w:hAnsi="Times New Roman" w:cs="Times New Roman"/>
          <w:sz w:val="24"/>
          <w:szCs w:val="24"/>
          <w:lang w:eastAsia="ar-SA"/>
        </w:rPr>
        <w:t xml:space="preserve">riemonės Nr. 6.1.1.23. ,,Jaunimo savanoriškos veiklos skatinimas“ koordinatorius su derinimo žyma pateikia koreguotą projekto biudžeto sąmatą. </w:t>
      </w:r>
    </w:p>
    <w:p w14:paraId="7A9F65E4" w14:textId="77777777" w:rsidR="0044414B" w:rsidRPr="0044414B" w:rsidRDefault="0044414B" w:rsidP="00E6786E">
      <w:pPr>
        <w:tabs>
          <w:tab w:val="left" w:pos="0"/>
        </w:tabs>
        <w:suppressAutoHyphens/>
        <w:autoSpaceDN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 Lėšos projekto įgyvendinimui turi būti naudojamos pagal prie Sutarties pridėtą nurodytą projekto biudžeto sąmatą (Sutarties priedas Nr. 6). Skirtumas tarp planuotų ir faktiškai panaudotų lėšų pagal atskirą projekto biudžeto sąmatos eilutę negali viršyti 10 procentų.</w:t>
      </w:r>
    </w:p>
    <w:p w14:paraId="5014C913" w14:textId="77777777" w:rsidR="00E143C1" w:rsidRPr="00DF0113" w:rsidRDefault="00364FE6" w:rsidP="00364FE6">
      <w:pPr>
        <w:tabs>
          <w:tab w:val="left" w:pos="0"/>
        </w:tabs>
        <w:suppressAutoHyphens/>
        <w:autoSpaceDN w:val="0"/>
        <w:spacing w:after="0" w:line="240" w:lineRule="auto"/>
        <w:jc w:val="both"/>
        <w:rPr>
          <w:rFonts w:ascii="Times New Roman" w:eastAsia="SimSun" w:hAnsi="Times New Roman" w:cs="Times New Roman"/>
          <w:sz w:val="24"/>
          <w:szCs w:val="24"/>
          <w:lang w:eastAsia="zh-CN"/>
        </w:rPr>
      </w:pPr>
      <w:r>
        <w:rPr>
          <w:rFonts w:ascii="Times New Roman" w:eastAsia="Times New Roman" w:hAnsi="Times New Roman" w:cs="Times New Roman"/>
          <w:color w:val="FF0000"/>
          <w:sz w:val="24"/>
          <w:szCs w:val="24"/>
          <w:lang w:eastAsia="ar-SA"/>
        </w:rPr>
        <w:t xml:space="preserve">              </w:t>
      </w:r>
      <w:r w:rsidR="0044414B" w:rsidRPr="0044414B">
        <w:rPr>
          <w:rFonts w:ascii="Times New Roman" w:eastAsia="Times New Roman" w:hAnsi="Times New Roman" w:cs="Times New Roman"/>
          <w:sz w:val="24"/>
          <w:szCs w:val="24"/>
          <w:lang w:eastAsia="ar-SA"/>
        </w:rPr>
        <w:t>53</w:t>
      </w:r>
      <w:r w:rsidR="00E143C1" w:rsidRPr="0044414B">
        <w:rPr>
          <w:rFonts w:ascii="Times New Roman" w:eastAsia="Times New Roman" w:hAnsi="Times New Roman" w:cs="Times New Roman"/>
          <w:sz w:val="24"/>
          <w:szCs w:val="24"/>
          <w:lang w:eastAsia="lt-LT"/>
        </w:rPr>
        <w:t xml:space="preserve">. </w:t>
      </w:r>
      <w:r w:rsidR="005D711B" w:rsidRPr="0044414B">
        <w:rPr>
          <w:rFonts w:ascii="Times New Roman" w:eastAsia="Times New Roman" w:hAnsi="Times New Roman" w:cs="Times New Roman"/>
          <w:sz w:val="24"/>
          <w:szCs w:val="24"/>
          <w:lang w:eastAsia="lt-LT"/>
        </w:rPr>
        <w:t>Anykšč</w:t>
      </w:r>
      <w:r w:rsidR="00E143C1" w:rsidRPr="0044414B">
        <w:rPr>
          <w:rFonts w:ascii="Times New Roman" w:eastAsia="Times New Roman" w:hAnsi="Times New Roman" w:cs="Times New Roman"/>
          <w:sz w:val="24"/>
          <w:szCs w:val="24"/>
          <w:lang w:eastAsia="lt-LT"/>
        </w:rPr>
        <w:t xml:space="preserve">ių </w:t>
      </w:r>
      <w:r w:rsidR="00E143C1" w:rsidRPr="00DF0113">
        <w:rPr>
          <w:rFonts w:ascii="Times New Roman" w:eastAsia="Times New Roman" w:hAnsi="Times New Roman" w:cs="Times New Roman"/>
          <w:sz w:val="24"/>
          <w:szCs w:val="24"/>
          <w:lang w:eastAsia="lt-LT"/>
        </w:rPr>
        <w:t>rajono savivaldybės b</w:t>
      </w:r>
      <w:r w:rsidR="00E143C1" w:rsidRPr="00DF0113">
        <w:rPr>
          <w:rFonts w:ascii="Times New Roman" w:eastAsia="SimSun" w:hAnsi="Times New Roman" w:cs="Times New Roman"/>
          <w:sz w:val="24"/>
          <w:szCs w:val="24"/>
          <w:lang w:eastAsia="zh-CN"/>
        </w:rPr>
        <w:t xml:space="preserve">iudžeto lėšų panaudojimas pripažįstamas tinkamu, jeigu </w:t>
      </w:r>
      <w:r w:rsidR="00E6786E" w:rsidRPr="00DF0113">
        <w:rPr>
          <w:rFonts w:ascii="Times New Roman" w:eastAsia="SimSun" w:hAnsi="Times New Roman" w:cs="Times New Roman"/>
          <w:sz w:val="24"/>
          <w:szCs w:val="24"/>
          <w:lang w:eastAsia="zh-CN"/>
        </w:rPr>
        <w:t xml:space="preserve">patirtos </w:t>
      </w:r>
      <w:r w:rsidR="00E143C1" w:rsidRPr="00DF0113">
        <w:rPr>
          <w:rFonts w:ascii="Times New Roman" w:eastAsia="SimSun" w:hAnsi="Times New Roman" w:cs="Times New Roman"/>
          <w:sz w:val="24"/>
          <w:szCs w:val="24"/>
          <w:lang w:eastAsia="zh-CN"/>
        </w:rPr>
        <w:t xml:space="preserve">išlaidos yra tiesiogiai susijusios ir būtinos paraiškoje nurodytoms išlaidoms kompensuoti, realios ir pagrįstos išlaidas įrodančiais dokumentais. </w:t>
      </w:r>
    </w:p>
    <w:p w14:paraId="4872B172" w14:textId="77777777" w:rsidR="00E143C1" w:rsidRPr="00DF0113" w:rsidRDefault="003F1F67" w:rsidP="00E6786E">
      <w:pPr>
        <w:spacing w:after="0" w:line="240" w:lineRule="auto"/>
        <w:ind w:firstLine="851"/>
        <w:jc w:val="both"/>
        <w:rPr>
          <w:rFonts w:ascii="Times New Roman" w:eastAsia="Times New Roman" w:hAnsi="Times New Roman" w:cs="Times New Roman"/>
          <w:iCs/>
          <w:sz w:val="24"/>
          <w:szCs w:val="24"/>
          <w:lang w:eastAsia="ar-SA"/>
        </w:rPr>
      </w:pPr>
      <w:r>
        <w:rPr>
          <w:rFonts w:ascii="Times New Roman" w:eastAsia="SimSun" w:hAnsi="Times New Roman" w:cs="Times New Roman"/>
          <w:sz w:val="24"/>
          <w:szCs w:val="24"/>
          <w:lang w:eastAsia="zh-CN"/>
        </w:rPr>
        <w:t>5</w:t>
      </w:r>
      <w:r w:rsidR="0044414B">
        <w:rPr>
          <w:rFonts w:ascii="Times New Roman" w:eastAsia="SimSun" w:hAnsi="Times New Roman" w:cs="Times New Roman"/>
          <w:sz w:val="24"/>
          <w:szCs w:val="24"/>
          <w:lang w:eastAsia="zh-CN"/>
        </w:rPr>
        <w:t>4</w:t>
      </w:r>
      <w:r w:rsidR="00E143C1" w:rsidRPr="00DF0113">
        <w:rPr>
          <w:rFonts w:ascii="Times New Roman" w:eastAsia="SimSun" w:hAnsi="Times New Roman" w:cs="Times New Roman"/>
          <w:sz w:val="24"/>
          <w:szCs w:val="24"/>
          <w:lang w:eastAsia="zh-CN"/>
        </w:rPr>
        <w:t xml:space="preserve">. </w:t>
      </w:r>
      <w:r w:rsidR="00E6786E" w:rsidRPr="00DF0113">
        <w:rPr>
          <w:rFonts w:ascii="Times New Roman" w:eastAsia="SimSun" w:hAnsi="Times New Roman" w:cs="Times New Roman"/>
          <w:sz w:val="24"/>
          <w:szCs w:val="24"/>
          <w:lang w:eastAsia="zh-CN"/>
        </w:rPr>
        <w:t xml:space="preserve">Projekto vykdytojas (-ai) </w:t>
      </w:r>
      <w:r w:rsidR="00E143C1" w:rsidRPr="00DF0113">
        <w:rPr>
          <w:rFonts w:ascii="Times New Roman" w:eastAsia="SimSun" w:hAnsi="Times New Roman" w:cs="Times New Roman"/>
          <w:sz w:val="24"/>
          <w:szCs w:val="24"/>
          <w:lang w:eastAsia="zh-CN"/>
        </w:rPr>
        <w:t xml:space="preserve">ne vėliau kaip </w:t>
      </w:r>
      <w:r w:rsidR="00E6786E" w:rsidRPr="00DF0113">
        <w:rPr>
          <w:rFonts w:ascii="Times New Roman" w:eastAsia="Arial" w:hAnsi="Times New Roman" w:cs="Times New Roman"/>
          <w:sz w:val="24"/>
          <w:szCs w:val="24"/>
          <w:lang w:eastAsia="ar-SA"/>
        </w:rPr>
        <w:t xml:space="preserve">iki </w:t>
      </w:r>
      <w:r w:rsidR="00CC100E" w:rsidRPr="00DF0113">
        <w:rPr>
          <w:rFonts w:ascii="Times New Roman" w:eastAsia="Arial" w:hAnsi="Times New Roman" w:cs="Times New Roman"/>
          <w:sz w:val="24"/>
          <w:szCs w:val="24"/>
          <w:lang w:eastAsia="ar-SA"/>
        </w:rPr>
        <w:t>kitų metų sausio 10</w:t>
      </w:r>
      <w:r w:rsidR="00E143C1" w:rsidRPr="00DF0113">
        <w:rPr>
          <w:rFonts w:ascii="Times New Roman" w:eastAsia="Arial" w:hAnsi="Times New Roman" w:cs="Times New Roman"/>
          <w:sz w:val="24"/>
          <w:szCs w:val="24"/>
          <w:lang w:eastAsia="ar-SA"/>
        </w:rPr>
        <w:t xml:space="preserve"> dienos </w:t>
      </w:r>
      <w:r w:rsidR="00E143C1" w:rsidRPr="00DF0113">
        <w:rPr>
          <w:rFonts w:ascii="Times New Roman" w:eastAsia="SimSun" w:hAnsi="Times New Roman" w:cs="Times New Roman"/>
          <w:sz w:val="24"/>
          <w:szCs w:val="24"/>
          <w:lang w:eastAsia="zh-CN"/>
        </w:rPr>
        <w:t xml:space="preserve">pateikia </w:t>
      </w:r>
      <w:r w:rsidR="005D711B" w:rsidRPr="00DF0113">
        <w:rPr>
          <w:rFonts w:ascii="Times New Roman" w:eastAsia="SimSun" w:hAnsi="Times New Roman" w:cs="Times New Roman"/>
          <w:sz w:val="24"/>
          <w:szCs w:val="24"/>
          <w:lang w:eastAsia="zh-CN"/>
        </w:rPr>
        <w:t>Anykščių</w:t>
      </w:r>
      <w:r w:rsidR="00E143C1" w:rsidRPr="00DF0113">
        <w:rPr>
          <w:rFonts w:ascii="Times New Roman" w:eastAsia="SimSun" w:hAnsi="Times New Roman" w:cs="Times New Roman"/>
          <w:sz w:val="24"/>
          <w:szCs w:val="24"/>
          <w:lang w:eastAsia="zh-CN"/>
        </w:rPr>
        <w:t xml:space="preserve"> rajono savivaldybės a</w:t>
      </w:r>
      <w:r w:rsidR="000850C4" w:rsidRPr="00DF0113">
        <w:rPr>
          <w:rFonts w:ascii="Times New Roman" w:eastAsia="SimSun" w:hAnsi="Times New Roman" w:cs="Times New Roman"/>
          <w:sz w:val="24"/>
          <w:szCs w:val="24"/>
          <w:lang w:eastAsia="zh-CN"/>
        </w:rPr>
        <w:t xml:space="preserve">dministracijai </w:t>
      </w:r>
      <w:r w:rsidR="00E143C1" w:rsidRPr="00DF0113">
        <w:rPr>
          <w:rFonts w:ascii="Times New Roman" w:eastAsia="SimSun" w:hAnsi="Times New Roman" w:cs="Times New Roman"/>
          <w:sz w:val="24"/>
          <w:szCs w:val="24"/>
          <w:lang w:eastAsia="zh-CN"/>
        </w:rPr>
        <w:t xml:space="preserve">Sutartyje </w:t>
      </w:r>
      <w:r w:rsidR="00E143C1" w:rsidRPr="005E5CDF">
        <w:rPr>
          <w:rFonts w:ascii="Times New Roman" w:eastAsia="SimSun" w:hAnsi="Times New Roman" w:cs="Times New Roman"/>
          <w:sz w:val="24"/>
          <w:szCs w:val="24"/>
          <w:lang w:eastAsia="zh-CN"/>
        </w:rPr>
        <w:t>nu</w:t>
      </w:r>
      <w:r w:rsidR="005E5CDF" w:rsidRPr="005E5CDF">
        <w:rPr>
          <w:rFonts w:ascii="Times New Roman" w:eastAsia="SimSun" w:hAnsi="Times New Roman" w:cs="Times New Roman"/>
          <w:sz w:val="24"/>
          <w:szCs w:val="24"/>
          <w:lang w:eastAsia="zh-CN"/>
        </w:rPr>
        <w:t>rodyta</w:t>
      </w:r>
      <w:r w:rsidR="00E143C1" w:rsidRPr="005E5CDF">
        <w:rPr>
          <w:rFonts w:ascii="Times New Roman" w:eastAsia="SimSun" w:hAnsi="Times New Roman" w:cs="Times New Roman"/>
          <w:sz w:val="24"/>
          <w:szCs w:val="24"/>
          <w:lang w:eastAsia="zh-CN"/>
        </w:rPr>
        <w:t>s</w:t>
      </w:r>
      <w:r w:rsidR="00E143C1" w:rsidRPr="00DF0113">
        <w:rPr>
          <w:rFonts w:ascii="Times New Roman" w:eastAsia="SimSun" w:hAnsi="Times New Roman" w:cs="Times New Roman"/>
          <w:sz w:val="24"/>
          <w:szCs w:val="24"/>
          <w:lang w:eastAsia="zh-CN"/>
        </w:rPr>
        <w:t xml:space="preserve"> ataskaitas. </w:t>
      </w:r>
    </w:p>
    <w:p w14:paraId="730E508E" w14:textId="77777777" w:rsidR="00E143C1" w:rsidRPr="00DF0113" w:rsidRDefault="003F1F67" w:rsidP="000850C4">
      <w:pPr>
        <w:suppressAutoHyphens/>
        <w:spacing w:after="0" w:line="240" w:lineRule="auto"/>
        <w:ind w:firstLine="851"/>
        <w:jc w:val="both"/>
        <w:rPr>
          <w:rFonts w:ascii="Times New Roman" w:eastAsia="Arial" w:hAnsi="Times New Roman" w:cs="Times New Roman"/>
          <w:sz w:val="24"/>
          <w:szCs w:val="24"/>
          <w:lang w:eastAsia="ar-SA"/>
        </w:rPr>
      </w:pPr>
      <w:r>
        <w:rPr>
          <w:rFonts w:ascii="Times New Roman" w:eastAsia="Times New Roman" w:hAnsi="Times New Roman" w:cs="Times New Roman"/>
          <w:iCs/>
          <w:sz w:val="24"/>
          <w:szCs w:val="24"/>
          <w:lang w:eastAsia="ar-SA"/>
        </w:rPr>
        <w:t>5</w:t>
      </w:r>
      <w:r w:rsidR="0044414B">
        <w:rPr>
          <w:rFonts w:ascii="Times New Roman" w:eastAsia="Times New Roman" w:hAnsi="Times New Roman" w:cs="Times New Roman"/>
          <w:iCs/>
          <w:sz w:val="24"/>
          <w:szCs w:val="24"/>
          <w:lang w:eastAsia="ar-SA"/>
        </w:rPr>
        <w:t>5</w:t>
      </w:r>
      <w:r w:rsidR="00C85975" w:rsidRPr="00DF0113">
        <w:rPr>
          <w:rFonts w:ascii="Times New Roman" w:eastAsia="Times New Roman" w:hAnsi="Times New Roman" w:cs="Times New Roman"/>
          <w:iCs/>
          <w:sz w:val="24"/>
          <w:szCs w:val="24"/>
          <w:lang w:eastAsia="ar-SA"/>
        </w:rPr>
        <w:t>.</w:t>
      </w:r>
      <w:r w:rsidR="00E143C1" w:rsidRPr="00DF0113">
        <w:rPr>
          <w:rFonts w:ascii="Times New Roman" w:eastAsia="Times New Roman" w:hAnsi="Times New Roman" w:cs="Times New Roman"/>
          <w:iCs/>
          <w:sz w:val="24"/>
          <w:szCs w:val="24"/>
          <w:lang w:eastAsia="ar-SA"/>
        </w:rPr>
        <w:t xml:space="preserve"> </w:t>
      </w:r>
      <w:r w:rsidR="00E143C1" w:rsidRPr="00DF0113">
        <w:rPr>
          <w:rFonts w:ascii="Times New Roman" w:eastAsia="Arial" w:hAnsi="Times New Roman" w:cs="Times New Roman"/>
          <w:sz w:val="24"/>
          <w:szCs w:val="24"/>
          <w:lang w:eastAsia="ar-SA"/>
        </w:rPr>
        <w:t>Nepanaudotos ar netikslingai panaudot</w:t>
      </w:r>
      <w:r w:rsidR="004A46A1">
        <w:rPr>
          <w:rFonts w:ascii="Times New Roman" w:eastAsia="Arial" w:hAnsi="Times New Roman" w:cs="Times New Roman"/>
          <w:sz w:val="24"/>
          <w:szCs w:val="24"/>
          <w:lang w:eastAsia="ar-SA"/>
        </w:rPr>
        <w:t>o</w:t>
      </w:r>
      <w:r w:rsidR="00E143C1" w:rsidRPr="00DF0113">
        <w:rPr>
          <w:rFonts w:ascii="Times New Roman" w:eastAsia="Arial" w:hAnsi="Times New Roman" w:cs="Times New Roman"/>
          <w:sz w:val="24"/>
          <w:szCs w:val="24"/>
          <w:lang w:eastAsia="ar-SA"/>
        </w:rPr>
        <w:t xml:space="preserve">s </w:t>
      </w:r>
      <w:r w:rsidR="004A46A1">
        <w:rPr>
          <w:rFonts w:ascii="Times New Roman" w:eastAsia="Arial" w:hAnsi="Times New Roman" w:cs="Times New Roman"/>
          <w:sz w:val="24"/>
          <w:szCs w:val="24"/>
          <w:lang w:eastAsia="ar-SA"/>
        </w:rPr>
        <w:t>S</w:t>
      </w:r>
      <w:r w:rsidR="00E143C1" w:rsidRPr="00DF0113">
        <w:rPr>
          <w:rFonts w:ascii="Times New Roman" w:eastAsia="Arial" w:hAnsi="Times New Roman" w:cs="Times New Roman"/>
          <w:sz w:val="24"/>
          <w:szCs w:val="24"/>
          <w:lang w:eastAsia="ar-SA"/>
        </w:rPr>
        <w:t xml:space="preserve">avivaldybės biudžeto lėšos turi būti grąžintos iki </w:t>
      </w:r>
      <w:r w:rsidR="00364FE6">
        <w:rPr>
          <w:rFonts w:ascii="Times New Roman" w:eastAsia="Arial" w:hAnsi="Times New Roman" w:cs="Times New Roman"/>
          <w:sz w:val="24"/>
          <w:szCs w:val="24"/>
          <w:lang w:eastAsia="ar-SA"/>
        </w:rPr>
        <w:t>2020</w:t>
      </w:r>
      <w:r w:rsidR="00E143C1" w:rsidRPr="00DF0113">
        <w:rPr>
          <w:rFonts w:ascii="Times New Roman" w:eastAsia="Arial" w:hAnsi="Times New Roman" w:cs="Times New Roman"/>
          <w:sz w:val="24"/>
          <w:szCs w:val="24"/>
          <w:lang w:eastAsia="ar-SA"/>
        </w:rPr>
        <w:t xml:space="preserve"> metų gruodžio </w:t>
      </w:r>
      <w:r w:rsidR="00364FE6">
        <w:rPr>
          <w:rFonts w:ascii="Times New Roman" w:eastAsia="Arial" w:hAnsi="Times New Roman" w:cs="Times New Roman"/>
          <w:sz w:val="24"/>
          <w:szCs w:val="24"/>
          <w:lang w:eastAsia="ar-SA"/>
        </w:rPr>
        <w:t>18</w:t>
      </w:r>
      <w:r w:rsidR="00E143C1" w:rsidRPr="00DF0113">
        <w:rPr>
          <w:rFonts w:ascii="Times New Roman" w:eastAsia="Arial" w:hAnsi="Times New Roman" w:cs="Times New Roman"/>
          <w:sz w:val="24"/>
          <w:szCs w:val="24"/>
          <w:lang w:eastAsia="ar-SA"/>
        </w:rPr>
        <w:t xml:space="preserve"> dienos </w:t>
      </w:r>
      <w:r w:rsidR="005D711B" w:rsidRPr="00DF0113">
        <w:rPr>
          <w:rFonts w:ascii="Times New Roman" w:eastAsia="Arial" w:hAnsi="Times New Roman" w:cs="Times New Roman"/>
          <w:sz w:val="24"/>
          <w:szCs w:val="24"/>
          <w:lang w:eastAsia="ar-SA"/>
        </w:rPr>
        <w:t>Anykšč</w:t>
      </w:r>
      <w:r w:rsidR="00E143C1" w:rsidRPr="00DF0113">
        <w:rPr>
          <w:rFonts w:ascii="Times New Roman" w:eastAsia="Arial" w:hAnsi="Times New Roman" w:cs="Times New Roman"/>
          <w:sz w:val="24"/>
          <w:szCs w:val="24"/>
          <w:lang w:eastAsia="ar-SA"/>
        </w:rPr>
        <w:t>ių rajono savivaldybės administracijai.</w:t>
      </w:r>
    </w:p>
    <w:p w14:paraId="0735583E" w14:textId="77777777" w:rsidR="00E143C1" w:rsidRPr="00DF0113" w:rsidRDefault="003F1F67" w:rsidP="00E143C1">
      <w:pPr>
        <w:suppressAutoHyphens/>
        <w:spacing w:after="0" w:line="240" w:lineRule="auto"/>
        <w:ind w:firstLine="851"/>
        <w:rPr>
          <w:rFonts w:ascii="Times New Roman" w:eastAsia="Times New Roman" w:hAnsi="Times New Roman" w:cs="Times New Roman"/>
          <w:sz w:val="24"/>
          <w:szCs w:val="24"/>
          <w:lang w:eastAsia="zh-CN"/>
        </w:rPr>
      </w:pPr>
      <w:r>
        <w:rPr>
          <w:rFonts w:ascii="Times New Roman" w:eastAsia="SimSun" w:hAnsi="Times New Roman" w:cs="Times New Roman"/>
          <w:sz w:val="24"/>
          <w:szCs w:val="24"/>
          <w:lang w:eastAsia="ar-SA"/>
        </w:rPr>
        <w:t>5</w:t>
      </w:r>
      <w:r w:rsidR="0044414B">
        <w:rPr>
          <w:rFonts w:ascii="Times New Roman" w:eastAsia="SimSun" w:hAnsi="Times New Roman" w:cs="Times New Roman"/>
          <w:sz w:val="24"/>
          <w:szCs w:val="24"/>
          <w:lang w:eastAsia="ar-SA"/>
        </w:rPr>
        <w:t>6</w:t>
      </w:r>
      <w:r w:rsidR="00E143C1" w:rsidRPr="00DF0113">
        <w:rPr>
          <w:rFonts w:ascii="Times New Roman" w:eastAsia="SimSun" w:hAnsi="Times New Roman" w:cs="Times New Roman"/>
          <w:sz w:val="24"/>
          <w:szCs w:val="24"/>
          <w:lang w:eastAsia="ar-SA"/>
        </w:rPr>
        <w:t xml:space="preserve">. </w:t>
      </w:r>
      <w:r w:rsidR="005D711B" w:rsidRPr="00DF0113">
        <w:rPr>
          <w:rFonts w:ascii="Times New Roman" w:eastAsia="SimSun" w:hAnsi="Times New Roman" w:cs="Times New Roman"/>
          <w:sz w:val="24"/>
          <w:szCs w:val="24"/>
          <w:lang w:eastAsia="ar-SA"/>
        </w:rPr>
        <w:t>Anykšč</w:t>
      </w:r>
      <w:r w:rsidR="00E143C1" w:rsidRPr="00DF0113">
        <w:rPr>
          <w:rFonts w:ascii="Times New Roman" w:eastAsia="Times New Roman" w:hAnsi="Times New Roman" w:cs="Times New Roman"/>
          <w:sz w:val="24"/>
          <w:szCs w:val="24"/>
          <w:lang w:eastAsia="zh-CN"/>
        </w:rPr>
        <w:t xml:space="preserve">ių rajono savivaldybės biudžeto lėšų panaudojimo kontrolė </w:t>
      </w:r>
      <w:r w:rsidR="00E143C1" w:rsidRPr="00DF0113">
        <w:rPr>
          <w:rFonts w:ascii="Times New Roman" w:eastAsia="Times New Roman" w:hAnsi="Times New Roman" w:cs="Times New Roman"/>
          <w:sz w:val="24"/>
          <w:szCs w:val="24"/>
        </w:rPr>
        <w:t>vykdoma teisės aktų nustatyta tvarka.</w:t>
      </w:r>
      <w:r w:rsidR="00E143C1" w:rsidRPr="00DF0113">
        <w:rPr>
          <w:rFonts w:ascii="Times New Roman" w:eastAsia="Times New Roman" w:hAnsi="Times New Roman" w:cs="Times New Roman"/>
          <w:sz w:val="24"/>
          <w:szCs w:val="24"/>
          <w:lang w:eastAsia="zh-CN"/>
        </w:rPr>
        <w:t xml:space="preserve"> </w:t>
      </w:r>
    </w:p>
    <w:p w14:paraId="2486F15B" w14:textId="77777777" w:rsidR="00E2401A" w:rsidRDefault="008F6162" w:rsidP="00E143C1">
      <w:pPr>
        <w:suppressAutoHyphens/>
        <w:spacing w:after="0" w:line="240" w:lineRule="auto"/>
        <w:ind w:firstLine="851"/>
        <w:rPr>
          <w:rFonts w:ascii="Times New Roman" w:eastAsia="Times New Roman" w:hAnsi="Times New Roman" w:cs="Times New Roman"/>
          <w:sz w:val="24"/>
          <w:szCs w:val="24"/>
          <w:lang w:eastAsia="zh-CN"/>
        </w:rPr>
      </w:pPr>
      <w:r w:rsidRPr="00DF0113">
        <w:rPr>
          <w:rFonts w:ascii="Times New Roman" w:eastAsia="Times New Roman" w:hAnsi="Times New Roman" w:cs="Times New Roman"/>
          <w:sz w:val="24"/>
          <w:szCs w:val="24"/>
          <w:lang w:eastAsia="zh-CN"/>
        </w:rPr>
        <w:t xml:space="preserve">                                                </w:t>
      </w:r>
    </w:p>
    <w:p w14:paraId="67E5F7B0" w14:textId="77777777" w:rsidR="00B442B5" w:rsidRPr="00DF0113" w:rsidRDefault="00B442B5" w:rsidP="00E143C1">
      <w:pPr>
        <w:suppressAutoHyphens/>
        <w:spacing w:after="0" w:line="240" w:lineRule="auto"/>
        <w:ind w:firstLine="851"/>
        <w:rPr>
          <w:rFonts w:ascii="Times New Roman" w:eastAsia="Times New Roman" w:hAnsi="Times New Roman" w:cs="Times New Roman"/>
          <w:sz w:val="24"/>
          <w:szCs w:val="24"/>
          <w:lang w:eastAsia="zh-CN"/>
        </w:rPr>
      </w:pPr>
    </w:p>
    <w:p w14:paraId="7C5C0DA6" w14:textId="209619FA" w:rsidR="00E143C1" w:rsidRPr="00DF0113" w:rsidRDefault="00E143C1" w:rsidP="00E2401A">
      <w:pPr>
        <w:suppressAutoHyphens/>
        <w:spacing w:after="0" w:line="240" w:lineRule="auto"/>
        <w:jc w:val="center"/>
        <w:rPr>
          <w:rFonts w:ascii="Times New Roman" w:eastAsia="SimSun;宋体" w:hAnsi="Times New Roman" w:cs="Times New Roman"/>
          <w:b/>
          <w:sz w:val="24"/>
          <w:szCs w:val="24"/>
          <w:lang w:eastAsia="zh-CN" w:bidi="hi-IN"/>
        </w:rPr>
      </w:pPr>
      <w:r w:rsidRPr="00DF0113">
        <w:rPr>
          <w:rFonts w:ascii="Times New Roman" w:eastAsia="SimSun;宋体" w:hAnsi="Times New Roman" w:cs="Times New Roman"/>
          <w:b/>
          <w:sz w:val="24"/>
          <w:szCs w:val="24"/>
          <w:lang w:eastAsia="zh-CN" w:bidi="hi-IN"/>
        </w:rPr>
        <w:lastRenderedPageBreak/>
        <w:t>VI</w:t>
      </w:r>
      <w:r w:rsidR="00E244C2">
        <w:rPr>
          <w:rFonts w:ascii="Times New Roman" w:eastAsia="SimSun;宋体" w:hAnsi="Times New Roman" w:cs="Times New Roman"/>
          <w:b/>
          <w:sz w:val="24"/>
          <w:szCs w:val="24"/>
          <w:lang w:eastAsia="zh-CN" w:bidi="hi-IN"/>
        </w:rPr>
        <w:t>I</w:t>
      </w:r>
      <w:r w:rsidRPr="00DF0113">
        <w:rPr>
          <w:rFonts w:ascii="Times New Roman" w:eastAsia="SimSun;宋体" w:hAnsi="Times New Roman" w:cs="Times New Roman"/>
          <w:b/>
          <w:sz w:val="24"/>
          <w:szCs w:val="24"/>
          <w:lang w:eastAsia="zh-CN" w:bidi="hi-IN"/>
        </w:rPr>
        <w:t xml:space="preserve"> SKYRIUS</w:t>
      </w:r>
    </w:p>
    <w:p w14:paraId="72849D07" w14:textId="77777777" w:rsidR="00E143C1" w:rsidRPr="00DF0113" w:rsidRDefault="00E143C1" w:rsidP="00E2401A">
      <w:pPr>
        <w:suppressAutoHyphens/>
        <w:spacing w:after="0" w:line="240" w:lineRule="auto"/>
        <w:jc w:val="center"/>
        <w:rPr>
          <w:rFonts w:ascii="Times New Roman" w:eastAsia="SimSun;宋体" w:hAnsi="Times New Roman" w:cs="Times New Roman"/>
          <w:b/>
          <w:sz w:val="24"/>
          <w:szCs w:val="24"/>
          <w:lang w:eastAsia="zh-CN" w:bidi="hi-IN"/>
        </w:rPr>
      </w:pPr>
      <w:r w:rsidRPr="00DF0113">
        <w:rPr>
          <w:rFonts w:ascii="Times New Roman" w:eastAsia="SimSun;宋体" w:hAnsi="Times New Roman" w:cs="Times New Roman"/>
          <w:b/>
          <w:sz w:val="24"/>
          <w:szCs w:val="24"/>
          <w:lang w:eastAsia="zh-CN" w:bidi="hi-IN"/>
        </w:rPr>
        <w:t xml:space="preserve">BAIGIAMOSIOS NUOSTATOS </w:t>
      </w:r>
    </w:p>
    <w:p w14:paraId="6488FBF8" w14:textId="77777777" w:rsidR="00E143C1" w:rsidRPr="00DF0113" w:rsidRDefault="00E143C1" w:rsidP="00E143C1">
      <w:pPr>
        <w:tabs>
          <w:tab w:val="left" w:pos="851"/>
        </w:tabs>
        <w:suppressAutoHyphens/>
        <w:spacing w:after="0" w:line="240" w:lineRule="auto"/>
        <w:ind w:firstLine="851"/>
        <w:rPr>
          <w:rFonts w:ascii="Times New Roman" w:eastAsia="SimSun;宋体" w:hAnsi="Times New Roman" w:cs="Times New Roman"/>
          <w:sz w:val="24"/>
          <w:szCs w:val="24"/>
          <w:lang w:eastAsia="zh-CN" w:bidi="hi-IN"/>
        </w:rPr>
      </w:pPr>
    </w:p>
    <w:p w14:paraId="76373E9E" w14:textId="77777777" w:rsidR="000850C4" w:rsidRPr="00E244C2" w:rsidRDefault="003F1F67" w:rsidP="000850C4">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5</w:t>
      </w:r>
      <w:r w:rsidR="0044414B">
        <w:rPr>
          <w:rFonts w:ascii="Times New Roman" w:hAnsi="Times New Roman" w:cs="Times New Roman"/>
          <w:sz w:val="24"/>
          <w:szCs w:val="24"/>
        </w:rPr>
        <w:t>7</w:t>
      </w:r>
      <w:r w:rsidR="00E143C1" w:rsidRPr="00DF0113">
        <w:rPr>
          <w:rFonts w:ascii="Times New Roman" w:hAnsi="Times New Roman" w:cs="Times New Roman"/>
          <w:sz w:val="24"/>
          <w:szCs w:val="24"/>
        </w:rPr>
        <w:t>.</w:t>
      </w:r>
      <w:r w:rsidR="00364FE6">
        <w:rPr>
          <w:rFonts w:ascii="Times New Roman" w:eastAsia="Times New Roman" w:hAnsi="Times New Roman" w:cs="Times New Roman"/>
          <w:sz w:val="24"/>
          <w:szCs w:val="24"/>
        </w:rPr>
        <w:t xml:space="preserve"> </w:t>
      </w:r>
      <w:r w:rsidR="00981278">
        <w:rPr>
          <w:rFonts w:ascii="Times New Roman" w:eastAsia="Times New Roman" w:hAnsi="Times New Roman" w:cs="Times New Roman"/>
          <w:sz w:val="24"/>
          <w:szCs w:val="24"/>
        </w:rPr>
        <w:t xml:space="preserve">Šis Aprašas gali būti </w:t>
      </w:r>
      <w:r w:rsidR="000850C4" w:rsidRPr="00DF0113">
        <w:rPr>
          <w:rFonts w:ascii="Times New Roman" w:eastAsia="Times New Roman" w:hAnsi="Times New Roman" w:cs="Times New Roman"/>
          <w:sz w:val="24"/>
          <w:szCs w:val="24"/>
        </w:rPr>
        <w:t>keičia</w:t>
      </w:r>
      <w:r w:rsidR="00981278">
        <w:rPr>
          <w:rFonts w:ascii="Times New Roman" w:eastAsia="Times New Roman" w:hAnsi="Times New Roman" w:cs="Times New Roman"/>
          <w:sz w:val="24"/>
          <w:szCs w:val="24"/>
        </w:rPr>
        <w:t>mas</w:t>
      </w:r>
      <w:r w:rsidR="001A6CED">
        <w:rPr>
          <w:rFonts w:ascii="Times New Roman" w:eastAsia="Times New Roman" w:hAnsi="Times New Roman" w:cs="Times New Roman"/>
          <w:sz w:val="24"/>
          <w:szCs w:val="24"/>
        </w:rPr>
        <w:t xml:space="preserve">, </w:t>
      </w:r>
      <w:r w:rsidR="001A6CED" w:rsidRPr="00E244C2">
        <w:rPr>
          <w:rFonts w:ascii="Times New Roman" w:eastAsia="Times New Roman" w:hAnsi="Times New Roman" w:cs="Times New Roman"/>
          <w:sz w:val="24"/>
          <w:szCs w:val="24"/>
        </w:rPr>
        <w:t>papildomas, pripažįstamas netekusiu galios</w:t>
      </w:r>
      <w:r w:rsidR="00981278" w:rsidRPr="00E244C2">
        <w:rPr>
          <w:rFonts w:ascii="Times New Roman" w:eastAsia="Times New Roman" w:hAnsi="Times New Roman" w:cs="Times New Roman"/>
          <w:sz w:val="24"/>
          <w:szCs w:val="24"/>
        </w:rPr>
        <w:t xml:space="preserve"> Anykščių rajono s</w:t>
      </w:r>
      <w:r w:rsidR="000850C4" w:rsidRPr="00E244C2">
        <w:rPr>
          <w:rFonts w:ascii="Times New Roman" w:eastAsia="Times New Roman" w:hAnsi="Times New Roman" w:cs="Times New Roman"/>
          <w:sz w:val="24"/>
          <w:szCs w:val="24"/>
        </w:rPr>
        <w:t>avivaldybės administracijos direktori</w:t>
      </w:r>
      <w:r w:rsidR="00981278" w:rsidRPr="00E244C2">
        <w:rPr>
          <w:rFonts w:ascii="Times New Roman" w:eastAsia="Times New Roman" w:hAnsi="Times New Roman" w:cs="Times New Roman"/>
          <w:sz w:val="24"/>
          <w:szCs w:val="24"/>
        </w:rPr>
        <w:t>a</w:t>
      </w:r>
      <w:r w:rsidR="000850C4" w:rsidRPr="00E244C2">
        <w:rPr>
          <w:rFonts w:ascii="Times New Roman" w:eastAsia="Times New Roman" w:hAnsi="Times New Roman" w:cs="Times New Roman"/>
          <w:sz w:val="24"/>
          <w:szCs w:val="24"/>
        </w:rPr>
        <w:t>us</w:t>
      </w:r>
      <w:r w:rsidR="00981278" w:rsidRPr="00E244C2">
        <w:rPr>
          <w:rFonts w:ascii="Times New Roman" w:eastAsia="Times New Roman" w:hAnsi="Times New Roman" w:cs="Times New Roman"/>
          <w:sz w:val="24"/>
          <w:szCs w:val="24"/>
        </w:rPr>
        <w:t xml:space="preserve"> įsakymu</w:t>
      </w:r>
      <w:r w:rsidR="000850C4" w:rsidRPr="00E244C2">
        <w:rPr>
          <w:rFonts w:ascii="Times New Roman" w:eastAsia="Times New Roman" w:hAnsi="Times New Roman" w:cs="Times New Roman"/>
          <w:sz w:val="24"/>
          <w:szCs w:val="24"/>
        </w:rPr>
        <w:t>.</w:t>
      </w:r>
    </w:p>
    <w:p w14:paraId="406A3852" w14:textId="77777777" w:rsidR="003F1F67" w:rsidRDefault="00364FE6" w:rsidP="00364FE6">
      <w:pPr>
        <w:tabs>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5</w:t>
      </w:r>
      <w:r w:rsidR="0044414B">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364FE6">
        <w:rPr>
          <w:rFonts w:ascii="Times New Roman" w:eastAsia="Times New Roman" w:hAnsi="Times New Roman" w:cs="Times New Roman"/>
          <w:bCs/>
          <w:sz w:val="24"/>
          <w:szCs w:val="24"/>
        </w:rPr>
        <w:t xml:space="preserve">Priemonės finansinę kontrolę </w:t>
      </w:r>
      <w:r w:rsidR="00537F8E">
        <w:rPr>
          <w:rFonts w:ascii="Times New Roman" w:eastAsia="Times New Roman" w:hAnsi="Times New Roman" w:cs="Times New Roman"/>
          <w:bCs/>
          <w:sz w:val="24"/>
          <w:szCs w:val="24"/>
        </w:rPr>
        <w:t>atlieka</w:t>
      </w:r>
      <w:r w:rsidRPr="00364FE6">
        <w:rPr>
          <w:rFonts w:ascii="Times New Roman" w:eastAsia="Times New Roman" w:hAnsi="Times New Roman" w:cs="Times New Roman"/>
          <w:bCs/>
          <w:sz w:val="24"/>
          <w:szCs w:val="24"/>
        </w:rPr>
        <w:t xml:space="preserve"> Savivaldybės </w:t>
      </w:r>
      <w:r w:rsidRPr="00364FE6">
        <w:rPr>
          <w:rFonts w:ascii="Times New Roman" w:eastAsia="Times New Roman" w:hAnsi="Times New Roman" w:cs="Times New Roman"/>
          <w:sz w:val="24"/>
          <w:szCs w:val="24"/>
        </w:rPr>
        <w:t>Finansų ir apskaitos skyrius</w:t>
      </w:r>
      <w:r w:rsidRPr="00364FE6">
        <w:rPr>
          <w:rFonts w:ascii="Times New Roman" w:eastAsia="Times New Roman" w:hAnsi="Times New Roman" w:cs="Times New Roman"/>
          <w:bCs/>
          <w:sz w:val="24"/>
          <w:szCs w:val="24"/>
        </w:rPr>
        <w:t xml:space="preserve">. </w:t>
      </w:r>
    </w:p>
    <w:p w14:paraId="45FF849F" w14:textId="77777777" w:rsidR="00537F8E" w:rsidRDefault="003F1F67" w:rsidP="00537F8E">
      <w:pPr>
        <w:tabs>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5</w:t>
      </w:r>
      <w:r w:rsidR="0044414B">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00364FE6" w:rsidRPr="00364FE6">
        <w:rPr>
          <w:rFonts w:ascii="Times New Roman" w:eastAsia="Times New Roman" w:hAnsi="Times New Roman" w:cs="Times New Roman"/>
          <w:bCs/>
          <w:sz w:val="24"/>
          <w:szCs w:val="24"/>
        </w:rPr>
        <w:t xml:space="preserve">Priemonės įgyvendinimo kontrolę </w:t>
      </w:r>
      <w:r w:rsidR="00537F8E">
        <w:rPr>
          <w:rFonts w:ascii="Times New Roman" w:eastAsia="Times New Roman" w:hAnsi="Times New Roman" w:cs="Times New Roman"/>
          <w:bCs/>
          <w:sz w:val="24"/>
          <w:szCs w:val="24"/>
        </w:rPr>
        <w:t>lankydamiesi veiklose, numatytose projekto veiklų plane ir užpildydami projekto veiklų vykdymo patikrinimo ataskaitą (Aprašo priedas Nr. 5), atlieka</w:t>
      </w:r>
      <w:r w:rsidR="00364FE6" w:rsidRPr="00364FE6">
        <w:rPr>
          <w:rFonts w:ascii="Times New Roman" w:eastAsia="Times New Roman" w:hAnsi="Times New Roman" w:cs="Times New Roman"/>
          <w:bCs/>
          <w:sz w:val="24"/>
          <w:szCs w:val="24"/>
        </w:rPr>
        <w:t xml:space="preserve"> </w:t>
      </w:r>
      <w:r w:rsidR="00537F8E">
        <w:rPr>
          <w:rFonts w:ascii="Times New Roman" w:eastAsia="Times New Roman" w:hAnsi="Times New Roman" w:cs="Times New Roman"/>
          <w:bCs/>
          <w:sz w:val="24"/>
          <w:szCs w:val="24"/>
        </w:rPr>
        <w:t xml:space="preserve">Priemonės koordinatorius, </w:t>
      </w:r>
      <w:r w:rsidR="00364FE6" w:rsidRPr="00364FE6">
        <w:rPr>
          <w:rFonts w:ascii="Times New Roman" w:eastAsia="Times New Roman" w:hAnsi="Times New Roman" w:cs="Times New Roman"/>
          <w:bCs/>
          <w:sz w:val="24"/>
          <w:szCs w:val="24"/>
        </w:rPr>
        <w:t>Komisijos nariai, Savivaldybės jaunimo reikalų taryba</w:t>
      </w:r>
      <w:r w:rsidR="00537F8E">
        <w:rPr>
          <w:rFonts w:ascii="Times New Roman" w:eastAsia="Times New Roman" w:hAnsi="Times New Roman" w:cs="Times New Roman"/>
          <w:bCs/>
          <w:sz w:val="24"/>
          <w:szCs w:val="24"/>
        </w:rPr>
        <w:t xml:space="preserve">. </w:t>
      </w:r>
    </w:p>
    <w:p w14:paraId="768F91A3" w14:textId="77777777" w:rsidR="00E143C1" w:rsidRPr="00537F8E" w:rsidRDefault="00537F8E" w:rsidP="00E2401A">
      <w:pPr>
        <w:tabs>
          <w:tab w:val="left" w:pos="851"/>
        </w:tabs>
        <w:spacing w:after="0" w:line="240" w:lineRule="auto"/>
        <w:ind w:firstLine="851"/>
        <w:jc w:val="both"/>
        <w:rPr>
          <w:rFonts w:ascii="Times New Roman" w:hAnsi="Times New Roman" w:cs="Times New Roman"/>
          <w:sz w:val="24"/>
          <w:szCs w:val="24"/>
        </w:rPr>
      </w:pPr>
      <w:r w:rsidRPr="00537F8E">
        <w:rPr>
          <w:rFonts w:ascii="Times New Roman" w:hAnsi="Times New Roman" w:cs="Times New Roman"/>
          <w:sz w:val="24"/>
          <w:szCs w:val="24"/>
        </w:rPr>
        <w:t>60</w:t>
      </w:r>
      <w:r w:rsidR="000850C4" w:rsidRPr="00537F8E">
        <w:rPr>
          <w:rFonts w:ascii="Times New Roman" w:hAnsi="Times New Roman" w:cs="Times New Roman"/>
          <w:sz w:val="24"/>
          <w:szCs w:val="24"/>
        </w:rPr>
        <w:t xml:space="preserve">. </w:t>
      </w:r>
      <w:r w:rsidR="00E143C1" w:rsidRPr="00537F8E">
        <w:rPr>
          <w:rFonts w:ascii="Times New Roman" w:hAnsi="Times New Roman" w:cs="Times New Roman"/>
          <w:sz w:val="24"/>
          <w:szCs w:val="24"/>
        </w:rPr>
        <w:t xml:space="preserve">Asmens duomenys tvarkomi vadovaujantis Europos Parlamento ir Tarybos reglamentu (ES) 2016/679 ir Lietuvos Respublikos asmens duomenų teisinės apsaugos įstatymu. </w:t>
      </w:r>
    </w:p>
    <w:p w14:paraId="7CD31E29" w14:textId="77777777" w:rsidR="00E143C1" w:rsidRPr="00537F8E" w:rsidRDefault="00E143C1" w:rsidP="00E143C1">
      <w:pPr>
        <w:tabs>
          <w:tab w:val="left" w:pos="330"/>
        </w:tabs>
        <w:spacing w:after="0" w:line="240" w:lineRule="auto"/>
        <w:ind w:firstLine="720"/>
        <w:rPr>
          <w:rFonts w:ascii="Times New Roman" w:eastAsia="SimSun" w:hAnsi="Times New Roman" w:cs="Times New Roman"/>
          <w:b/>
          <w:sz w:val="24"/>
          <w:szCs w:val="24"/>
          <w:lang w:eastAsia="zh-CN"/>
        </w:rPr>
      </w:pPr>
    </w:p>
    <w:p w14:paraId="4A390627" w14:textId="77777777" w:rsidR="00E143C1" w:rsidRPr="00DF0113" w:rsidRDefault="00E143C1" w:rsidP="00E143C1">
      <w:pPr>
        <w:tabs>
          <w:tab w:val="left" w:pos="330"/>
        </w:tabs>
        <w:spacing w:after="0" w:line="240" w:lineRule="auto"/>
        <w:ind w:firstLine="720"/>
        <w:jc w:val="center"/>
        <w:rPr>
          <w:rFonts w:ascii="Times New Roman" w:eastAsia="SimSun" w:hAnsi="Times New Roman" w:cs="Times New Roman"/>
          <w:b/>
          <w:sz w:val="24"/>
          <w:szCs w:val="24"/>
          <w:lang w:eastAsia="zh-CN"/>
        </w:rPr>
      </w:pPr>
      <w:r w:rsidRPr="00DF0113">
        <w:rPr>
          <w:rFonts w:ascii="Times New Roman" w:eastAsia="SimSun" w:hAnsi="Times New Roman" w:cs="Times New Roman"/>
          <w:b/>
          <w:sz w:val="24"/>
          <w:szCs w:val="24"/>
          <w:lang w:eastAsia="zh-CN"/>
        </w:rPr>
        <w:t>_____________________</w:t>
      </w:r>
      <w:r w:rsidR="000850C4" w:rsidRPr="00DF0113">
        <w:rPr>
          <w:rFonts w:ascii="Times New Roman" w:eastAsia="SimSun" w:hAnsi="Times New Roman" w:cs="Times New Roman"/>
          <w:b/>
          <w:sz w:val="24"/>
          <w:szCs w:val="24"/>
          <w:lang w:eastAsia="zh-CN"/>
        </w:rPr>
        <w:t>___________</w:t>
      </w:r>
    </w:p>
    <w:p w14:paraId="08ADD85E" w14:textId="77777777" w:rsidR="00E143C1" w:rsidRPr="000850C4" w:rsidRDefault="00E143C1" w:rsidP="00E143C1">
      <w:pPr>
        <w:spacing w:after="0" w:line="240" w:lineRule="auto"/>
        <w:jc w:val="center"/>
        <w:rPr>
          <w:rFonts w:ascii="Times New Roman" w:eastAsia="SimSun" w:hAnsi="Times New Roman" w:cs="Times New Roman"/>
          <w:b/>
          <w:sz w:val="23"/>
          <w:szCs w:val="23"/>
          <w:lang w:eastAsia="zh-CN"/>
        </w:rPr>
      </w:pPr>
    </w:p>
    <w:p w14:paraId="10524B98" w14:textId="77777777" w:rsidR="00B72E9D" w:rsidRDefault="00B72E9D" w:rsidP="00386361">
      <w:pPr>
        <w:suppressAutoHyphens/>
        <w:spacing w:after="0" w:line="240" w:lineRule="auto"/>
        <w:ind w:left="5387"/>
        <w:contextualSpacing/>
        <w:rPr>
          <w:rFonts w:ascii="Times New Roman" w:eastAsia="Arial" w:hAnsi="Times New Roman" w:cs="Times New Roman"/>
          <w:sz w:val="24"/>
          <w:szCs w:val="24"/>
          <w:lang w:eastAsia="ar-SA"/>
        </w:rPr>
      </w:pPr>
    </w:p>
    <w:p w14:paraId="402AB799"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41D236F5"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38932EB2"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01732667"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3994F8B0"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2315456B"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0214D1C6"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73C0395F"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3065E44E"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4FF45961"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6C15BE4B"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19323E35"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37892D94"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24A654B1"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1C0BE08C"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0EB210F6"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60416663"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4801C692"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072BAA61"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31340ED3"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35298859" w14:textId="77777777" w:rsidR="00537F8E" w:rsidRDefault="00537F8E" w:rsidP="00386361">
      <w:pPr>
        <w:suppressAutoHyphens/>
        <w:spacing w:after="0" w:line="240" w:lineRule="auto"/>
        <w:ind w:left="5387"/>
        <w:contextualSpacing/>
        <w:rPr>
          <w:rFonts w:ascii="Times New Roman" w:eastAsia="Arial" w:hAnsi="Times New Roman" w:cs="Times New Roman"/>
          <w:sz w:val="24"/>
          <w:szCs w:val="24"/>
          <w:lang w:eastAsia="ar-SA"/>
        </w:rPr>
      </w:pPr>
    </w:p>
    <w:p w14:paraId="1560940E" w14:textId="77777777" w:rsidR="008D3FB2" w:rsidRDefault="008D3FB2" w:rsidP="00386361">
      <w:pPr>
        <w:suppressAutoHyphens/>
        <w:spacing w:after="0" w:line="240" w:lineRule="auto"/>
        <w:ind w:left="5387"/>
        <w:contextualSpacing/>
        <w:rPr>
          <w:rFonts w:ascii="Times New Roman" w:eastAsia="Arial" w:hAnsi="Times New Roman" w:cs="Times New Roman"/>
          <w:sz w:val="22"/>
          <w:szCs w:val="22"/>
          <w:lang w:eastAsia="ar-SA"/>
        </w:rPr>
      </w:pPr>
    </w:p>
    <w:p w14:paraId="351C88C5" w14:textId="77777777" w:rsidR="008D3FB2" w:rsidRDefault="008D3FB2" w:rsidP="00386361">
      <w:pPr>
        <w:suppressAutoHyphens/>
        <w:spacing w:after="0" w:line="240" w:lineRule="auto"/>
        <w:ind w:left="5387"/>
        <w:contextualSpacing/>
        <w:rPr>
          <w:rFonts w:ascii="Times New Roman" w:eastAsia="Arial" w:hAnsi="Times New Roman" w:cs="Times New Roman"/>
          <w:sz w:val="22"/>
          <w:szCs w:val="22"/>
          <w:lang w:eastAsia="ar-SA"/>
        </w:rPr>
      </w:pPr>
    </w:p>
    <w:p w14:paraId="22B7C370"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7ED1594E"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405BF953"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2378C5E3"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6B4C5C0C"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6B74163E"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5F86394A"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3B50B3F5"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2214A34F"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0CC9D75B"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365786BD"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56D8E1D7"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595CE57F"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5BDD24A8"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4DD433F9"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60DAA35C"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3EB9DA56"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7AF9EDE1" w14:textId="77777777" w:rsidR="00714F4B" w:rsidRDefault="00714F4B" w:rsidP="008D3FB2">
      <w:pPr>
        <w:suppressAutoHyphens/>
        <w:spacing w:after="0" w:line="240" w:lineRule="auto"/>
        <w:ind w:left="5387"/>
        <w:contextualSpacing/>
        <w:jc w:val="both"/>
        <w:rPr>
          <w:rFonts w:ascii="Times New Roman" w:eastAsia="Arial" w:hAnsi="Times New Roman" w:cs="Times New Roman"/>
          <w:sz w:val="22"/>
          <w:szCs w:val="22"/>
          <w:lang w:eastAsia="ar-SA"/>
        </w:rPr>
      </w:pPr>
    </w:p>
    <w:p w14:paraId="6127CC5E" w14:textId="77777777" w:rsidR="000850C4" w:rsidRPr="008D3FB2" w:rsidRDefault="00537F8E" w:rsidP="008D3FB2">
      <w:pPr>
        <w:suppressAutoHyphens/>
        <w:spacing w:after="0" w:line="240" w:lineRule="auto"/>
        <w:ind w:left="5387"/>
        <w:contextualSpacing/>
        <w:jc w:val="both"/>
        <w:rPr>
          <w:rFonts w:ascii="Times New Roman" w:eastAsia="SimSun" w:hAnsi="Times New Roman" w:cs="Times New Roman"/>
          <w:b/>
          <w:sz w:val="22"/>
          <w:szCs w:val="22"/>
          <w:lang w:eastAsia="zh-CN"/>
        </w:rPr>
      </w:pPr>
      <w:r w:rsidRPr="008D3FB2">
        <w:rPr>
          <w:rFonts w:ascii="Times New Roman" w:eastAsia="Arial" w:hAnsi="Times New Roman" w:cs="Times New Roman"/>
          <w:sz w:val="22"/>
          <w:szCs w:val="22"/>
          <w:lang w:eastAsia="ar-SA"/>
        </w:rPr>
        <w:lastRenderedPageBreak/>
        <w:t>Projektų, finansuojamų pagal Anykščių rajono savivaldybės strateginio 2020–2022 metų veiklos plano 6 programos ,,Kokybiškos švietimo sistemos kūrimo, sporto skatinimo ir jaunimo užimtumo programa“</w:t>
      </w:r>
      <w:r w:rsidR="008D3FB2" w:rsidRPr="008D3FB2">
        <w:rPr>
          <w:rFonts w:ascii="Times New Roman" w:eastAsia="Arial" w:hAnsi="Times New Roman" w:cs="Times New Roman"/>
          <w:sz w:val="22"/>
          <w:szCs w:val="22"/>
          <w:lang w:eastAsia="ar-SA"/>
        </w:rPr>
        <w:t xml:space="preserve"> priemonę </w:t>
      </w:r>
      <w:r w:rsidR="008D3FB2">
        <w:rPr>
          <w:rFonts w:ascii="Times New Roman" w:eastAsia="Arial" w:hAnsi="Times New Roman" w:cs="Times New Roman"/>
          <w:sz w:val="22"/>
          <w:szCs w:val="22"/>
          <w:lang w:eastAsia="ar-SA"/>
        </w:rPr>
        <w:t xml:space="preserve">           </w:t>
      </w:r>
      <w:r w:rsidR="008D3FB2" w:rsidRPr="008D3FB2">
        <w:rPr>
          <w:rFonts w:ascii="Times New Roman" w:eastAsia="Arial" w:hAnsi="Times New Roman" w:cs="Times New Roman"/>
          <w:sz w:val="22"/>
          <w:szCs w:val="22"/>
          <w:lang w:eastAsia="ar-SA"/>
        </w:rPr>
        <w:t>Nr. 6.1.1.23 ,,</w:t>
      </w:r>
      <w:r w:rsidR="0009795A" w:rsidRPr="008D3FB2">
        <w:rPr>
          <w:rFonts w:ascii="Times New Roman" w:eastAsia="Arial" w:hAnsi="Times New Roman" w:cs="Times New Roman"/>
          <w:sz w:val="22"/>
          <w:szCs w:val="22"/>
          <w:lang w:eastAsia="ar-SA"/>
        </w:rPr>
        <w:t xml:space="preserve">Jaunimo savanoriškos </w:t>
      </w:r>
      <w:r w:rsidR="009070C2" w:rsidRPr="008D3FB2">
        <w:rPr>
          <w:rFonts w:ascii="Times New Roman" w:eastAsia="Arial" w:hAnsi="Times New Roman" w:cs="Times New Roman"/>
          <w:sz w:val="22"/>
          <w:szCs w:val="22"/>
          <w:lang w:eastAsia="ar-SA"/>
        </w:rPr>
        <w:t>veiklos s</w:t>
      </w:r>
      <w:r w:rsidR="008D3FB2" w:rsidRPr="008D3FB2">
        <w:rPr>
          <w:rFonts w:ascii="Times New Roman" w:eastAsia="Arial" w:hAnsi="Times New Roman" w:cs="Times New Roman"/>
          <w:sz w:val="22"/>
          <w:szCs w:val="22"/>
          <w:lang w:eastAsia="ar-SA"/>
        </w:rPr>
        <w:t>katinimas“,</w:t>
      </w:r>
      <w:r w:rsidR="000850C4" w:rsidRPr="008D3FB2">
        <w:rPr>
          <w:rFonts w:ascii="Times New Roman" w:eastAsia="Arial" w:hAnsi="Times New Roman" w:cs="Times New Roman"/>
          <w:sz w:val="22"/>
          <w:szCs w:val="22"/>
          <w:lang w:eastAsia="ar-SA"/>
        </w:rPr>
        <w:t xml:space="preserve"> finansavimo tvarkos aprašo</w:t>
      </w:r>
    </w:p>
    <w:p w14:paraId="4ED82743" w14:textId="77777777" w:rsidR="000850C4" w:rsidRPr="008D3FB2" w:rsidRDefault="00E2401A" w:rsidP="00E2401A">
      <w:pPr>
        <w:suppressAutoHyphens/>
        <w:spacing w:after="0" w:line="240" w:lineRule="auto"/>
        <w:ind w:firstLine="5387"/>
        <w:contextualSpacing/>
        <w:rPr>
          <w:rFonts w:ascii="Times New Roman" w:eastAsia="Times New Roman" w:hAnsi="Times New Roman" w:cs="Times New Roman"/>
          <w:sz w:val="22"/>
          <w:szCs w:val="22"/>
          <w:lang w:eastAsia="ar-SA"/>
        </w:rPr>
      </w:pPr>
      <w:r w:rsidRPr="008D3FB2">
        <w:rPr>
          <w:rFonts w:ascii="Times New Roman" w:eastAsia="Times New Roman" w:hAnsi="Times New Roman" w:cs="Times New Roman"/>
          <w:sz w:val="22"/>
          <w:szCs w:val="22"/>
          <w:lang w:eastAsia="ar-SA"/>
        </w:rPr>
        <w:t>1</w:t>
      </w:r>
      <w:r w:rsidR="000850C4" w:rsidRPr="008D3FB2">
        <w:rPr>
          <w:rFonts w:ascii="Times New Roman" w:eastAsia="Times New Roman" w:hAnsi="Times New Roman" w:cs="Times New Roman"/>
          <w:sz w:val="22"/>
          <w:szCs w:val="22"/>
          <w:lang w:eastAsia="ar-SA"/>
        </w:rPr>
        <w:t xml:space="preserve"> priedas </w:t>
      </w:r>
    </w:p>
    <w:p w14:paraId="55670B82" w14:textId="77777777" w:rsidR="000B2207" w:rsidRDefault="000850C4" w:rsidP="000B2207">
      <w:pPr>
        <w:spacing w:after="0" w:line="240" w:lineRule="auto"/>
        <w:rPr>
          <w:rFonts w:ascii="Times New Roman" w:hAnsi="Times New Roman" w:cs="Times New Roman"/>
          <w:sz w:val="24"/>
          <w:szCs w:val="24"/>
        </w:rPr>
      </w:pPr>
      <w:r w:rsidRPr="0009795A">
        <w:rPr>
          <w:rFonts w:ascii="Times New Roman" w:eastAsia="Times New Roman" w:hAnsi="Times New Roman" w:cs="Times New Roman"/>
          <w:b/>
          <w:sz w:val="24"/>
          <w:szCs w:val="24"/>
          <w:lang w:eastAsia="lt-LT"/>
        </w:rPr>
        <w:t xml:space="preserve"> </w:t>
      </w:r>
    </w:p>
    <w:p w14:paraId="6D314FB8" w14:textId="77777777" w:rsidR="008D3FB2" w:rsidRDefault="00462541" w:rsidP="0009795A">
      <w:pPr>
        <w:spacing w:after="0" w:line="240" w:lineRule="auto"/>
        <w:jc w:val="center"/>
        <w:rPr>
          <w:rFonts w:ascii="Times New Roman" w:eastAsia="Times New Roman" w:hAnsi="Times New Roman" w:cs="Times New Roman"/>
          <w:b/>
          <w:sz w:val="24"/>
          <w:szCs w:val="24"/>
          <w:lang w:eastAsia="lt-LT"/>
        </w:rPr>
      </w:pPr>
      <w:r w:rsidRPr="0009795A">
        <w:rPr>
          <w:rFonts w:ascii="Times New Roman" w:eastAsia="Times New Roman" w:hAnsi="Times New Roman" w:cs="Times New Roman"/>
          <w:b/>
          <w:sz w:val="24"/>
          <w:szCs w:val="24"/>
          <w:lang w:eastAsia="lt-LT"/>
        </w:rPr>
        <w:t xml:space="preserve">PARAIŠKA </w:t>
      </w:r>
    </w:p>
    <w:p w14:paraId="17CC295A" w14:textId="77777777" w:rsidR="000850C4" w:rsidRPr="0009795A" w:rsidRDefault="008D3FB2" w:rsidP="0009795A">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GAUTI ANYKŠČIŲ RAJONO SAVIVALDYBĖS BIUDŽETO LĖŠAS </w:t>
      </w:r>
      <w:r w:rsidR="0009795A">
        <w:rPr>
          <w:rFonts w:ascii="Times New Roman" w:eastAsia="Times New Roman" w:hAnsi="Times New Roman" w:cs="Times New Roman"/>
          <w:b/>
          <w:sz w:val="24"/>
          <w:szCs w:val="24"/>
          <w:lang w:eastAsia="lt-LT"/>
        </w:rPr>
        <w:t xml:space="preserve">JAUNIMO </w:t>
      </w:r>
      <w:r w:rsidR="00462541">
        <w:rPr>
          <w:rFonts w:ascii="Times New Roman" w:eastAsia="Times New Roman" w:hAnsi="Times New Roman" w:cs="Times New Roman"/>
          <w:b/>
          <w:sz w:val="24"/>
          <w:szCs w:val="24"/>
          <w:lang w:eastAsia="lt-LT"/>
        </w:rPr>
        <w:t xml:space="preserve">SAVANORIŠKOS </w:t>
      </w:r>
      <w:r w:rsidR="0009795A">
        <w:rPr>
          <w:rFonts w:ascii="Times New Roman" w:eastAsia="Times New Roman" w:hAnsi="Times New Roman" w:cs="Times New Roman"/>
          <w:b/>
          <w:sz w:val="24"/>
          <w:szCs w:val="24"/>
          <w:lang w:eastAsia="lt-LT"/>
        </w:rPr>
        <w:t xml:space="preserve">VEIKLOS </w:t>
      </w:r>
      <w:r w:rsidR="00386361">
        <w:rPr>
          <w:rFonts w:ascii="Times New Roman" w:eastAsia="Times New Roman" w:hAnsi="Times New Roman" w:cs="Times New Roman"/>
          <w:b/>
          <w:sz w:val="24"/>
          <w:szCs w:val="24"/>
          <w:lang w:eastAsia="lt-LT"/>
        </w:rPr>
        <w:t xml:space="preserve">SKATINIMO </w:t>
      </w:r>
      <w:r w:rsidR="000850C4" w:rsidRPr="0009795A">
        <w:rPr>
          <w:rFonts w:ascii="Times New Roman" w:eastAsia="Times New Roman" w:hAnsi="Times New Roman" w:cs="Times New Roman"/>
          <w:b/>
          <w:sz w:val="24"/>
          <w:szCs w:val="24"/>
          <w:lang w:eastAsia="lt-LT"/>
        </w:rPr>
        <w:t xml:space="preserve">PROJEKTŲ </w:t>
      </w:r>
      <w:r>
        <w:rPr>
          <w:rFonts w:ascii="Times New Roman" w:eastAsia="Times New Roman" w:hAnsi="Times New Roman" w:cs="Times New Roman"/>
          <w:b/>
          <w:sz w:val="24"/>
          <w:szCs w:val="24"/>
          <w:lang w:eastAsia="lt-LT"/>
        </w:rPr>
        <w:t>VYKDYMUI</w:t>
      </w:r>
    </w:p>
    <w:p w14:paraId="0E5B1D91" w14:textId="77777777" w:rsidR="000850C4" w:rsidRPr="008D3FB2" w:rsidRDefault="008D3FB2" w:rsidP="0009795A">
      <w:pPr>
        <w:spacing w:after="0" w:line="240" w:lineRule="auto"/>
        <w:jc w:val="center"/>
        <w:rPr>
          <w:rFonts w:ascii="Times New Roman" w:eastAsia="Times New Roman" w:hAnsi="Times New Roman" w:cs="Times New Roman"/>
          <w:b/>
          <w:bCs/>
          <w:color w:val="FF0000"/>
          <w:sz w:val="24"/>
          <w:szCs w:val="24"/>
          <w:lang w:eastAsia="ar-SA"/>
        </w:rPr>
      </w:pPr>
      <w:r w:rsidRPr="008D3FB2">
        <w:rPr>
          <w:rFonts w:ascii="Times New Roman" w:eastAsia="Times New Roman" w:hAnsi="Times New Roman" w:cs="Times New Roman"/>
          <w:b/>
          <w:bCs/>
          <w:color w:val="FF0000"/>
          <w:sz w:val="24"/>
          <w:szCs w:val="24"/>
          <w:lang w:eastAsia="ar-SA"/>
        </w:rPr>
        <w:t xml:space="preserve"> </w:t>
      </w:r>
    </w:p>
    <w:p w14:paraId="5889FC2C" w14:textId="77777777" w:rsidR="000850C4" w:rsidRPr="0009795A" w:rsidRDefault="000850C4" w:rsidP="0009795A">
      <w:pPr>
        <w:spacing w:after="0" w:line="240" w:lineRule="auto"/>
        <w:jc w:val="center"/>
        <w:rPr>
          <w:rFonts w:ascii="Times New Roman" w:eastAsia="Times New Roman" w:hAnsi="Times New Roman" w:cs="Times New Roman"/>
          <w:b/>
          <w:bCs/>
          <w:sz w:val="24"/>
          <w:szCs w:val="24"/>
          <w:lang w:val="en-GB" w:eastAsia="ar-SA"/>
        </w:rPr>
      </w:pPr>
      <w:r w:rsidRPr="0009795A">
        <w:rPr>
          <w:rFonts w:ascii="Times New Roman" w:eastAsia="Times New Roman" w:hAnsi="Times New Roman" w:cs="Times New Roman"/>
          <w:b/>
          <w:bCs/>
          <w:sz w:val="24"/>
          <w:szCs w:val="24"/>
          <w:lang w:val="en-GB" w:eastAsia="ar-SA"/>
        </w:rPr>
        <w:t xml:space="preserve">__________________ </w:t>
      </w:r>
    </w:p>
    <w:p w14:paraId="409BFC2D" w14:textId="77777777" w:rsidR="000850C4" w:rsidRPr="0009795A" w:rsidRDefault="00C85975" w:rsidP="00C85975">
      <w:pPr>
        <w:spacing w:after="0" w:line="240" w:lineRule="auto"/>
        <w:ind w:firstLine="3686"/>
        <w:rPr>
          <w:rFonts w:ascii="Times New Roman" w:eastAsia="Times New Roman" w:hAnsi="Times New Roman" w:cs="Times New Roman"/>
          <w:b/>
          <w:bCs/>
          <w:sz w:val="24"/>
          <w:szCs w:val="24"/>
          <w:lang w:val="en-GB" w:eastAsia="ar-SA"/>
        </w:rPr>
      </w:pPr>
      <w:r>
        <w:rPr>
          <w:rFonts w:ascii="Times New Roman" w:eastAsia="Times New Roman" w:hAnsi="Times New Roman" w:cs="Times New Roman"/>
          <w:bCs/>
          <w:sz w:val="24"/>
          <w:szCs w:val="24"/>
          <w:lang w:val="en-GB" w:eastAsia="ar-SA"/>
        </w:rPr>
        <w:t xml:space="preserve">              </w:t>
      </w:r>
      <w:r w:rsidR="000850C4" w:rsidRPr="0009795A">
        <w:rPr>
          <w:rFonts w:ascii="Times New Roman" w:eastAsia="Times New Roman" w:hAnsi="Times New Roman" w:cs="Times New Roman"/>
          <w:bCs/>
          <w:sz w:val="24"/>
          <w:szCs w:val="24"/>
          <w:lang w:val="en-GB" w:eastAsia="ar-SA"/>
        </w:rPr>
        <w:t>(data)</w:t>
      </w:r>
    </w:p>
    <w:p w14:paraId="3B261C2C" w14:textId="77777777" w:rsidR="000850C4" w:rsidRDefault="005D711B" w:rsidP="0009795A">
      <w:pPr>
        <w:spacing w:after="0" w:line="240" w:lineRule="auto"/>
        <w:jc w:val="center"/>
        <w:rPr>
          <w:rFonts w:ascii="Times New Roman" w:eastAsia="Times New Roman" w:hAnsi="Times New Roman" w:cs="Times New Roman"/>
          <w:bCs/>
          <w:sz w:val="24"/>
          <w:szCs w:val="24"/>
          <w:lang w:val="en-GB" w:eastAsia="ar-SA"/>
        </w:rPr>
      </w:pPr>
      <w:proofErr w:type="spellStart"/>
      <w:r>
        <w:rPr>
          <w:rFonts w:ascii="Times New Roman" w:eastAsia="Times New Roman" w:hAnsi="Times New Roman" w:cs="Times New Roman"/>
          <w:bCs/>
          <w:sz w:val="24"/>
          <w:szCs w:val="24"/>
          <w:lang w:val="en-GB" w:eastAsia="ar-SA"/>
        </w:rPr>
        <w:t>Anykščiai</w:t>
      </w:r>
      <w:proofErr w:type="spellEnd"/>
    </w:p>
    <w:p w14:paraId="401384F3" w14:textId="77777777" w:rsidR="000B2207" w:rsidRDefault="000B2207" w:rsidP="0009795A">
      <w:pPr>
        <w:spacing w:after="0" w:line="240" w:lineRule="auto"/>
        <w:jc w:val="center"/>
        <w:rPr>
          <w:rFonts w:ascii="Times New Roman" w:eastAsia="Times New Roman" w:hAnsi="Times New Roman" w:cs="Times New Roman"/>
          <w:sz w:val="24"/>
          <w:szCs w:val="24"/>
          <w:lang w:eastAsia="lt-LT"/>
        </w:rPr>
      </w:pPr>
    </w:p>
    <w:p w14:paraId="47E02443" w14:textId="77777777" w:rsidR="00642659" w:rsidRDefault="00642659" w:rsidP="0009795A">
      <w:pPr>
        <w:spacing w:after="0" w:line="240" w:lineRule="auto"/>
        <w:jc w:val="center"/>
        <w:rPr>
          <w:rFonts w:ascii="Times New Roman" w:eastAsia="Times New Roman" w:hAnsi="Times New Roman" w:cs="Times New Roman"/>
          <w:sz w:val="24"/>
          <w:szCs w:val="24"/>
          <w:lang w:eastAsia="lt-LT"/>
        </w:rPr>
      </w:pPr>
    </w:p>
    <w:tbl>
      <w:tblPr>
        <w:tblW w:w="0" w:type="auto"/>
        <w:tblInd w:w="-25" w:type="dxa"/>
        <w:tblLayout w:type="fixed"/>
        <w:tblLook w:val="0000" w:firstRow="0" w:lastRow="0" w:firstColumn="0" w:lastColumn="0" w:noHBand="0" w:noVBand="0"/>
      </w:tblPr>
      <w:tblGrid>
        <w:gridCol w:w="7128"/>
        <w:gridCol w:w="2390"/>
      </w:tblGrid>
      <w:tr w:rsidR="00642659" w:rsidRPr="00E7095B" w14:paraId="2820BE74" w14:textId="77777777" w:rsidTr="00D607C7">
        <w:tc>
          <w:tcPr>
            <w:tcW w:w="7128" w:type="dxa"/>
            <w:tcBorders>
              <w:top w:val="single" w:sz="4" w:space="0" w:color="000000"/>
              <w:left w:val="single" w:sz="4" w:space="0" w:color="000000"/>
              <w:bottom w:val="single" w:sz="4" w:space="0" w:color="000000"/>
            </w:tcBorders>
          </w:tcPr>
          <w:p w14:paraId="7CDBEAD7" w14:textId="77777777" w:rsidR="00642659" w:rsidRPr="00E7095B" w:rsidRDefault="00642659" w:rsidP="00386361">
            <w:pPr>
              <w:snapToGrid w:val="0"/>
              <w:spacing w:after="0" w:line="240" w:lineRule="auto"/>
              <w:rPr>
                <w:rFonts w:ascii="Times New Roman" w:hAnsi="Times New Roman" w:cs="Times New Roman"/>
                <w:b/>
                <w:sz w:val="22"/>
                <w:szCs w:val="22"/>
              </w:rPr>
            </w:pPr>
            <w:r>
              <w:rPr>
                <w:rFonts w:ascii="Times New Roman" w:hAnsi="Times New Roman" w:cs="Times New Roman"/>
                <w:b/>
                <w:sz w:val="22"/>
                <w:szCs w:val="22"/>
              </w:rPr>
              <w:t>1</w:t>
            </w:r>
            <w:r w:rsidRPr="00E7095B">
              <w:rPr>
                <w:rFonts w:ascii="Times New Roman" w:hAnsi="Times New Roman" w:cs="Times New Roman"/>
                <w:b/>
                <w:sz w:val="22"/>
                <w:szCs w:val="22"/>
              </w:rPr>
              <w:t>. Prašoma suma</w:t>
            </w:r>
          </w:p>
        </w:tc>
        <w:tc>
          <w:tcPr>
            <w:tcW w:w="2390" w:type="dxa"/>
            <w:tcBorders>
              <w:top w:val="single" w:sz="4" w:space="0" w:color="000000"/>
              <w:left w:val="single" w:sz="4" w:space="0" w:color="000000"/>
              <w:bottom w:val="single" w:sz="4" w:space="0" w:color="000000"/>
              <w:right w:val="single" w:sz="4" w:space="0" w:color="000000"/>
            </w:tcBorders>
          </w:tcPr>
          <w:p w14:paraId="1BCD2568" w14:textId="77777777" w:rsidR="00642659" w:rsidRPr="00E7095B" w:rsidRDefault="00642659" w:rsidP="00386361">
            <w:pPr>
              <w:snapToGrid w:val="0"/>
              <w:spacing w:after="0" w:line="240" w:lineRule="auto"/>
              <w:jc w:val="center"/>
              <w:rPr>
                <w:rFonts w:ascii="Times New Roman" w:hAnsi="Times New Roman" w:cs="Times New Roman"/>
                <w:sz w:val="22"/>
                <w:szCs w:val="22"/>
              </w:rPr>
            </w:pPr>
            <w:r w:rsidRPr="00E7095B">
              <w:rPr>
                <w:rFonts w:ascii="Times New Roman" w:hAnsi="Times New Roman" w:cs="Times New Roman"/>
                <w:sz w:val="22"/>
                <w:szCs w:val="22"/>
              </w:rPr>
              <w:t>Eurais</w:t>
            </w:r>
          </w:p>
        </w:tc>
      </w:tr>
      <w:tr w:rsidR="00642659" w:rsidRPr="00642659" w14:paraId="056BFA3F" w14:textId="77777777" w:rsidTr="00D607C7">
        <w:tc>
          <w:tcPr>
            <w:tcW w:w="7128" w:type="dxa"/>
            <w:tcBorders>
              <w:left w:val="single" w:sz="4" w:space="0" w:color="000000"/>
              <w:bottom w:val="single" w:sz="4" w:space="0" w:color="000000"/>
            </w:tcBorders>
          </w:tcPr>
          <w:p w14:paraId="0B374069" w14:textId="77777777" w:rsidR="00642659" w:rsidRPr="00E7095B" w:rsidRDefault="00642659" w:rsidP="00386361">
            <w:pPr>
              <w:snapToGrid w:val="0"/>
              <w:spacing w:after="0" w:line="240" w:lineRule="auto"/>
              <w:rPr>
                <w:rFonts w:ascii="Times New Roman" w:hAnsi="Times New Roman" w:cs="Times New Roman"/>
                <w:sz w:val="22"/>
                <w:szCs w:val="22"/>
              </w:rPr>
            </w:pPr>
            <w:r w:rsidRPr="00E7095B">
              <w:rPr>
                <w:rFonts w:ascii="Times New Roman" w:hAnsi="Times New Roman" w:cs="Times New Roman"/>
                <w:sz w:val="22"/>
                <w:szCs w:val="22"/>
              </w:rPr>
              <w:t>Bendra projekto suma</w:t>
            </w:r>
          </w:p>
        </w:tc>
        <w:tc>
          <w:tcPr>
            <w:tcW w:w="2390" w:type="dxa"/>
            <w:tcBorders>
              <w:left w:val="single" w:sz="4" w:space="0" w:color="000000"/>
              <w:bottom w:val="single" w:sz="4" w:space="0" w:color="000000"/>
              <w:right w:val="single" w:sz="4" w:space="0" w:color="000000"/>
            </w:tcBorders>
          </w:tcPr>
          <w:p w14:paraId="61AEAE92" w14:textId="77777777" w:rsidR="00642659" w:rsidRPr="00642659" w:rsidRDefault="00642659" w:rsidP="00386361">
            <w:pPr>
              <w:snapToGrid w:val="0"/>
              <w:spacing w:after="0" w:line="240" w:lineRule="auto"/>
              <w:rPr>
                <w:rFonts w:ascii="Times New Roman" w:hAnsi="Times New Roman" w:cs="Times New Roman"/>
                <w:b/>
                <w:sz w:val="22"/>
                <w:szCs w:val="22"/>
              </w:rPr>
            </w:pPr>
          </w:p>
        </w:tc>
      </w:tr>
      <w:tr w:rsidR="00642659" w:rsidRPr="00E7095B" w14:paraId="772EE156" w14:textId="77777777" w:rsidTr="00D607C7">
        <w:tc>
          <w:tcPr>
            <w:tcW w:w="7128" w:type="dxa"/>
            <w:tcBorders>
              <w:left w:val="single" w:sz="4" w:space="0" w:color="000000"/>
              <w:bottom w:val="single" w:sz="4" w:space="0" w:color="000000"/>
            </w:tcBorders>
          </w:tcPr>
          <w:p w14:paraId="1A6C093F" w14:textId="77777777" w:rsidR="00642659" w:rsidRPr="00E7095B" w:rsidRDefault="00642659" w:rsidP="00386361">
            <w:pPr>
              <w:snapToGrid w:val="0"/>
              <w:spacing w:after="0" w:line="240" w:lineRule="auto"/>
              <w:rPr>
                <w:rFonts w:ascii="Times New Roman" w:hAnsi="Times New Roman" w:cs="Times New Roman"/>
                <w:sz w:val="22"/>
                <w:szCs w:val="22"/>
              </w:rPr>
            </w:pPr>
            <w:r w:rsidRPr="00E7095B">
              <w:rPr>
                <w:rFonts w:ascii="Times New Roman" w:hAnsi="Times New Roman" w:cs="Times New Roman"/>
                <w:sz w:val="22"/>
                <w:szCs w:val="22"/>
              </w:rPr>
              <w:t>Iš jų:</w:t>
            </w:r>
          </w:p>
        </w:tc>
        <w:tc>
          <w:tcPr>
            <w:tcW w:w="2390" w:type="dxa"/>
            <w:tcBorders>
              <w:left w:val="single" w:sz="4" w:space="0" w:color="000000"/>
              <w:bottom w:val="single" w:sz="4" w:space="0" w:color="000000"/>
              <w:right w:val="single" w:sz="4" w:space="0" w:color="000000"/>
            </w:tcBorders>
          </w:tcPr>
          <w:p w14:paraId="3DAB7EDE" w14:textId="77777777" w:rsidR="00642659" w:rsidRPr="00E7095B" w:rsidRDefault="00642659" w:rsidP="00386361">
            <w:pPr>
              <w:snapToGrid w:val="0"/>
              <w:spacing w:after="0" w:line="240" w:lineRule="auto"/>
              <w:rPr>
                <w:rFonts w:ascii="Times New Roman" w:hAnsi="Times New Roman" w:cs="Times New Roman"/>
                <w:sz w:val="22"/>
                <w:szCs w:val="22"/>
              </w:rPr>
            </w:pPr>
          </w:p>
        </w:tc>
      </w:tr>
      <w:tr w:rsidR="00642659" w:rsidRPr="00E7095B" w14:paraId="711B3186" w14:textId="77777777" w:rsidTr="00D607C7">
        <w:tc>
          <w:tcPr>
            <w:tcW w:w="7128" w:type="dxa"/>
            <w:tcBorders>
              <w:left w:val="single" w:sz="4" w:space="0" w:color="000000"/>
              <w:bottom w:val="single" w:sz="4" w:space="0" w:color="000000"/>
            </w:tcBorders>
          </w:tcPr>
          <w:p w14:paraId="5C87A683" w14:textId="77777777" w:rsidR="00642659" w:rsidRPr="00E7095B" w:rsidRDefault="00642659" w:rsidP="00386361">
            <w:pPr>
              <w:snapToGrid w:val="0"/>
              <w:spacing w:after="0" w:line="240" w:lineRule="auto"/>
              <w:rPr>
                <w:rFonts w:ascii="Times New Roman" w:hAnsi="Times New Roman" w:cs="Times New Roman"/>
                <w:sz w:val="22"/>
                <w:szCs w:val="22"/>
              </w:rPr>
            </w:pPr>
            <w:r w:rsidRPr="00E7095B">
              <w:rPr>
                <w:rFonts w:ascii="Times New Roman" w:hAnsi="Times New Roman" w:cs="Times New Roman"/>
                <w:sz w:val="22"/>
                <w:szCs w:val="22"/>
              </w:rPr>
              <w:t xml:space="preserve">Suma prašoma iš </w:t>
            </w:r>
            <w:r>
              <w:rPr>
                <w:rFonts w:ascii="Times New Roman" w:hAnsi="Times New Roman" w:cs="Times New Roman"/>
                <w:sz w:val="22"/>
                <w:szCs w:val="22"/>
              </w:rPr>
              <w:t>Anykščių</w:t>
            </w:r>
            <w:r w:rsidRPr="00E7095B">
              <w:rPr>
                <w:rFonts w:ascii="Times New Roman" w:hAnsi="Times New Roman" w:cs="Times New Roman"/>
                <w:sz w:val="22"/>
                <w:szCs w:val="22"/>
              </w:rPr>
              <w:t xml:space="preserve"> rajono savivaldybės</w:t>
            </w:r>
          </w:p>
        </w:tc>
        <w:tc>
          <w:tcPr>
            <w:tcW w:w="2390" w:type="dxa"/>
            <w:tcBorders>
              <w:left w:val="single" w:sz="4" w:space="0" w:color="000000"/>
              <w:bottom w:val="single" w:sz="4" w:space="0" w:color="000000"/>
              <w:right w:val="single" w:sz="4" w:space="0" w:color="000000"/>
            </w:tcBorders>
          </w:tcPr>
          <w:p w14:paraId="5B0BDC9C" w14:textId="77777777" w:rsidR="00642659" w:rsidRPr="00E7095B" w:rsidRDefault="00642659" w:rsidP="00386361">
            <w:pPr>
              <w:snapToGrid w:val="0"/>
              <w:spacing w:after="0" w:line="240" w:lineRule="auto"/>
              <w:rPr>
                <w:rFonts w:ascii="Times New Roman" w:hAnsi="Times New Roman" w:cs="Times New Roman"/>
                <w:sz w:val="22"/>
                <w:szCs w:val="22"/>
              </w:rPr>
            </w:pPr>
          </w:p>
        </w:tc>
      </w:tr>
      <w:tr w:rsidR="00642659" w:rsidRPr="00E7095B" w14:paraId="089941D7" w14:textId="77777777" w:rsidTr="00D607C7">
        <w:tc>
          <w:tcPr>
            <w:tcW w:w="7128" w:type="dxa"/>
            <w:tcBorders>
              <w:left w:val="single" w:sz="4" w:space="0" w:color="000000"/>
            </w:tcBorders>
          </w:tcPr>
          <w:p w14:paraId="3B47CE40" w14:textId="77777777" w:rsidR="00642659" w:rsidRPr="00E7095B" w:rsidRDefault="00642659" w:rsidP="00386361">
            <w:pPr>
              <w:snapToGrid w:val="0"/>
              <w:spacing w:after="0" w:line="240" w:lineRule="auto"/>
              <w:rPr>
                <w:rFonts w:ascii="Times New Roman" w:hAnsi="Times New Roman" w:cs="Times New Roman"/>
                <w:sz w:val="22"/>
                <w:szCs w:val="22"/>
              </w:rPr>
            </w:pPr>
            <w:r w:rsidRPr="00E7095B">
              <w:rPr>
                <w:rFonts w:ascii="Times New Roman" w:hAnsi="Times New Roman" w:cs="Times New Roman"/>
                <w:sz w:val="22"/>
                <w:szCs w:val="22"/>
              </w:rPr>
              <w:t>Kiti finansavimo šaltiniai (nurodyti):</w:t>
            </w:r>
          </w:p>
        </w:tc>
        <w:tc>
          <w:tcPr>
            <w:tcW w:w="2390" w:type="dxa"/>
            <w:tcBorders>
              <w:left w:val="single" w:sz="4" w:space="0" w:color="000000"/>
              <w:right w:val="single" w:sz="4" w:space="0" w:color="000000"/>
            </w:tcBorders>
          </w:tcPr>
          <w:p w14:paraId="4CC04EBB" w14:textId="77777777" w:rsidR="00642659" w:rsidRPr="00E7095B" w:rsidRDefault="00642659" w:rsidP="00386361">
            <w:pPr>
              <w:snapToGrid w:val="0"/>
              <w:spacing w:after="0" w:line="240" w:lineRule="auto"/>
              <w:rPr>
                <w:rFonts w:ascii="Times New Roman" w:hAnsi="Times New Roman" w:cs="Times New Roman"/>
                <w:sz w:val="22"/>
                <w:szCs w:val="22"/>
              </w:rPr>
            </w:pPr>
          </w:p>
        </w:tc>
      </w:tr>
      <w:tr w:rsidR="00642659" w:rsidRPr="00E7095B" w14:paraId="605E6943" w14:textId="77777777" w:rsidTr="00D607C7">
        <w:tc>
          <w:tcPr>
            <w:tcW w:w="7128" w:type="dxa"/>
            <w:tcBorders>
              <w:left w:val="single" w:sz="4" w:space="0" w:color="000000"/>
              <w:bottom w:val="single" w:sz="4" w:space="0" w:color="000000"/>
            </w:tcBorders>
          </w:tcPr>
          <w:p w14:paraId="7A7F89C7" w14:textId="77777777" w:rsidR="00642659" w:rsidRPr="00E7095B" w:rsidRDefault="00642659" w:rsidP="00386361">
            <w:pPr>
              <w:snapToGrid w:val="0"/>
              <w:spacing w:after="0" w:line="240" w:lineRule="auto"/>
              <w:rPr>
                <w:rFonts w:ascii="Times New Roman" w:hAnsi="Times New Roman" w:cs="Times New Roman"/>
                <w:sz w:val="22"/>
                <w:szCs w:val="22"/>
              </w:rPr>
            </w:pPr>
          </w:p>
        </w:tc>
        <w:tc>
          <w:tcPr>
            <w:tcW w:w="2390" w:type="dxa"/>
            <w:tcBorders>
              <w:left w:val="single" w:sz="4" w:space="0" w:color="000000"/>
              <w:bottom w:val="single" w:sz="4" w:space="0" w:color="000000"/>
              <w:right w:val="single" w:sz="4" w:space="0" w:color="000000"/>
            </w:tcBorders>
          </w:tcPr>
          <w:p w14:paraId="09D58BBC" w14:textId="77777777" w:rsidR="00642659" w:rsidRPr="00E7095B" w:rsidRDefault="00642659" w:rsidP="00386361">
            <w:pPr>
              <w:snapToGrid w:val="0"/>
              <w:spacing w:after="0" w:line="240" w:lineRule="auto"/>
              <w:rPr>
                <w:rFonts w:ascii="Times New Roman" w:hAnsi="Times New Roman" w:cs="Times New Roman"/>
                <w:sz w:val="22"/>
                <w:szCs w:val="22"/>
              </w:rPr>
            </w:pPr>
          </w:p>
        </w:tc>
      </w:tr>
    </w:tbl>
    <w:p w14:paraId="20F91180" w14:textId="77777777" w:rsidR="00462541" w:rsidRPr="00E7095B" w:rsidRDefault="00462541" w:rsidP="00462541">
      <w:pPr>
        <w:spacing w:after="0" w:line="240" w:lineRule="auto"/>
        <w:rPr>
          <w:rFonts w:ascii="Times New Roman" w:hAnsi="Times New Roman" w:cs="Times New Roman"/>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841"/>
      </w:tblGrid>
      <w:tr w:rsidR="00462541" w:rsidRPr="00E7095B" w14:paraId="24FDA1DB" w14:textId="77777777" w:rsidTr="00D607C7">
        <w:trPr>
          <w:gridAfter w:val="1"/>
          <w:wAfter w:w="5841" w:type="dxa"/>
        </w:trPr>
        <w:tc>
          <w:tcPr>
            <w:tcW w:w="3652" w:type="dxa"/>
          </w:tcPr>
          <w:p w14:paraId="0E210D08" w14:textId="77777777" w:rsidR="00462541" w:rsidRPr="00E7095B" w:rsidRDefault="00642659" w:rsidP="00E2401A">
            <w:pPr>
              <w:tabs>
                <w:tab w:val="num" w:pos="360"/>
              </w:tabs>
              <w:spacing w:after="0" w:line="240" w:lineRule="auto"/>
              <w:rPr>
                <w:rFonts w:ascii="Times New Roman" w:hAnsi="Times New Roman" w:cs="Times New Roman"/>
                <w:b/>
                <w:bCs/>
                <w:sz w:val="22"/>
                <w:szCs w:val="22"/>
              </w:rPr>
            </w:pPr>
            <w:r>
              <w:rPr>
                <w:rFonts w:ascii="Times New Roman" w:hAnsi="Times New Roman" w:cs="Times New Roman"/>
                <w:b/>
                <w:bCs/>
                <w:snapToGrid w:val="0"/>
                <w:sz w:val="22"/>
                <w:szCs w:val="22"/>
              </w:rPr>
              <w:t>2</w:t>
            </w:r>
            <w:r w:rsidR="00462541" w:rsidRPr="00E7095B">
              <w:rPr>
                <w:rFonts w:ascii="Times New Roman" w:hAnsi="Times New Roman" w:cs="Times New Roman"/>
                <w:b/>
                <w:bCs/>
                <w:snapToGrid w:val="0"/>
                <w:sz w:val="22"/>
                <w:szCs w:val="22"/>
              </w:rPr>
              <w:t>. Pareiškėjo duomenys:</w:t>
            </w:r>
          </w:p>
        </w:tc>
      </w:tr>
      <w:tr w:rsidR="00462541" w:rsidRPr="00E7095B" w14:paraId="16423F35" w14:textId="77777777" w:rsidTr="00D607C7">
        <w:tc>
          <w:tcPr>
            <w:tcW w:w="3652" w:type="dxa"/>
          </w:tcPr>
          <w:p w14:paraId="31372002" w14:textId="77777777" w:rsidR="00462541" w:rsidRPr="00E7095B" w:rsidRDefault="00441003" w:rsidP="00462541">
            <w:pPr>
              <w:spacing w:after="0" w:line="240" w:lineRule="auto"/>
              <w:rPr>
                <w:rFonts w:ascii="Times New Roman" w:hAnsi="Times New Roman" w:cs="Times New Roman"/>
                <w:snapToGrid w:val="0"/>
                <w:sz w:val="22"/>
                <w:szCs w:val="22"/>
              </w:rPr>
            </w:pPr>
            <w:r>
              <w:rPr>
                <w:rFonts w:ascii="Times New Roman" w:hAnsi="Times New Roman" w:cs="Times New Roman"/>
                <w:snapToGrid w:val="0"/>
                <w:sz w:val="22"/>
                <w:szCs w:val="22"/>
              </w:rPr>
              <w:t xml:space="preserve">Pavadinimas </w:t>
            </w:r>
          </w:p>
        </w:tc>
        <w:tc>
          <w:tcPr>
            <w:tcW w:w="5841" w:type="dxa"/>
          </w:tcPr>
          <w:p w14:paraId="2AD3B136" w14:textId="77777777" w:rsidR="00462541" w:rsidRPr="00E7095B" w:rsidRDefault="00462541" w:rsidP="00462541">
            <w:pPr>
              <w:spacing w:after="0" w:line="240" w:lineRule="auto"/>
              <w:rPr>
                <w:rFonts w:ascii="Times New Roman" w:hAnsi="Times New Roman" w:cs="Times New Roman"/>
                <w:snapToGrid w:val="0"/>
                <w:sz w:val="22"/>
                <w:szCs w:val="22"/>
              </w:rPr>
            </w:pPr>
          </w:p>
        </w:tc>
      </w:tr>
      <w:tr w:rsidR="00441003" w:rsidRPr="00E7095B" w14:paraId="1DADFDEA" w14:textId="77777777" w:rsidTr="00D607C7">
        <w:tc>
          <w:tcPr>
            <w:tcW w:w="3652" w:type="dxa"/>
          </w:tcPr>
          <w:p w14:paraId="067F9EE3" w14:textId="77777777" w:rsidR="00441003" w:rsidRPr="00E7095B" w:rsidRDefault="00441003" w:rsidP="00462541">
            <w:pPr>
              <w:spacing w:after="0" w:line="240" w:lineRule="auto"/>
              <w:rPr>
                <w:rFonts w:ascii="Times New Roman" w:hAnsi="Times New Roman" w:cs="Times New Roman"/>
                <w:snapToGrid w:val="0"/>
                <w:sz w:val="22"/>
                <w:szCs w:val="22"/>
              </w:rPr>
            </w:pPr>
            <w:r>
              <w:rPr>
                <w:rFonts w:ascii="Times New Roman" w:hAnsi="Times New Roman" w:cs="Times New Roman"/>
                <w:snapToGrid w:val="0"/>
                <w:sz w:val="22"/>
                <w:szCs w:val="22"/>
              </w:rPr>
              <w:t>Teisinė forma</w:t>
            </w:r>
          </w:p>
        </w:tc>
        <w:tc>
          <w:tcPr>
            <w:tcW w:w="5841" w:type="dxa"/>
          </w:tcPr>
          <w:p w14:paraId="68FF1AA4" w14:textId="77777777" w:rsidR="00441003" w:rsidRPr="00E7095B" w:rsidRDefault="00441003" w:rsidP="00462541">
            <w:pPr>
              <w:spacing w:after="0" w:line="240" w:lineRule="auto"/>
              <w:rPr>
                <w:rFonts w:ascii="Times New Roman" w:hAnsi="Times New Roman" w:cs="Times New Roman"/>
                <w:snapToGrid w:val="0"/>
                <w:sz w:val="22"/>
                <w:szCs w:val="22"/>
              </w:rPr>
            </w:pPr>
          </w:p>
        </w:tc>
      </w:tr>
      <w:tr w:rsidR="00441003" w:rsidRPr="00E7095B" w14:paraId="28A2B338" w14:textId="77777777" w:rsidTr="00D607C7">
        <w:tc>
          <w:tcPr>
            <w:tcW w:w="3652" w:type="dxa"/>
          </w:tcPr>
          <w:p w14:paraId="36F2C8E8" w14:textId="77777777" w:rsidR="00441003" w:rsidRPr="00E7095B" w:rsidRDefault="00441003" w:rsidP="00462541">
            <w:pPr>
              <w:spacing w:after="0" w:line="240" w:lineRule="auto"/>
              <w:rPr>
                <w:rFonts w:ascii="Times New Roman" w:hAnsi="Times New Roman" w:cs="Times New Roman"/>
                <w:snapToGrid w:val="0"/>
                <w:sz w:val="22"/>
                <w:szCs w:val="22"/>
              </w:rPr>
            </w:pPr>
            <w:r w:rsidRPr="00E7095B">
              <w:rPr>
                <w:rFonts w:ascii="Times New Roman" w:hAnsi="Times New Roman" w:cs="Times New Roman"/>
                <w:snapToGrid w:val="0"/>
                <w:sz w:val="22"/>
                <w:szCs w:val="22"/>
              </w:rPr>
              <w:t>Juridinio asmens kodas</w:t>
            </w:r>
          </w:p>
        </w:tc>
        <w:tc>
          <w:tcPr>
            <w:tcW w:w="5841" w:type="dxa"/>
          </w:tcPr>
          <w:p w14:paraId="1B125063" w14:textId="77777777" w:rsidR="00441003" w:rsidRPr="00E7095B" w:rsidRDefault="00441003" w:rsidP="00462541">
            <w:pPr>
              <w:spacing w:after="0" w:line="240" w:lineRule="auto"/>
              <w:rPr>
                <w:rFonts w:ascii="Times New Roman" w:hAnsi="Times New Roman" w:cs="Times New Roman"/>
                <w:snapToGrid w:val="0"/>
                <w:sz w:val="22"/>
                <w:szCs w:val="22"/>
              </w:rPr>
            </w:pPr>
          </w:p>
        </w:tc>
      </w:tr>
      <w:tr w:rsidR="00462541" w:rsidRPr="00E7095B" w14:paraId="5BE9488F" w14:textId="77777777" w:rsidTr="00D607C7">
        <w:tc>
          <w:tcPr>
            <w:tcW w:w="3652" w:type="dxa"/>
          </w:tcPr>
          <w:p w14:paraId="04C2293D" w14:textId="77777777" w:rsidR="00462541" w:rsidRPr="00E7095B" w:rsidRDefault="00441003" w:rsidP="00462541">
            <w:pPr>
              <w:spacing w:after="0" w:line="240" w:lineRule="auto"/>
              <w:rPr>
                <w:rFonts w:ascii="Times New Roman" w:hAnsi="Times New Roman" w:cs="Times New Roman"/>
                <w:snapToGrid w:val="0"/>
                <w:sz w:val="22"/>
                <w:szCs w:val="22"/>
              </w:rPr>
            </w:pPr>
            <w:r>
              <w:rPr>
                <w:rFonts w:ascii="Times New Roman" w:hAnsi="Times New Roman" w:cs="Times New Roman"/>
                <w:snapToGrid w:val="0"/>
                <w:sz w:val="22"/>
                <w:szCs w:val="22"/>
              </w:rPr>
              <w:t>Korespondencijos</w:t>
            </w:r>
            <w:r w:rsidR="00E2401A" w:rsidRPr="00E7095B">
              <w:rPr>
                <w:rFonts w:ascii="Times New Roman" w:hAnsi="Times New Roman" w:cs="Times New Roman"/>
                <w:snapToGrid w:val="0"/>
                <w:sz w:val="22"/>
                <w:szCs w:val="22"/>
              </w:rPr>
              <w:t xml:space="preserve"> adresas</w:t>
            </w:r>
          </w:p>
        </w:tc>
        <w:tc>
          <w:tcPr>
            <w:tcW w:w="5841" w:type="dxa"/>
          </w:tcPr>
          <w:p w14:paraId="27B4BDFD" w14:textId="77777777" w:rsidR="00462541" w:rsidRPr="00E7095B" w:rsidRDefault="00462541" w:rsidP="00462541">
            <w:pPr>
              <w:spacing w:after="0" w:line="240" w:lineRule="auto"/>
              <w:rPr>
                <w:rFonts w:ascii="Times New Roman" w:hAnsi="Times New Roman" w:cs="Times New Roman"/>
                <w:snapToGrid w:val="0"/>
                <w:sz w:val="22"/>
                <w:szCs w:val="22"/>
              </w:rPr>
            </w:pPr>
          </w:p>
        </w:tc>
      </w:tr>
      <w:tr w:rsidR="00462541" w:rsidRPr="00E7095B" w14:paraId="67F70969" w14:textId="77777777" w:rsidTr="00D607C7">
        <w:tc>
          <w:tcPr>
            <w:tcW w:w="3652" w:type="dxa"/>
          </w:tcPr>
          <w:p w14:paraId="1F9171E3" w14:textId="77777777" w:rsidR="00462541" w:rsidRPr="00E7095B" w:rsidRDefault="00462541" w:rsidP="00441003">
            <w:pPr>
              <w:spacing w:after="0" w:line="240" w:lineRule="auto"/>
              <w:rPr>
                <w:rFonts w:ascii="Times New Roman" w:hAnsi="Times New Roman" w:cs="Times New Roman"/>
                <w:snapToGrid w:val="0"/>
                <w:sz w:val="22"/>
                <w:szCs w:val="22"/>
              </w:rPr>
            </w:pPr>
            <w:r w:rsidRPr="00E7095B">
              <w:rPr>
                <w:rFonts w:ascii="Times New Roman" w:hAnsi="Times New Roman" w:cs="Times New Roman"/>
                <w:snapToGrid w:val="0"/>
                <w:sz w:val="22"/>
                <w:szCs w:val="22"/>
              </w:rPr>
              <w:t>Telefon</w:t>
            </w:r>
            <w:r w:rsidR="00441003">
              <w:rPr>
                <w:rFonts w:ascii="Times New Roman" w:hAnsi="Times New Roman" w:cs="Times New Roman"/>
                <w:snapToGrid w:val="0"/>
                <w:sz w:val="22"/>
                <w:szCs w:val="22"/>
              </w:rPr>
              <w:t>o numeris (</w:t>
            </w:r>
            <w:r w:rsidR="00441003" w:rsidRPr="00441003">
              <w:rPr>
                <w:rFonts w:ascii="Times New Roman" w:hAnsi="Times New Roman" w:cs="Times New Roman"/>
                <w:i/>
                <w:snapToGrid w:val="0"/>
                <w:sz w:val="22"/>
                <w:szCs w:val="22"/>
              </w:rPr>
              <w:t>su tarpmiestiniu kodu</w:t>
            </w:r>
            <w:r w:rsidR="00441003">
              <w:rPr>
                <w:rFonts w:ascii="Times New Roman" w:hAnsi="Times New Roman" w:cs="Times New Roman"/>
                <w:snapToGrid w:val="0"/>
                <w:sz w:val="22"/>
                <w:szCs w:val="22"/>
              </w:rPr>
              <w:t>)/ mobiliojo telefono numeris</w:t>
            </w:r>
            <w:r w:rsidRPr="00E7095B">
              <w:rPr>
                <w:rFonts w:ascii="Times New Roman" w:hAnsi="Times New Roman" w:cs="Times New Roman"/>
                <w:snapToGrid w:val="0"/>
                <w:sz w:val="22"/>
                <w:szCs w:val="22"/>
              </w:rPr>
              <w:t xml:space="preserve"> </w:t>
            </w:r>
          </w:p>
        </w:tc>
        <w:tc>
          <w:tcPr>
            <w:tcW w:w="5841" w:type="dxa"/>
          </w:tcPr>
          <w:p w14:paraId="29CAE66F" w14:textId="77777777" w:rsidR="00462541" w:rsidRPr="00E7095B" w:rsidRDefault="00462541" w:rsidP="00462541">
            <w:pPr>
              <w:spacing w:after="0" w:line="240" w:lineRule="auto"/>
              <w:rPr>
                <w:rFonts w:ascii="Times New Roman" w:hAnsi="Times New Roman" w:cs="Times New Roman"/>
                <w:snapToGrid w:val="0"/>
                <w:sz w:val="22"/>
                <w:szCs w:val="22"/>
              </w:rPr>
            </w:pPr>
          </w:p>
        </w:tc>
      </w:tr>
      <w:tr w:rsidR="00462541" w:rsidRPr="00E7095B" w14:paraId="15941C65" w14:textId="77777777" w:rsidTr="00D607C7">
        <w:tc>
          <w:tcPr>
            <w:tcW w:w="3652" w:type="dxa"/>
          </w:tcPr>
          <w:p w14:paraId="0B31003A" w14:textId="77777777" w:rsidR="00462541" w:rsidRPr="00E7095B" w:rsidRDefault="00E2401A" w:rsidP="00441003">
            <w:pPr>
              <w:spacing w:after="0" w:line="240" w:lineRule="auto"/>
              <w:rPr>
                <w:rFonts w:ascii="Times New Roman" w:hAnsi="Times New Roman" w:cs="Times New Roman"/>
                <w:snapToGrid w:val="0"/>
                <w:sz w:val="22"/>
                <w:szCs w:val="22"/>
              </w:rPr>
            </w:pPr>
            <w:r w:rsidRPr="00E7095B">
              <w:rPr>
                <w:rFonts w:ascii="Times New Roman" w:hAnsi="Times New Roman" w:cs="Times New Roman"/>
                <w:snapToGrid w:val="0"/>
                <w:sz w:val="22"/>
                <w:szCs w:val="22"/>
              </w:rPr>
              <w:t>Elektronini</w:t>
            </w:r>
            <w:r w:rsidR="00441003">
              <w:rPr>
                <w:rFonts w:ascii="Times New Roman" w:hAnsi="Times New Roman" w:cs="Times New Roman"/>
                <w:snapToGrid w:val="0"/>
                <w:sz w:val="22"/>
                <w:szCs w:val="22"/>
              </w:rPr>
              <w:t>o</w:t>
            </w:r>
            <w:r w:rsidRPr="00E7095B">
              <w:rPr>
                <w:rFonts w:ascii="Times New Roman" w:hAnsi="Times New Roman" w:cs="Times New Roman"/>
                <w:snapToGrid w:val="0"/>
                <w:sz w:val="22"/>
                <w:szCs w:val="22"/>
              </w:rPr>
              <w:t xml:space="preserve"> pašt</w:t>
            </w:r>
            <w:r w:rsidR="00441003">
              <w:rPr>
                <w:rFonts w:ascii="Times New Roman" w:hAnsi="Times New Roman" w:cs="Times New Roman"/>
                <w:snapToGrid w:val="0"/>
                <w:sz w:val="22"/>
                <w:szCs w:val="22"/>
              </w:rPr>
              <w:t>o adresas</w:t>
            </w:r>
          </w:p>
        </w:tc>
        <w:tc>
          <w:tcPr>
            <w:tcW w:w="5841" w:type="dxa"/>
          </w:tcPr>
          <w:p w14:paraId="71E266F1" w14:textId="77777777" w:rsidR="00462541" w:rsidRPr="00E7095B" w:rsidRDefault="00462541" w:rsidP="00462541">
            <w:pPr>
              <w:spacing w:after="0" w:line="240" w:lineRule="auto"/>
              <w:rPr>
                <w:rFonts w:ascii="Times New Roman" w:hAnsi="Times New Roman" w:cs="Times New Roman"/>
                <w:snapToGrid w:val="0"/>
                <w:sz w:val="22"/>
                <w:szCs w:val="22"/>
              </w:rPr>
            </w:pPr>
          </w:p>
        </w:tc>
      </w:tr>
      <w:tr w:rsidR="00462541" w:rsidRPr="00E7095B" w14:paraId="58C478BC" w14:textId="77777777" w:rsidTr="00D607C7">
        <w:tc>
          <w:tcPr>
            <w:tcW w:w="3652" w:type="dxa"/>
          </w:tcPr>
          <w:p w14:paraId="6E121772" w14:textId="77777777" w:rsidR="00462541" w:rsidRPr="00E7095B" w:rsidRDefault="00E2401A" w:rsidP="00441003">
            <w:pPr>
              <w:spacing w:after="0" w:line="240" w:lineRule="auto"/>
              <w:rPr>
                <w:rFonts w:ascii="Times New Roman" w:hAnsi="Times New Roman" w:cs="Times New Roman"/>
                <w:snapToGrid w:val="0"/>
                <w:sz w:val="22"/>
                <w:szCs w:val="22"/>
              </w:rPr>
            </w:pPr>
            <w:r w:rsidRPr="00E7095B">
              <w:rPr>
                <w:rFonts w:ascii="Times New Roman" w:hAnsi="Times New Roman" w:cs="Times New Roman"/>
                <w:snapToGrid w:val="0"/>
                <w:sz w:val="22"/>
                <w:szCs w:val="22"/>
              </w:rPr>
              <w:t xml:space="preserve">Interneto </w:t>
            </w:r>
            <w:r w:rsidR="00441003">
              <w:rPr>
                <w:rFonts w:ascii="Times New Roman" w:hAnsi="Times New Roman" w:cs="Times New Roman"/>
                <w:snapToGrid w:val="0"/>
                <w:sz w:val="22"/>
                <w:szCs w:val="22"/>
              </w:rPr>
              <w:t>svetainės adresas, socialinio tinklo paskyros adresas (</w:t>
            </w:r>
            <w:r w:rsidR="00441003" w:rsidRPr="00441003">
              <w:rPr>
                <w:rFonts w:ascii="Times New Roman" w:hAnsi="Times New Roman" w:cs="Times New Roman"/>
                <w:i/>
                <w:snapToGrid w:val="0"/>
                <w:sz w:val="22"/>
                <w:szCs w:val="22"/>
              </w:rPr>
              <w:t>jei yra</w:t>
            </w:r>
            <w:r w:rsidR="00441003">
              <w:rPr>
                <w:rFonts w:ascii="Times New Roman" w:hAnsi="Times New Roman" w:cs="Times New Roman"/>
                <w:snapToGrid w:val="0"/>
                <w:sz w:val="22"/>
                <w:szCs w:val="22"/>
              </w:rPr>
              <w:t>)</w:t>
            </w:r>
          </w:p>
        </w:tc>
        <w:tc>
          <w:tcPr>
            <w:tcW w:w="5841" w:type="dxa"/>
          </w:tcPr>
          <w:p w14:paraId="471A5890" w14:textId="77777777" w:rsidR="00462541" w:rsidRPr="00E7095B" w:rsidRDefault="00462541" w:rsidP="00462541">
            <w:pPr>
              <w:spacing w:after="0" w:line="240" w:lineRule="auto"/>
              <w:rPr>
                <w:rFonts w:ascii="Times New Roman" w:hAnsi="Times New Roman" w:cs="Times New Roman"/>
                <w:snapToGrid w:val="0"/>
                <w:sz w:val="22"/>
                <w:szCs w:val="22"/>
              </w:rPr>
            </w:pPr>
          </w:p>
        </w:tc>
      </w:tr>
      <w:tr w:rsidR="00462541" w:rsidRPr="00E7095B" w14:paraId="39E464A6" w14:textId="77777777" w:rsidTr="00D607C7">
        <w:tc>
          <w:tcPr>
            <w:tcW w:w="3652" w:type="dxa"/>
          </w:tcPr>
          <w:p w14:paraId="045897C5" w14:textId="77777777" w:rsidR="00462541" w:rsidRPr="00E7095B" w:rsidRDefault="00462541" w:rsidP="00441003">
            <w:pPr>
              <w:spacing w:after="0" w:line="240" w:lineRule="auto"/>
              <w:rPr>
                <w:rFonts w:ascii="Times New Roman" w:hAnsi="Times New Roman" w:cs="Times New Roman"/>
                <w:snapToGrid w:val="0"/>
                <w:sz w:val="22"/>
                <w:szCs w:val="22"/>
              </w:rPr>
            </w:pPr>
            <w:r w:rsidRPr="00E7095B">
              <w:rPr>
                <w:rFonts w:ascii="Times New Roman" w:hAnsi="Times New Roman" w:cs="Times New Roman"/>
                <w:snapToGrid w:val="0"/>
                <w:sz w:val="22"/>
                <w:szCs w:val="22"/>
              </w:rPr>
              <w:t>Banko</w:t>
            </w:r>
            <w:r w:rsidR="00441003">
              <w:rPr>
                <w:rFonts w:ascii="Times New Roman" w:hAnsi="Times New Roman" w:cs="Times New Roman"/>
                <w:snapToGrid w:val="0"/>
                <w:sz w:val="22"/>
                <w:szCs w:val="22"/>
              </w:rPr>
              <w:t xml:space="preserve">, kitos kredito ar mokėjimo įmonės </w:t>
            </w:r>
            <w:r w:rsidRPr="00E7095B">
              <w:rPr>
                <w:rFonts w:ascii="Times New Roman" w:hAnsi="Times New Roman" w:cs="Times New Roman"/>
                <w:snapToGrid w:val="0"/>
                <w:sz w:val="22"/>
                <w:szCs w:val="22"/>
              </w:rPr>
              <w:t xml:space="preserve">duomenys </w:t>
            </w:r>
            <w:r w:rsidRPr="00E7095B">
              <w:rPr>
                <w:rFonts w:ascii="Times New Roman" w:hAnsi="Times New Roman" w:cs="Times New Roman"/>
                <w:i/>
                <w:snapToGrid w:val="0"/>
                <w:sz w:val="22"/>
                <w:szCs w:val="22"/>
              </w:rPr>
              <w:t>(pavadinimas, kodas, atsiskaitomosios sąskaitos numeris)</w:t>
            </w:r>
          </w:p>
        </w:tc>
        <w:tc>
          <w:tcPr>
            <w:tcW w:w="5841" w:type="dxa"/>
          </w:tcPr>
          <w:p w14:paraId="55C32161" w14:textId="77777777" w:rsidR="00462541" w:rsidRPr="00E7095B" w:rsidRDefault="00462541" w:rsidP="00462541">
            <w:pPr>
              <w:spacing w:after="0" w:line="240" w:lineRule="auto"/>
              <w:rPr>
                <w:rFonts w:ascii="Times New Roman" w:hAnsi="Times New Roman" w:cs="Times New Roman"/>
                <w:snapToGrid w:val="0"/>
                <w:sz w:val="22"/>
                <w:szCs w:val="22"/>
              </w:rPr>
            </w:pPr>
          </w:p>
        </w:tc>
      </w:tr>
    </w:tbl>
    <w:p w14:paraId="09F6090D" w14:textId="77777777" w:rsidR="00462541" w:rsidRDefault="00462541" w:rsidP="00462541">
      <w:pPr>
        <w:spacing w:after="0" w:line="240" w:lineRule="auto"/>
        <w:rPr>
          <w:rFonts w:ascii="Times New Roman" w:hAnsi="Times New Roman" w:cs="Times New Roman"/>
          <w:sz w:val="22"/>
          <w:szCs w:val="22"/>
        </w:rPr>
      </w:pPr>
    </w:p>
    <w:tbl>
      <w:tblPr>
        <w:tblW w:w="0" w:type="auto"/>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5841"/>
      </w:tblGrid>
      <w:tr w:rsidR="00DA6F91" w:rsidRPr="00E7095B" w14:paraId="4C5DD85C" w14:textId="77777777" w:rsidTr="00D607C7">
        <w:tc>
          <w:tcPr>
            <w:tcW w:w="9493" w:type="dxa"/>
            <w:gridSpan w:val="2"/>
          </w:tcPr>
          <w:p w14:paraId="3EC5FBE8" w14:textId="77777777" w:rsidR="00DA6F91" w:rsidRPr="00E7095B" w:rsidRDefault="00642659" w:rsidP="00441003">
            <w:pPr>
              <w:spacing w:after="0" w:line="240" w:lineRule="auto"/>
              <w:rPr>
                <w:rFonts w:ascii="Times New Roman" w:hAnsi="Times New Roman" w:cs="Times New Roman"/>
                <w:sz w:val="22"/>
                <w:szCs w:val="22"/>
              </w:rPr>
            </w:pPr>
            <w:r>
              <w:rPr>
                <w:rFonts w:ascii="Times New Roman" w:hAnsi="Times New Roman" w:cs="Times New Roman"/>
                <w:b/>
                <w:sz w:val="22"/>
                <w:szCs w:val="22"/>
              </w:rPr>
              <w:t>3</w:t>
            </w:r>
            <w:r w:rsidR="00DA6F91">
              <w:rPr>
                <w:rFonts w:ascii="Times New Roman" w:hAnsi="Times New Roman" w:cs="Times New Roman"/>
                <w:b/>
                <w:sz w:val="22"/>
                <w:szCs w:val="22"/>
              </w:rPr>
              <w:t xml:space="preserve">. </w:t>
            </w:r>
            <w:r w:rsidR="00441003">
              <w:rPr>
                <w:rFonts w:ascii="Times New Roman" w:hAnsi="Times New Roman" w:cs="Times New Roman"/>
                <w:b/>
                <w:sz w:val="22"/>
                <w:szCs w:val="22"/>
              </w:rPr>
              <w:t xml:space="preserve">Pareiškėjo </w:t>
            </w:r>
            <w:r w:rsidR="00DA6F91" w:rsidRPr="00E7095B">
              <w:rPr>
                <w:rFonts w:ascii="Times New Roman" w:hAnsi="Times New Roman" w:cs="Times New Roman"/>
                <w:b/>
                <w:sz w:val="22"/>
                <w:szCs w:val="22"/>
              </w:rPr>
              <w:t>vadov</w:t>
            </w:r>
            <w:r w:rsidR="00441003">
              <w:rPr>
                <w:rFonts w:ascii="Times New Roman" w:hAnsi="Times New Roman" w:cs="Times New Roman"/>
                <w:b/>
                <w:sz w:val="22"/>
                <w:szCs w:val="22"/>
              </w:rPr>
              <w:t>as</w:t>
            </w:r>
          </w:p>
        </w:tc>
      </w:tr>
      <w:tr w:rsidR="00DA6F91" w:rsidRPr="00E7095B" w14:paraId="0F8673A0" w14:textId="77777777" w:rsidTr="00D607C7">
        <w:tc>
          <w:tcPr>
            <w:tcW w:w="3652" w:type="dxa"/>
            <w:tcBorders>
              <w:bottom w:val="single" w:sz="4" w:space="0" w:color="auto"/>
            </w:tcBorders>
          </w:tcPr>
          <w:p w14:paraId="47421C89" w14:textId="77777777" w:rsidR="00DA6F91" w:rsidRPr="00E7095B" w:rsidRDefault="00DA6F91" w:rsidP="00DA6F91">
            <w:pPr>
              <w:spacing w:after="0" w:line="240" w:lineRule="auto"/>
              <w:rPr>
                <w:rFonts w:ascii="Times New Roman" w:hAnsi="Times New Roman" w:cs="Times New Roman"/>
                <w:sz w:val="22"/>
                <w:szCs w:val="22"/>
              </w:rPr>
            </w:pPr>
            <w:r w:rsidRPr="00E7095B">
              <w:rPr>
                <w:rFonts w:ascii="Times New Roman" w:hAnsi="Times New Roman" w:cs="Times New Roman"/>
                <w:sz w:val="22"/>
                <w:szCs w:val="22"/>
              </w:rPr>
              <w:t>Vardas, pavardė</w:t>
            </w:r>
          </w:p>
        </w:tc>
        <w:tc>
          <w:tcPr>
            <w:tcW w:w="5841" w:type="dxa"/>
            <w:tcBorders>
              <w:bottom w:val="single" w:sz="4" w:space="0" w:color="auto"/>
            </w:tcBorders>
          </w:tcPr>
          <w:p w14:paraId="4E4D88D0" w14:textId="77777777" w:rsidR="00DA6F91" w:rsidRPr="00E7095B" w:rsidRDefault="00DA6F91" w:rsidP="00DA6F91">
            <w:pPr>
              <w:spacing w:after="0" w:line="240" w:lineRule="auto"/>
              <w:rPr>
                <w:rFonts w:ascii="Times New Roman" w:hAnsi="Times New Roman" w:cs="Times New Roman"/>
                <w:sz w:val="22"/>
                <w:szCs w:val="22"/>
              </w:rPr>
            </w:pPr>
          </w:p>
        </w:tc>
      </w:tr>
      <w:tr w:rsidR="00DA6F91" w:rsidRPr="00E7095B" w14:paraId="3AE8D771" w14:textId="77777777" w:rsidTr="00D607C7">
        <w:tc>
          <w:tcPr>
            <w:tcW w:w="3652" w:type="dxa"/>
            <w:tcBorders>
              <w:top w:val="single" w:sz="4" w:space="0" w:color="auto"/>
              <w:left w:val="single" w:sz="4" w:space="0" w:color="auto"/>
              <w:bottom w:val="single" w:sz="4" w:space="0" w:color="auto"/>
              <w:right w:val="single" w:sz="4" w:space="0" w:color="auto"/>
            </w:tcBorders>
          </w:tcPr>
          <w:p w14:paraId="340E6F5B" w14:textId="77777777" w:rsidR="00DA6F91" w:rsidRPr="00E7095B" w:rsidRDefault="00441003" w:rsidP="00441003">
            <w:pPr>
              <w:spacing w:after="0" w:line="240" w:lineRule="auto"/>
              <w:rPr>
                <w:rFonts w:ascii="Times New Roman" w:hAnsi="Times New Roman" w:cs="Times New Roman"/>
                <w:sz w:val="22"/>
                <w:szCs w:val="22"/>
              </w:rPr>
            </w:pPr>
            <w:r>
              <w:rPr>
                <w:rFonts w:ascii="Times New Roman" w:hAnsi="Times New Roman" w:cs="Times New Roman"/>
                <w:sz w:val="22"/>
                <w:szCs w:val="22"/>
              </w:rPr>
              <w:t>Elektroninio pašto adresas</w:t>
            </w:r>
          </w:p>
        </w:tc>
        <w:tc>
          <w:tcPr>
            <w:tcW w:w="5841" w:type="dxa"/>
            <w:tcBorders>
              <w:top w:val="single" w:sz="4" w:space="0" w:color="auto"/>
              <w:left w:val="single" w:sz="4" w:space="0" w:color="auto"/>
              <w:bottom w:val="single" w:sz="4" w:space="0" w:color="auto"/>
              <w:right w:val="single" w:sz="4" w:space="0" w:color="auto"/>
            </w:tcBorders>
          </w:tcPr>
          <w:p w14:paraId="28D2D2AC" w14:textId="77777777" w:rsidR="00DA6F91" w:rsidRPr="00E7095B" w:rsidRDefault="00DA6F91" w:rsidP="00DA6F91">
            <w:pPr>
              <w:spacing w:after="0" w:line="240" w:lineRule="auto"/>
              <w:rPr>
                <w:rFonts w:ascii="Times New Roman" w:hAnsi="Times New Roman" w:cs="Times New Roman"/>
                <w:sz w:val="22"/>
                <w:szCs w:val="22"/>
              </w:rPr>
            </w:pPr>
          </w:p>
        </w:tc>
      </w:tr>
      <w:tr w:rsidR="00DA6F91" w:rsidRPr="00E7095B" w14:paraId="3B14B420" w14:textId="77777777" w:rsidTr="00D607C7">
        <w:tc>
          <w:tcPr>
            <w:tcW w:w="3652" w:type="dxa"/>
            <w:tcBorders>
              <w:top w:val="single" w:sz="4" w:space="0" w:color="auto"/>
              <w:left w:val="single" w:sz="4" w:space="0" w:color="auto"/>
              <w:bottom w:val="single" w:sz="4" w:space="0" w:color="auto"/>
              <w:right w:val="single" w:sz="4" w:space="0" w:color="auto"/>
            </w:tcBorders>
          </w:tcPr>
          <w:p w14:paraId="119DE46B" w14:textId="77777777" w:rsidR="00DA6F91" w:rsidRPr="00E7095B" w:rsidRDefault="00DA6F91" w:rsidP="00441003">
            <w:pPr>
              <w:spacing w:after="0" w:line="240" w:lineRule="auto"/>
              <w:rPr>
                <w:rFonts w:ascii="Times New Roman" w:hAnsi="Times New Roman" w:cs="Times New Roman"/>
                <w:sz w:val="22"/>
                <w:szCs w:val="22"/>
              </w:rPr>
            </w:pPr>
            <w:r w:rsidRPr="00E7095B">
              <w:rPr>
                <w:rFonts w:ascii="Times New Roman" w:hAnsi="Times New Roman" w:cs="Times New Roman"/>
                <w:sz w:val="22"/>
                <w:szCs w:val="22"/>
              </w:rPr>
              <w:t>Telefon</w:t>
            </w:r>
            <w:r w:rsidR="00441003">
              <w:rPr>
                <w:rFonts w:ascii="Times New Roman" w:hAnsi="Times New Roman" w:cs="Times New Roman"/>
                <w:sz w:val="22"/>
                <w:szCs w:val="22"/>
              </w:rPr>
              <w:t>o numeris</w:t>
            </w:r>
          </w:p>
        </w:tc>
        <w:tc>
          <w:tcPr>
            <w:tcW w:w="5841" w:type="dxa"/>
            <w:tcBorders>
              <w:top w:val="single" w:sz="4" w:space="0" w:color="auto"/>
              <w:left w:val="single" w:sz="4" w:space="0" w:color="auto"/>
              <w:bottom w:val="single" w:sz="4" w:space="0" w:color="auto"/>
              <w:right w:val="single" w:sz="4" w:space="0" w:color="auto"/>
            </w:tcBorders>
          </w:tcPr>
          <w:p w14:paraId="71509298" w14:textId="77777777" w:rsidR="00DA6F91" w:rsidRPr="00E7095B" w:rsidRDefault="00DA6F91" w:rsidP="00DA6F91">
            <w:pPr>
              <w:spacing w:after="0" w:line="240" w:lineRule="auto"/>
              <w:rPr>
                <w:rFonts w:ascii="Times New Roman" w:hAnsi="Times New Roman" w:cs="Times New Roman"/>
                <w:sz w:val="22"/>
                <w:szCs w:val="22"/>
              </w:rPr>
            </w:pPr>
          </w:p>
        </w:tc>
      </w:tr>
    </w:tbl>
    <w:p w14:paraId="244F007A" w14:textId="77777777" w:rsidR="00DA6F91" w:rsidRDefault="00DA6F91" w:rsidP="00462541">
      <w:pPr>
        <w:spacing w:after="0" w:line="240" w:lineRule="auto"/>
        <w:rPr>
          <w:rFonts w:ascii="Times New Roman" w:hAnsi="Times New Roman" w:cs="Times New Roman"/>
          <w:sz w:val="22"/>
          <w:szCs w:val="22"/>
        </w:rPr>
      </w:pPr>
    </w:p>
    <w:tbl>
      <w:tblPr>
        <w:tblStyle w:val="TableGrid"/>
        <w:tblW w:w="9493" w:type="dxa"/>
        <w:tblLook w:val="04A0" w:firstRow="1" w:lastRow="0" w:firstColumn="1" w:lastColumn="0" w:noHBand="0" w:noVBand="1"/>
      </w:tblPr>
      <w:tblGrid>
        <w:gridCol w:w="3598"/>
        <w:gridCol w:w="5895"/>
      </w:tblGrid>
      <w:tr w:rsidR="00642659" w14:paraId="206CCA98" w14:textId="77777777" w:rsidTr="00D607C7">
        <w:tc>
          <w:tcPr>
            <w:tcW w:w="3598" w:type="dxa"/>
          </w:tcPr>
          <w:p w14:paraId="05D1FB6D" w14:textId="77777777" w:rsidR="00642659" w:rsidRPr="00642659" w:rsidRDefault="00642659" w:rsidP="00642659">
            <w:pPr>
              <w:spacing w:after="0" w:line="240" w:lineRule="auto"/>
              <w:rPr>
                <w:i/>
                <w:sz w:val="22"/>
                <w:szCs w:val="22"/>
              </w:rPr>
            </w:pPr>
            <w:r>
              <w:rPr>
                <w:b/>
                <w:sz w:val="22"/>
                <w:szCs w:val="22"/>
              </w:rPr>
              <w:t xml:space="preserve">4. Projekto vykdytojas </w:t>
            </w:r>
            <w:r>
              <w:rPr>
                <w:sz w:val="22"/>
                <w:szCs w:val="22"/>
              </w:rPr>
              <w:t>(</w:t>
            </w:r>
            <w:r>
              <w:rPr>
                <w:i/>
                <w:sz w:val="22"/>
                <w:szCs w:val="22"/>
              </w:rPr>
              <w:t>kontaktinis asmuo administruojantis projektą)</w:t>
            </w:r>
          </w:p>
        </w:tc>
        <w:tc>
          <w:tcPr>
            <w:tcW w:w="5895" w:type="dxa"/>
          </w:tcPr>
          <w:p w14:paraId="63A7336D" w14:textId="77777777" w:rsidR="00642659" w:rsidRDefault="00642659" w:rsidP="00462541">
            <w:pPr>
              <w:spacing w:after="0" w:line="240" w:lineRule="auto"/>
              <w:rPr>
                <w:sz w:val="22"/>
                <w:szCs w:val="22"/>
              </w:rPr>
            </w:pPr>
          </w:p>
        </w:tc>
      </w:tr>
      <w:tr w:rsidR="00642659" w14:paraId="7C549254" w14:textId="77777777" w:rsidTr="00D607C7">
        <w:tc>
          <w:tcPr>
            <w:tcW w:w="3598" w:type="dxa"/>
          </w:tcPr>
          <w:p w14:paraId="08A4F593" w14:textId="77777777" w:rsidR="00642659" w:rsidRDefault="00642659" w:rsidP="00462541">
            <w:pPr>
              <w:spacing w:after="0" w:line="240" w:lineRule="auto"/>
              <w:rPr>
                <w:sz w:val="22"/>
                <w:szCs w:val="22"/>
              </w:rPr>
            </w:pPr>
            <w:r>
              <w:rPr>
                <w:sz w:val="22"/>
                <w:szCs w:val="22"/>
              </w:rPr>
              <w:t>Vardas, pavardė</w:t>
            </w:r>
          </w:p>
        </w:tc>
        <w:tc>
          <w:tcPr>
            <w:tcW w:w="5895" w:type="dxa"/>
          </w:tcPr>
          <w:p w14:paraId="3B6DBF66" w14:textId="77777777" w:rsidR="00642659" w:rsidRDefault="00642659" w:rsidP="00462541">
            <w:pPr>
              <w:spacing w:after="0" w:line="240" w:lineRule="auto"/>
              <w:rPr>
                <w:sz w:val="22"/>
                <w:szCs w:val="22"/>
              </w:rPr>
            </w:pPr>
          </w:p>
        </w:tc>
      </w:tr>
      <w:tr w:rsidR="00642659" w14:paraId="07A9C2BC" w14:textId="77777777" w:rsidTr="00D607C7">
        <w:tc>
          <w:tcPr>
            <w:tcW w:w="3598" w:type="dxa"/>
          </w:tcPr>
          <w:p w14:paraId="537E9E65" w14:textId="77777777" w:rsidR="00642659" w:rsidRDefault="00642659" w:rsidP="00462541">
            <w:pPr>
              <w:spacing w:after="0" w:line="240" w:lineRule="auto"/>
              <w:rPr>
                <w:sz w:val="22"/>
                <w:szCs w:val="22"/>
              </w:rPr>
            </w:pPr>
            <w:r>
              <w:rPr>
                <w:sz w:val="22"/>
                <w:szCs w:val="22"/>
              </w:rPr>
              <w:t>Elektroninio pašto adresas</w:t>
            </w:r>
          </w:p>
        </w:tc>
        <w:tc>
          <w:tcPr>
            <w:tcW w:w="5895" w:type="dxa"/>
          </w:tcPr>
          <w:p w14:paraId="3B8F6886" w14:textId="77777777" w:rsidR="00642659" w:rsidRDefault="00642659" w:rsidP="00462541">
            <w:pPr>
              <w:spacing w:after="0" w:line="240" w:lineRule="auto"/>
              <w:rPr>
                <w:sz w:val="22"/>
                <w:szCs w:val="22"/>
              </w:rPr>
            </w:pPr>
          </w:p>
        </w:tc>
      </w:tr>
      <w:tr w:rsidR="00642659" w14:paraId="584BC53F" w14:textId="77777777" w:rsidTr="00D607C7">
        <w:tc>
          <w:tcPr>
            <w:tcW w:w="3598" w:type="dxa"/>
          </w:tcPr>
          <w:p w14:paraId="16A068E9" w14:textId="77777777" w:rsidR="00642659" w:rsidRDefault="00642659" w:rsidP="00462541">
            <w:pPr>
              <w:spacing w:after="0" w:line="240" w:lineRule="auto"/>
              <w:rPr>
                <w:sz w:val="22"/>
                <w:szCs w:val="22"/>
              </w:rPr>
            </w:pPr>
            <w:r>
              <w:rPr>
                <w:sz w:val="22"/>
                <w:szCs w:val="22"/>
              </w:rPr>
              <w:t>Telefono numeris</w:t>
            </w:r>
          </w:p>
        </w:tc>
        <w:tc>
          <w:tcPr>
            <w:tcW w:w="5895" w:type="dxa"/>
          </w:tcPr>
          <w:p w14:paraId="22E5787B" w14:textId="77777777" w:rsidR="00642659" w:rsidRDefault="00642659" w:rsidP="00462541">
            <w:pPr>
              <w:spacing w:after="0" w:line="240" w:lineRule="auto"/>
              <w:rPr>
                <w:sz w:val="22"/>
                <w:szCs w:val="22"/>
              </w:rPr>
            </w:pPr>
          </w:p>
        </w:tc>
      </w:tr>
    </w:tbl>
    <w:p w14:paraId="6DDAF56C" w14:textId="77777777" w:rsidR="00441003" w:rsidRDefault="00441003" w:rsidP="00462541">
      <w:pPr>
        <w:spacing w:after="0" w:line="240" w:lineRule="auto"/>
        <w:rPr>
          <w:rFonts w:ascii="Times New Roman" w:hAnsi="Times New Roman" w:cs="Times New Roman"/>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1705EB" w:rsidRPr="00E7095B" w14:paraId="7D01447B" w14:textId="77777777" w:rsidTr="00D607C7">
        <w:trPr>
          <w:cantSplit/>
        </w:trPr>
        <w:tc>
          <w:tcPr>
            <w:tcW w:w="9493" w:type="dxa"/>
            <w:tcBorders>
              <w:top w:val="single" w:sz="4" w:space="0" w:color="auto"/>
              <w:left w:val="single" w:sz="4" w:space="0" w:color="auto"/>
              <w:bottom w:val="single" w:sz="4" w:space="0" w:color="auto"/>
              <w:right w:val="single" w:sz="4" w:space="0" w:color="auto"/>
            </w:tcBorders>
          </w:tcPr>
          <w:p w14:paraId="040633E3" w14:textId="77777777" w:rsidR="001705EB" w:rsidRPr="00E7095B" w:rsidRDefault="001705EB" w:rsidP="00386361">
            <w:pPr>
              <w:tabs>
                <w:tab w:val="num" w:pos="360"/>
              </w:tabs>
              <w:spacing w:after="0" w:line="240" w:lineRule="auto"/>
              <w:rPr>
                <w:rFonts w:ascii="Times New Roman" w:hAnsi="Times New Roman" w:cs="Times New Roman"/>
                <w:b/>
                <w:bCs/>
                <w:sz w:val="22"/>
                <w:szCs w:val="22"/>
                <w:highlight w:val="yellow"/>
              </w:rPr>
            </w:pPr>
            <w:r>
              <w:rPr>
                <w:rFonts w:ascii="Times New Roman" w:hAnsi="Times New Roman" w:cs="Times New Roman"/>
                <w:b/>
                <w:bCs/>
                <w:sz w:val="22"/>
                <w:szCs w:val="22"/>
              </w:rPr>
              <w:t>5</w:t>
            </w:r>
            <w:r w:rsidRPr="00E7095B">
              <w:rPr>
                <w:rFonts w:ascii="Times New Roman" w:hAnsi="Times New Roman" w:cs="Times New Roman"/>
                <w:b/>
                <w:bCs/>
                <w:sz w:val="22"/>
                <w:szCs w:val="22"/>
              </w:rPr>
              <w:t>. Projekto pavadinimas</w:t>
            </w:r>
          </w:p>
        </w:tc>
      </w:tr>
      <w:tr w:rsidR="001705EB" w:rsidRPr="00E7095B" w14:paraId="6111ED4F" w14:textId="77777777" w:rsidTr="00D607C7">
        <w:tc>
          <w:tcPr>
            <w:tcW w:w="9493" w:type="dxa"/>
            <w:tcBorders>
              <w:top w:val="single" w:sz="4" w:space="0" w:color="auto"/>
              <w:left w:val="single" w:sz="4" w:space="0" w:color="auto"/>
              <w:bottom w:val="single" w:sz="4" w:space="0" w:color="auto"/>
              <w:right w:val="single" w:sz="4" w:space="0" w:color="auto"/>
            </w:tcBorders>
          </w:tcPr>
          <w:p w14:paraId="34AD2BA7" w14:textId="77777777" w:rsidR="001705EB" w:rsidRPr="00E7095B" w:rsidRDefault="001705EB" w:rsidP="00386361">
            <w:pPr>
              <w:spacing w:after="0" w:line="240" w:lineRule="auto"/>
              <w:rPr>
                <w:rFonts w:ascii="Times New Roman" w:hAnsi="Times New Roman" w:cs="Times New Roman"/>
                <w:sz w:val="22"/>
                <w:szCs w:val="22"/>
                <w:highlight w:val="yellow"/>
              </w:rPr>
            </w:pPr>
          </w:p>
          <w:p w14:paraId="72708101" w14:textId="77777777" w:rsidR="001705EB" w:rsidRPr="00E7095B" w:rsidRDefault="001705EB" w:rsidP="00386361">
            <w:pPr>
              <w:spacing w:after="0" w:line="240" w:lineRule="auto"/>
              <w:rPr>
                <w:rFonts w:ascii="Times New Roman" w:hAnsi="Times New Roman" w:cs="Times New Roman"/>
                <w:sz w:val="22"/>
                <w:szCs w:val="22"/>
                <w:highlight w:val="yellow"/>
              </w:rPr>
            </w:pPr>
          </w:p>
        </w:tc>
      </w:tr>
    </w:tbl>
    <w:p w14:paraId="07C9E9E9" w14:textId="77777777" w:rsidR="001705EB" w:rsidRDefault="001705EB" w:rsidP="00462541">
      <w:pPr>
        <w:spacing w:after="0" w:line="240" w:lineRule="auto"/>
        <w:rPr>
          <w:rFonts w:ascii="Times New Roman" w:hAnsi="Times New Roman" w:cs="Times New Roman"/>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1705EB" w:rsidRPr="00E7095B" w14:paraId="13D75CFF" w14:textId="77777777" w:rsidTr="00D607C7">
        <w:trPr>
          <w:cantSplit/>
        </w:trPr>
        <w:tc>
          <w:tcPr>
            <w:tcW w:w="9493" w:type="dxa"/>
            <w:tcBorders>
              <w:top w:val="single" w:sz="4" w:space="0" w:color="auto"/>
              <w:left w:val="single" w:sz="4" w:space="0" w:color="auto"/>
              <w:bottom w:val="single" w:sz="4" w:space="0" w:color="auto"/>
              <w:right w:val="single" w:sz="4" w:space="0" w:color="auto"/>
            </w:tcBorders>
          </w:tcPr>
          <w:p w14:paraId="681F4CEF" w14:textId="77777777" w:rsidR="001705EB" w:rsidRPr="00E7095B" w:rsidRDefault="001705EB" w:rsidP="00386361">
            <w:pPr>
              <w:tabs>
                <w:tab w:val="num" w:pos="360"/>
              </w:tabs>
              <w:spacing w:after="0" w:line="240" w:lineRule="auto"/>
              <w:rPr>
                <w:rFonts w:ascii="Times New Roman" w:hAnsi="Times New Roman" w:cs="Times New Roman"/>
                <w:b/>
                <w:bCs/>
                <w:sz w:val="22"/>
                <w:szCs w:val="22"/>
                <w:highlight w:val="yellow"/>
              </w:rPr>
            </w:pPr>
            <w:r>
              <w:rPr>
                <w:rFonts w:ascii="Times New Roman" w:hAnsi="Times New Roman" w:cs="Times New Roman"/>
                <w:b/>
                <w:bCs/>
                <w:sz w:val="22"/>
                <w:szCs w:val="22"/>
              </w:rPr>
              <w:t>6</w:t>
            </w:r>
            <w:r w:rsidRPr="00E7095B">
              <w:rPr>
                <w:rFonts w:ascii="Times New Roman" w:hAnsi="Times New Roman" w:cs="Times New Roman"/>
                <w:b/>
                <w:bCs/>
                <w:sz w:val="22"/>
                <w:szCs w:val="22"/>
              </w:rPr>
              <w:t>. Projekto tikslas ir uždaviniai</w:t>
            </w:r>
          </w:p>
        </w:tc>
      </w:tr>
      <w:tr w:rsidR="001705EB" w:rsidRPr="00E7095B" w14:paraId="7589C958" w14:textId="77777777" w:rsidTr="00D607C7">
        <w:trPr>
          <w:trHeight w:val="276"/>
        </w:trPr>
        <w:tc>
          <w:tcPr>
            <w:tcW w:w="9493" w:type="dxa"/>
            <w:tcBorders>
              <w:top w:val="single" w:sz="4" w:space="0" w:color="auto"/>
              <w:left w:val="single" w:sz="4" w:space="0" w:color="auto"/>
              <w:bottom w:val="single" w:sz="4" w:space="0" w:color="auto"/>
              <w:right w:val="single" w:sz="4" w:space="0" w:color="auto"/>
            </w:tcBorders>
          </w:tcPr>
          <w:p w14:paraId="481752E4" w14:textId="77777777" w:rsidR="001705EB" w:rsidRDefault="001705EB" w:rsidP="00386361">
            <w:pPr>
              <w:spacing w:after="0" w:line="240" w:lineRule="auto"/>
              <w:rPr>
                <w:rFonts w:ascii="Times New Roman" w:hAnsi="Times New Roman" w:cs="Times New Roman"/>
                <w:sz w:val="22"/>
                <w:szCs w:val="22"/>
                <w:highlight w:val="yellow"/>
              </w:rPr>
            </w:pPr>
          </w:p>
          <w:p w14:paraId="41D3CDC5" w14:textId="77777777" w:rsidR="001705EB" w:rsidRPr="00E7095B" w:rsidRDefault="001705EB" w:rsidP="00386361">
            <w:pPr>
              <w:spacing w:after="0" w:line="240" w:lineRule="auto"/>
              <w:rPr>
                <w:rFonts w:ascii="Times New Roman" w:hAnsi="Times New Roman" w:cs="Times New Roman"/>
                <w:sz w:val="22"/>
                <w:szCs w:val="22"/>
                <w:highlight w:val="yellow"/>
              </w:rPr>
            </w:pPr>
          </w:p>
        </w:tc>
      </w:tr>
    </w:tbl>
    <w:p w14:paraId="41FE1973" w14:textId="77777777" w:rsidR="001705EB" w:rsidRDefault="001705EB" w:rsidP="00462541">
      <w:pPr>
        <w:spacing w:after="0" w:line="240" w:lineRule="auto"/>
        <w:rPr>
          <w:rFonts w:ascii="Times New Roman" w:hAnsi="Times New Roman" w:cs="Times New Roman"/>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6201"/>
        <w:gridCol w:w="2722"/>
      </w:tblGrid>
      <w:tr w:rsidR="001705EB" w:rsidRPr="00E7095B" w14:paraId="79BF9CBE" w14:textId="77777777" w:rsidTr="00D607C7">
        <w:trPr>
          <w:cantSplit/>
        </w:trPr>
        <w:tc>
          <w:tcPr>
            <w:tcW w:w="9493" w:type="dxa"/>
            <w:gridSpan w:val="3"/>
            <w:tcBorders>
              <w:top w:val="single" w:sz="4" w:space="0" w:color="auto"/>
              <w:left w:val="single" w:sz="4" w:space="0" w:color="auto"/>
              <w:bottom w:val="single" w:sz="4" w:space="0" w:color="auto"/>
              <w:right w:val="single" w:sz="4" w:space="0" w:color="auto"/>
            </w:tcBorders>
          </w:tcPr>
          <w:p w14:paraId="4C231A95" w14:textId="77777777" w:rsidR="001705EB" w:rsidRPr="00E7095B" w:rsidRDefault="00386361" w:rsidP="00386361">
            <w:pPr>
              <w:tabs>
                <w:tab w:val="num" w:pos="360"/>
              </w:tabs>
              <w:spacing w:after="0" w:line="240" w:lineRule="auto"/>
              <w:rPr>
                <w:rFonts w:ascii="Times New Roman" w:hAnsi="Times New Roman" w:cs="Times New Roman"/>
                <w:b/>
                <w:bCs/>
                <w:sz w:val="22"/>
                <w:szCs w:val="22"/>
                <w:highlight w:val="yellow"/>
              </w:rPr>
            </w:pPr>
            <w:r>
              <w:rPr>
                <w:rFonts w:ascii="Times New Roman" w:hAnsi="Times New Roman" w:cs="Times New Roman"/>
                <w:b/>
                <w:bCs/>
                <w:sz w:val="22"/>
                <w:szCs w:val="22"/>
              </w:rPr>
              <w:t>7</w:t>
            </w:r>
            <w:r w:rsidR="001705EB" w:rsidRPr="00E7095B">
              <w:rPr>
                <w:rFonts w:ascii="Times New Roman" w:hAnsi="Times New Roman" w:cs="Times New Roman"/>
                <w:b/>
                <w:bCs/>
                <w:sz w:val="22"/>
                <w:szCs w:val="22"/>
              </w:rPr>
              <w:t>. Projekto veiklų planas</w:t>
            </w:r>
          </w:p>
        </w:tc>
      </w:tr>
      <w:tr w:rsidR="001705EB" w:rsidRPr="00E7095B" w14:paraId="2B64ED31" w14:textId="77777777" w:rsidTr="00D607C7">
        <w:tblPrEx>
          <w:tblLook w:val="04A0" w:firstRow="1" w:lastRow="0" w:firstColumn="1" w:lastColumn="0" w:noHBand="0" w:noVBand="1"/>
        </w:tblPrEx>
        <w:tc>
          <w:tcPr>
            <w:tcW w:w="570" w:type="dxa"/>
            <w:tcBorders>
              <w:top w:val="single" w:sz="4" w:space="0" w:color="auto"/>
              <w:left w:val="single" w:sz="4" w:space="0" w:color="auto"/>
              <w:bottom w:val="single" w:sz="4" w:space="0" w:color="auto"/>
              <w:right w:val="single" w:sz="4" w:space="0" w:color="auto"/>
            </w:tcBorders>
            <w:hideMark/>
          </w:tcPr>
          <w:p w14:paraId="46ED2454" w14:textId="77777777" w:rsidR="001705EB" w:rsidRPr="00E7095B" w:rsidRDefault="001705EB" w:rsidP="00386361">
            <w:pPr>
              <w:spacing w:after="0" w:line="240" w:lineRule="auto"/>
              <w:rPr>
                <w:rFonts w:ascii="Times New Roman" w:hAnsi="Times New Roman" w:cs="Times New Roman"/>
                <w:b/>
                <w:snapToGrid w:val="0"/>
                <w:sz w:val="22"/>
                <w:szCs w:val="22"/>
              </w:rPr>
            </w:pPr>
            <w:r w:rsidRPr="00E7095B">
              <w:rPr>
                <w:rFonts w:ascii="Times New Roman" w:hAnsi="Times New Roman" w:cs="Times New Roman"/>
                <w:b/>
                <w:snapToGrid w:val="0"/>
                <w:sz w:val="22"/>
                <w:szCs w:val="22"/>
              </w:rPr>
              <w:t xml:space="preserve">Eil. Nr. </w:t>
            </w:r>
          </w:p>
        </w:tc>
        <w:tc>
          <w:tcPr>
            <w:tcW w:w="6201" w:type="dxa"/>
            <w:tcBorders>
              <w:top w:val="single" w:sz="4" w:space="0" w:color="auto"/>
              <w:left w:val="single" w:sz="4" w:space="0" w:color="auto"/>
              <w:bottom w:val="single" w:sz="4" w:space="0" w:color="auto"/>
              <w:right w:val="single" w:sz="4" w:space="0" w:color="auto"/>
            </w:tcBorders>
            <w:vAlign w:val="center"/>
            <w:hideMark/>
          </w:tcPr>
          <w:p w14:paraId="1297755F" w14:textId="77777777" w:rsidR="001705EB" w:rsidRPr="00E7095B" w:rsidRDefault="001705EB" w:rsidP="00386361">
            <w:pPr>
              <w:spacing w:after="0" w:line="240" w:lineRule="auto"/>
              <w:jc w:val="center"/>
              <w:rPr>
                <w:rFonts w:ascii="Times New Roman" w:hAnsi="Times New Roman" w:cs="Times New Roman"/>
                <w:b/>
                <w:snapToGrid w:val="0"/>
                <w:sz w:val="22"/>
                <w:szCs w:val="22"/>
              </w:rPr>
            </w:pPr>
            <w:r w:rsidRPr="00E7095B">
              <w:rPr>
                <w:rFonts w:ascii="Times New Roman" w:hAnsi="Times New Roman" w:cs="Times New Roman"/>
                <w:b/>
                <w:snapToGrid w:val="0"/>
                <w:sz w:val="22"/>
                <w:szCs w:val="22"/>
              </w:rPr>
              <w:t>Veiklos pavadinimas</w:t>
            </w:r>
          </w:p>
        </w:tc>
        <w:tc>
          <w:tcPr>
            <w:tcW w:w="2722" w:type="dxa"/>
            <w:tcBorders>
              <w:top w:val="single" w:sz="4" w:space="0" w:color="auto"/>
              <w:left w:val="single" w:sz="4" w:space="0" w:color="auto"/>
              <w:bottom w:val="single" w:sz="4" w:space="0" w:color="auto"/>
              <w:right w:val="single" w:sz="4" w:space="0" w:color="auto"/>
            </w:tcBorders>
            <w:hideMark/>
          </w:tcPr>
          <w:p w14:paraId="577E8298" w14:textId="77777777" w:rsidR="001705EB" w:rsidRPr="00E7095B" w:rsidRDefault="001705EB" w:rsidP="001705EB">
            <w:pPr>
              <w:spacing w:after="0" w:line="240" w:lineRule="auto"/>
              <w:jc w:val="center"/>
              <w:rPr>
                <w:rFonts w:ascii="Times New Roman" w:hAnsi="Times New Roman" w:cs="Times New Roman"/>
                <w:b/>
                <w:snapToGrid w:val="0"/>
                <w:sz w:val="22"/>
                <w:szCs w:val="22"/>
              </w:rPr>
            </w:pPr>
            <w:r w:rsidRPr="00E7095B">
              <w:rPr>
                <w:rFonts w:ascii="Times New Roman" w:hAnsi="Times New Roman" w:cs="Times New Roman"/>
                <w:b/>
                <w:snapToGrid w:val="0"/>
                <w:sz w:val="22"/>
                <w:szCs w:val="22"/>
              </w:rPr>
              <w:t xml:space="preserve">Planuojama vykdymo </w:t>
            </w:r>
            <w:r>
              <w:rPr>
                <w:rFonts w:ascii="Times New Roman" w:hAnsi="Times New Roman" w:cs="Times New Roman"/>
                <w:b/>
                <w:snapToGrid w:val="0"/>
                <w:sz w:val="22"/>
                <w:szCs w:val="22"/>
              </w:rPr>
              <w:t>trukmė</w:t>
            </w:r>
            <w:r w:rsidRPr="00E7095B">
              <w:rPr>
                <w:rFonts w:ascii="Times New Roman" w:hAnsi="Times New Roman" w:cs="Times New Roman"/>
                <w:b/>
                <w:snapToGrid w:val="0"/>
                <w:sz w:val="22"/>
                <w:szCs w:val="22"/>
              </w:rPr>
              <w:t xml:space="preserve"> (</w:t>
            </w:r>
            <w:r>
              <w:rPr>
                <w:rFonts w:ascii="Times New Roman" w:hAnsi="Times New Roman" w:cs="Times New Roman"/>
                <w:b/>
                <w:snapToGrid w:val="0"/>
                <w:sz w:val="22"/>
                <w:szCs w:val="22"/>
              </w:rPr>
              <w:t>data</w:t>
            </w:r>
            <w:r w:rsidRPr="00E7095B">
              <w:rPr>
                <w:rFonts w:ascii="Times New Roman" w:hAnsi="Times New Roman" w:cs="Times New Roman"/>
                <w:b/>
                <w:snapToGrid w:val="0"/>
                <w:sz w:val="22"/>
                <w:szCs w:val="22"/>
              </w:rPr>
              <w:t>)</w:t>
            </w:r>
          </w:p>
        </w:tc>
      </w:tr>
      <w:tr w:rsidR="001705EB" w:rsidRPr="00E7095B" w14:paraId="3739C63E" w14:textId="77777777" w:rsidTr="00D607C7">
        <w:tblPrEx>
          <w:tblLook w:val="04A0" w:firstRow="1" w:lastRow="0" w:firstColumn="1" w:lastColumn="0" w:noHBand="0" w:noVBand="1"/>
        </w:tblPrEx>
        <w:tc>
          <w:tcPr>
            <w:tcW w:w="570" w:type="dxa"/>
            <w:tcBorders>
              <w:top w:val="single" w:sz="4" w:space="0" w:color="auto"/>
              <w:left w:val="single" w:sz="4" w:space="0" w:color="auto"/>
              <w:bottom w:val="single" w:sz="4" w:space="0" w:color="auto"/>
              <w:right w:val="single" w:sz="4" w:space="0" w:color="auto"/>
            </w:tcBorders>
            <w:hideMark/>
          </w:tcPr>
          <w:p w14:paraId="59EC40D3" w14:textId="77777777" w:rsidR="001705EB" w:rsidRPr="00E7095B" w:rsidRDefault="001705EB" w:rsidP="00386361">
            <w:pPr>
              <w:spacing w:after="0" w:line="240" w:lineRule="auto"/>
              <w:jc w:val="center"/>
              <w:rPr>
                <w:rFonts w:ascii="Times New Roman" w:hAnsi="Times New Roman" w:cs="Times New Roman"/>
                <w:b/>
                <w:snapToGrid w:val="0"/>
                <w:sz w:val="22"/>
                <w:szCs w:val="22"/>
              </w:rPr>
            </w:pPr>
            <w:r w:rsidRPr="00E7095B">
              <w:rPr>
                <w:rFonts w:ascii="Times New Roman" w:hAnsi="Times New Roman" w:cs="Times New Roman"/>
                <w:b/>
                <w:snapToGrid w:val="0"/>
                <w:sz w:val="22"/>
                <w:szCs w:val="22"/>
              </w:rPr>
              <w:t>1.</w:t>
            </w:r>
          </w:p>
        </w:tc>
        <w:tc>
          <w:tcPr>
            <w:tcW w:w="6201" w:type="dxa"/>
            <w:tcBorders>
              <w:top w:val="single" w:sz="4" w:space="0" w:color="auto"/>
              <w:left w:val="single" w:sz="4" w:space="0" w:color="auto"/>
              <w:bottom w:val="single" w:sz="4" w:space="0" w:color="auto"/>
              <w:right w:val="single" w:sz="4" w:space="0" w:color="auto"/>
            </w:tcBorders>
          </w:tcPr>
          <w:p w14:paraId="577FB831" w14:textId="77777777" w:rsidR="001705EB" w:rsidRPr="00E7095B" w:rsidRDefault="001705EB" w:rsidP="00386361">
            <w:pPr>
              <w:spacing w:after="0" w:line="240" w:lineRule="auto"/>
              <w:rPr>
                <w:rFonts w:ascii="Times New Roman" w:hAnsi="Times New Roman" w:cs="Times New Roman"/>
                <w:b/>
                <w:snapToGrid w:val="0"/>
                <w:sz w:val="22"/>
                <w:szCs w:val="22"/>
              </w:rPr>
            </w:pPr>
          </w:p>
        </w:tc>
        <w:tc>
          <w:tcPr>
            <w:tcW w:w="2722" w:type="dxa"/>
            <w:tcBorders>
              <w:top w:val="single" w:sz="4" w:space="0" w:color="auto"/>
              <w:left w:val="single" w:sz="4" w:space="0" w:color="auto"/>
              <w:bottom w:val="single" w:sz="4" w:space="0" w:color="auto"/>
              <w:right w:val="single" w:sz="4" w:space="0" w:color="auto"/>
            </w:tcBorders>
          </w:tcPr>
          <w:p w14:paraId="59CA0BF6" w14:textId="77777777" w:rsidR="001705EB" w:rsidRPr="00E7095B" w:rsidRDefault="001705EB" w:rsidP="00386361">
            <w:pPr>
              <w:spacing w:after="0" w:line="240" w:lineRule="auto"/>
              <w:rPr>
                <w:rFonts w:ascii="Times New Roman" w:hAnsi="Times New Roman" w:cs="Times New Roman"/>
                <w:b/>
                <w:snapToGrid w:val="0"/>
                <w:sz w:val="22"/>
                <w:szCs w:val="22"/>
              </w:rPr>
            </w:pPr>
          </w:p>
        </w:tc>
      </w:tr>
      <w:tr w:rsidR="001705EB" w:rsidRPr="00E7095B" w14:paraId="52556C15" w14:textId="77777777" w:rsidTr="00D607C7">
        <w:tblPrEx>
          <w:tblLook w:val="04A0" w:firstRow="1" w:lastRow="0" w:firstColumn="1" w:lastColumn="0" w:noHBand="0" w:noVBand="1"/>
        </w:tblPrEx>
        <w:tc>
          <w:tcPr>
            <w:tcW w:w="570" w:type="dxa"/>
            <w:tcBorders>
              <w:top w:val="single" w:sz="4" w:space="0" w:color="auto"/>
              <w:left w:val="single" w:sz="4" w:space="0" w:color="auto"/>
              <w:bottom w:val="single" w:sz="4" w:space="0" w:color="auto"/>
              <w:right w:val="single" w:sz="4" w:space="0" w:color="auto"/>
            </w:tcBorders>
            <w:hideMark/>
          </w:tcPr>
          <w:p w14:paraId="3E770540" w14:textId="77777777" w:rsidR="001705EB" w:rsidRPr="00E7095B" w:rsidRDefault="001705EB" w:rsidP="00386361">
            <w:pPr>
              <w:spacing w:after="0" w:line="240" w:lineRule="auto"/>
              <w:jc w:val="center"/>
              <w:rPr>
                <w:rFonts w:ascii="Times New Roman" w:hAnsi="Times New Roman" w:cs="Times New Roman"/>
                <w:b/>
                <w:snapToGrid w:val="0"/>
                <w:sz w:val="22"/>
                <w:szCs w:val="22"/>
              </w:rPr>
            </w:pPr>
            <w:r w:rsidRPr="00E7095B">
              <w:rPr>
                <w:rFonts w:ascii="Times New Roman" w:hAnsi="Times New Roman" w:cs="Times New Roman"/>
                <w:b/>
                <w:snapToGrid w:val="0"/>
                <w:sz w:val="22"/>
                <w:szCs w:val="22"/>
              </w:rPr>
              <w:t>2.</w:t>
            </w:r>
          </w:p>
        </w:tc>
        <w:tc>
          <w:tcPr>
            <w:tcW w:w="6201" w:type="dxa"/>
            <w:tcBorders>
              <w:top w:val="single" w:sz="4" w:space="0" w:color="auto"/>
              <w:left w:val="single" w:sz="4" w:space="0" w:color="auto"/>
              <w:bottom w:val="single" w:sz="4" w:space="0" w:color="auto"/>
              <w:right w:val="single" w:sz="4" w:space="0" w:color="auto"/>
            </w:tcBorders>
          </w:tcPr>
          <w:p w14:paraId="77114216" w14:textId="77777777" w:rsidR="001705EB" w:rsidRPr="00E7095B" w:rsidRDefault="001705EB" w:rsidP="00386361">
            <w:pPr>
              <w:spacing w:after="0" w:line="240" w:lineRule="auto"/>
              <w:rPr>
                <w:rFonts w:ascii="Times New Roman" w:hAnsi="Times New Roman" w:cs="Times New Roman"/>
                <w:b/>
                <w:snapToGrid w:val="0"/>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C213E06" w14:textId="77777777" w:rsidR="001705EB" w:rsidRPr="00E7095B" w:rsidRDefault="001705EB" w:rsidP="00386361">
            <w:pPr>
              <w:spacing w:after="0" w:line="240" w:lineRule="auto"/>
              <w:rPr>
                <w:rFonts w:ascii="Times New Roman" w:hAnsi="Times New Roman" w:cs="Times New Roman"/>
                <w:b/>
                <w:snapToGrid w:val="0"/>
                <w:sz w:val="22"/>
                <w:szCs w:val="22"/>
              </w:rPr>
            </w:pPr>
          </w:p>
        </w:tc>
      </w:tr>
      <w:tr w:rsidR="001705EB" w:rsidRPr="00E7095B" w14:paraId="0CB62B70" w14:textId="77777777" w:rsidTr="00D607C7">
        <w:tblPrEx>
          <w:tblLook w:val="04A0" w:firstRow="1" w:lastRow="0" w:firstColumn="1" w:lastColumn="0" w:noHBand="0" w:noVBand="1"/>
        </w:tblPrEx>
        <w:tc>
          <w:tcPr>
            <w:tcW w:w="570" w:type="dxa"/>
            <w:tcBorders>
              <w:top w:val="single" w:sz="4" w:space="0" w:color="auto"/>
              <w:left w:val="single" w:sz="4" w:space="0" w:color="auto"/>
              <w:bottom w:val="single" w:sz="4" w:space="0" w:color="auto"/>
              <w:right w:val="single" w:sz="4" w:space="0" w:color="auto"/>
            </w:tcBorders>
            <w:hideMark/>
          </w:tcPr>
          <w:p w14:paraId="32203DDE" w14:textId="77777777" w:rsidR="001705EB" w:rsidRPr="00E7095B" w:rsidRDefault="001705EB" w:rsidP="00386361">
            <w:pPr>
              <w:spacing w:after="0" w:line="240" w:lineRule="auto"/>
              <w:jc w:val="center"/>
              <w:rPr>
                <w:rFonts w:ascii="Times New Roman" w:hAnsi="Times New Roman" w:cs="Times New Roman"/>
                <w:b/>
                <w:snapToGrid w:val="0"/>
                <w:sz w:val="22"/>
                <w:szCs w:val="22"/>
              </w:rPr>
            </w:pPr>
            <w:r w:rsidRPr="00E7095B">
              <w:rPr>
                <w:rFonts w:ascii="Times New Roman" w:hAnsi="Times New Roman" w:cs="Times New Roman"/>
                <w:b/>
                <w:snapToGrid w:val="0"/>
                <w:sz w:val="22"/>
                <w:szCs w:val="22"/>
              </w:rPr>
              <w:t>3.</w:t>
            </w:r>
          </w:p>
        </w:tc>
        <w:tc>
          <w:tcPr>
            <w:tcW w:w="6201" w:type="dxa"/>
            <w:tcBorders>
              <w:top w:val="single" w:sz="4" w:space="0" w:color="auto"/>
              <w:left w:val="single" w:sz="4" w:space="0" w:color="auto"/>
              <w:bottom w:val="single" w:sz="4" w:space="0" w:color="auto"/>
              <w:right w:val="single" w:sz="4" w:space="0" w:color="auto"/>
            </w:tcBorders>
          </w:tcPr>
          <w:p w14:paraId="19F23821" w14:textId="77777777" w:rsidR="001705EB" w:rsidRPr="00E7095B" w:rsidRDefault="001705EB" w:rsidP="00386361">
            <w:pPr>
              <w:spacing w:after="0" w:line="240" w:lineRule="auto"/>
              <w:rPr>
                <w:rFonts w:ascii="Times New Roman" w:hAnsi="Times New Roman" w:cs="Times New Roman"/>
                <w:b/>
                <w:snapToGrid w:val="0"/>
                <w:sz w:val="22"/>
                <w:szCs w:val="22"/>
              </w:rPr>
            </w:pPr>
          </w:p>
        </w:tc>
        <w:tc>
          <w:tcPr>
            <w:tcW w:w="2722" w:type="dxa"/>
            <w:tcBorders>
              <w:top w:val="single" w:sz="4" w:space="0" w:color="auto"/>
              <w:left w:val="single" w:sz="4" w:space="0" w:color="auto"/>
              <w:bottom w:val="single" w:sz="4" w:space="0" w:color="auto"/>
              <w:right w:val="single" w:sz="4" w:space="0" w:color="auto"/>
            </w:tcBorders>
          </w:tcPr>
          <w:p w14:paraId="7C601297" w14:textId="77777777" w:rsidR="001705EB" w:rsidRPr="00E7095B" w:rsidRDefault="001705EB" w:rsidP="00386361">
            <w:pPr>
              <w:spacing w:after="0" w:line="240" w:lineRule="auto"/>
              <w:rPr>
                <w:rFonts w:ascii="Times New Roman" w:hAnsi="Times New Roman" w:cs="Times New Roman"/>
                <w:b/>
                <w:snapToGrid w:val="0"/>
                <w:sz w:val="22"/>
                <w:szCs w:val="22"/>
              </w:rPr>
            </w:pPr>
          </w:p>
        </w:tc>
      </w:tr>
    </w:tbl>
    <w:p w14:paraId="43AD0F79" w14:textId="77777777" w:rsidR="001705EB" w:rsidRDefault="001705EB" w:rsidP="00462541">
      <w:pPr>
        <w:spacing w:after="0" w:line="240" w:lineRule="auto"/>
        <w:rPr>
          <w:rFonts w:ascii="Times New Roman" w:hAnsi="Times New Roman" w:cs="Times New Roman"/>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386361" w:rsidRPr="00E7095B" w14:paraId="293A5BE9" w14:textId="77777777" w:rsidTr="00D607C7">
        <w:trPr>
          <w:cantSplit/>
        </w:trPr>
        <w:tc>
          <w:tcPr>
            <w:tcW w:w="9493" w:type="dxa"/>
            <w:tcBorders>
              <w:top w:val="single" w:sz="4" w:space="0" w:color="auto"/>
              <w:left w:val="single" w:sz="4" w:space="0" w:color="auto"/>
              <w:bottom w:val="single" w:sz="4" w:space="0" w:color="auto"/>
              <w:right w:val="single" w:sz="4" w:space="0" w:color="auto"/>
            </w:tcBorders>
          </w:tcPr>
          <w:p w14:paraId="6137801A" w14:textId="77777777" w:rsidR="00386361" w:rsidRPr="00E7095B" w:rsidRDefault="00386361" w:rsidP="00386361">
            <w:pPr>
              <w:tabs>
                <w:tab w:val="num" w:pos="360"/>
              </w:tabs>
              <w:spacing w:after="0" w:line="240" w:lineRule="auto"/>
              <w:jc w:val="both"/>
              <w:rPr>
                <w:rFonts w:ascii="Times New Roman" w:hAnsi="Times New Roman" w:cs="Times New Roman"/>
                <w:b/>
                <w:bCs/>
                <w:sz w:val="22"/>
                <w:szCs w:val="22"/>
                <w:highlight w:val="yellow"/>
              </w:rPr>
            </w:pPr>
            <w:r>
              <w:rPr>
                <w:rFonts w:ascii="Times New Roman" w:hAnsi="Times New Roman" w:cs="Times New Roman"/>
                <w:b/>
                <w:bCs/>
                <w:sz w:val="22"/>
                <w:szCs w:val="22"/>
              </w:rPr>
              <w:t>8.</w:t>
            </w:r>
            <w:r w:rsidRPr="00E7095B">
              <w:rPr>
                <w:rFonts w:ascii="Times New Roman" w:hAnsi="Times New Roman" w:cs="Times New Roman"/>
                <w:b/>
                <w:bCs/>
                <w:sz w:val="22"/>
                <w:szCs w:val="22"/>
              </w:rPr>
              <w:t xml:space="preserve"> </w:t>
            </w:r>
            <w:r>
              <w:rPr>
                <w:rFonts w:ascii="Times New Roman" w:hAnsi="Times New Roman" w:cs="Times New Roman"/>
                <w:b/>
                <w:bCs/>
                <w:sz w:val="22"/>
                <w:szCs w:val="22"/>
              </w:rPr>
              <w:t>Aprašykite, kokiais būdais ir metodais vykdysite savanorių paiešką, įtrauksite juos į savanorišką veiklą</w:t>
            </w:r>
          </w:p>
        </w:tc>
      </w:tr>
      <w:tr w:rsidR="00386361" w:rsidRPr="00E7095B" w14:paraId="26CC2D7C" w14:textId="77777777" w:rsidTr="00D607C7">
        <w:trPr>
          <w:trHeight w:val="276"/>
        </w:trPr>
        <w:tc>
          <w:tcPr>
            <w:tcW w:w="9493" w:type="dxa"/>
            <w:tcBorders>
              <w:top w:val="single" w:sz="4" w:space="0" w:color="auto"/>
              <w:left w:val="single" w:sz="4" w:space="0" w:color="auto"/>
              <w:bottom w:val="single" w:sz="4" w:space="0" w:color="auto"/>
              <w:right w:val="single" w:sz="4" w:space="0" w:color="auto"/>
            </w:tcBorders>
          </w:tcPr>
          <w:p w14:paraId="3EE4B3CA" w14:textId="77777777" w:rsidR="00386361" w:rsidRDefault="00386361" w:rsidP="00386361">
            <w:pPr>
              <w:spacing w:after="0" w:line="240" w:lineRule="auto"/>
              <w:rPr>
                <w:rFonts w:ascii="Times New Roman" w:hAnsi="Times New Roman" w:cs="Times New Roman"/>
                <w:sz w:val="22"/>
                <w:szCs w:val="22"/>
                <w:highlight w:val="yellow"/>
              </w:rPr>
            </w:pPr>
          </w:p>
          <w:p w14:paraId="66D2246C" w14:textId="77777777" w:rsidR="00386361" w:rsidRPr="00E7095B" w:rsidRDefault="00386361" w:rsidP="00386361">
            <w:pPr>
              <w:spacing w:after="0" w:line="240" w:lineRule="auto"/>
              <w:rPr>
                <w:rFonts w:ascii="Times New Roman" w:hAnsi="Times New Roman" w:cs="Times New Roman"/>
                <w:sz w:val="22"/>
                <w:szCs w:val="22"/>
                <w:highlight w:val="yellow"/>
              </w:rPr>
            </w:pPr>
          </w:p>
        </w:tc>
      </w:tr>
    </w:tbl>
    <w:p w14:paraId="01F9B742" w14:textId="77777777" w:rsidR="00386361" w:rsidRDefault="00386361" w:rsidP="00462541">
      <w:pPr>
        <w:spacing w:after="0" w:line="240" w:lineRule="auto"/>
        <w:rPr>
          <w:rFonts w:ascii="Times New Roman" w:hAnsi="Times New Roman" w:cs="Times New Roman"/>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1D3B16" w:rsidRPr="00E7095B" w14:paraId="3BD24161" w14:textId="77777777" w:rsidTr="00D607C7">
        <w:trPr>
          <w:cantSplit/>
        </w:trPr>
        <w:tc>
          <w:tcPr>
            <w:tcW w:w="9493" w:type="dxa"/>
            <w:tcBorders>
              <w:top w:val="single" w:sz="4" w:space="0" w:color="auto"/>
              <w:left w:val="single" w:sz="4" w:space="0" w:color="auto"/>
              <w:bottom w:val="single" w:sz="4" w:space="0" w:color="auto"/>
              <w:right w:val="single" w:sz="4" w:space="0" w:color="auto"/>
            </w:tcBorders>
          </w:tcPr>
          <w:p w14:paraId="63F7FDD8" w14:textId="77777777" w:rsidR="001D3B16" w:rsidRPr="00E7095B" w:rsidRDefault="001D3B16" w:rsidP="001D3B16">
            <w:pPr>
              <w:tabs>
                <w:tab w:val="num" w:pos="360"/>
              </w:tabs>
              <w:spacing w:after="0" w:line="240" w:lineRule="auto"/>
              <w:rPr>
                <w:rFonts w:ascii="Times New Roman" w:hAnsi="Times New Roman" w:cs="Times New Roman"/>
                <w:b/>
                <w:bCs/>
                <w:sz w:val="22"/>
                <w:szCs w:val="22"/>
                <w:highlight w:val="yellow"/>
              </w:rPr>
            </w:pPr>
            <w:r>
              <w:rPr>
                <w:rFonts w:ascii="Times New Roman" w:hAnsi="Times New Roman" w:cs="Times New Roman"/>
                <w:b/>
                <w:bCs/>
                <w:sz w:val="22"/>
                <w:szCs w:val="22"/>
              </w:rPr>
              <w:t>9</w:t>
            </w:r>
            <w:r w:rsidRPr="00E7095B">
              <w:rPr>
                <w:rFonts w:ascii="Times New Roman" w:hAnsi="Times New Roman" w:cs="Times New Roman"/>
                <w:b/>
                <w:bCs/>
                <w:sz w:val="22"/>
                <w:szCs w:val="22"/>
              </w:rPr>
              <w:t>. Laukiami rezultatai</w:t>
            </w:r>
            <w:r>
              <w:rPr>
                <w:rFonts w:ascii="Times New Roman" w:hAnsi="Times New Roman" w:cs="Times New Roman"/>
                <w:b/>
                <w:bCs/>
                <w:sz w:val="22"/>
                <w:szCs w:val="22"/>
              </w:rPr>
              <w:t xml:space="preserve"> </w:t>
            </w:r>
            <w:r w:rsidRPr="001D3B16">
              <w:rPr>
                <w:rFonts w:ascii="Times New Roman" w:hAnsi="Times New Roman" w:cs="Times New Roman"/>
                <w:bCs/>
                <w:sz w:val="22"/>
                <w:szCs w:val="22"/>
              </w:rPr>
              <w:t>(</w:t>
            </w:r>
            <w:r w:rsidRPr="001D3B16">
              <w:rPr>
                <w:rFonts w:ascii="Times New Roman" w:hAnsi="Times New Roman" w:cs="Times New Roman"/>
                <w:bCs/>
                <w:i/>
                <w:sz w:val="22"/>
                <w:szCs w:val="22"/>
              </w:rPr>
              <w:t>k</w:t>
            </w:r>
            <w:r>
              <w:rPr>
                <w:rFonts w:ascii="Times New Roman" w:hAnsi="Times New Roman" w:cs="Times New Roman"/>
                <w:bCs/>
                <w:i/>
                <w:sz w:val="22"/>
                <w:szCs w:val="22"/>
              </w:rPr>
              <w:t>iekybiniai, kokybiniai)</w:t>
            </w:r>
          </w:p>
        </w:tc>
      </w:tr>
      <w:tr w:rsidR="001D3B16" w:rsidRPr="00E7095B" w14:paraId="1571AD5D" w14:textId="77777777" w:rsidTr="00D607C7">
        <w:tc>
          <w:tcPr>
            <w:tcW w:w="9493" w:type="dxa"/>
            <w:tcBorders>
              <w:top w:val="single" w:sz="4" w:space="0" w:color="auto"/>
              <w:left w:val="single" w:sz="4" w:space="0" w:color="auto"/>
              <w:bottom w:val="single" w:sz="4" w:space="0" w:color="auto"/>
              <w:right w:val="single" w:sz="4" w:space="0" w:color="auto"/>
            </w:tcBorders>
          </w:tcPr>
          <w:p w14:paraId="0C230507" w14:textId="77777777" w:rsidR="001D3B16" w:rsidRPr="00E7095B" w:rsidRDefault="001D3B16" w:rsidP="00386361">
            <w:pPr>
              <w:spacing w:after="0" w:line="240" w:lineRule="auto"/>
              <w:rPr>
                <w:rFonts w:ascii="Times New Roman" w:hAnsi="Times New Roman" w:cs="Times New Roman"/>
                <w:sz w:val="22"/>
                <w:szCs w:val="22"/>
                <w:highlight w:val="yellow"/>
              </w:rPr>
            </w:pPr>
          </w:p>
          <w:p w14:paraId="36848867" w14:textId="77777777" w:rsidR="001D3B16" w:rsidRPr="00E7095B" w:rsidRDefault="001D3B16" w:rsidP="00386361">
            <w:pPr>
              <w:spacing w:after="0" w:line="240" w:lineRule="auto"/>
              <w:rPr>
                <w:rFonts w:ascii="Times New Roman" w:hAnsi="Times New Roman" w:cs="Times New Roman"/>
                <w:sz w:val="22"/>
                <w:szCs w:val="22"/>
                <w:highlight w:val="yellow"/>
              </w:rPr>
            </w:pPr>
          </w:p>
        </w:tc>
      </w:tr>
    </w:tbl>
    <w:p w14:paraId="45148960" w14:textId="77777777" w:rsidR="001D3B16" w:rsidRDefault="001D3B16" w:rsidP="00462541">
      <w:pPr>
        <w:spacing w:after="0" w:line="240" w:lineRule="auto"/>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533"/>
        <w:gridCol w:w="2657"/>
        <w:gridCol w:w="1628"/>
        <w:gridCol w:w="2408"/>
        <w:gridCol w:w="2267"/>
      </w:tblGrid>
      <w:tr w:rsidR="00642659" w14:paraId="19C6F759" w14:textId="77777777" w:rsidTr="00D607C7">
        <w:tc>
          <w:tcPr>
            <w:tcW w:w="9493" w:type="dxa"/>
            <w:gridSpan w:val="5"/>
          </w:tcPr>
          <w:p w14:paraId="3FE6F161" w14:textId="77777777" w:rsidR="00642659" w:rsidRPr="00CE29F8" w:rsidRDefault="001D3B16" w:rsidP="00642659">
            <w:pPr>
              <w:spacing w:after="0" w:line="240" w:lineRule="auto"/>
              <w:rPr>
                <w:i/>
                <w:sz w:val="22"/>
                <w:szCs w:val="22"/>
              </w:rPr>
            </w:pPr>
            <w:r>
              <w:rPr>
                <w:b/>
                <w:sz w:val="22"/>
                <w:szCs w:val="22"/>
              </w:rPr>
              <w:t>10</w:t>
            </w:r>
            <w:r w:rsidR="00642659" w:rsidRPr="00642659">
              <w:rPr>
                <w:b/>
                <w:sz w:val="22"/>
                <w:szCs w:val="22"/>
              </w:rPr>
              <w:t xml:space="preserve">. </w:t>
            </w:r>
            <w:r w:rsidR="00642659">
              <w:rPr>
                <w:b/>
                <w:sz w:val="22"/>
                <w:szCs w:val="22"/>
              </w:rPr>
              <w:t>Informacija apie mentorius</w:t>
            </w:r>
            <w:r w:rsidR="00CE29F8">
              <w:rPr>
                <w:b/>
                <w:sz w:val="22"/>
                <w:szCs w:val="22"/>
              </w:rPr>
              <w:t xml:space="preserve"> </w:t>
            </w:r>
            <w:r w:rsidR="00CE29F8">
              <w:rPr>
                <w:sz w:val="22"/>
                <w:szCs w:val="22"/>
              </w:rPr>
              <w:t>(</w:t>
            </w:r>
            <w:r w:rsidR="00CE29F8">
              <w:rPr>
                <w:i/>
                <w:sz w:val="22"/>
                <w:szCs w:val="22"/>
              </w:rPr>
              <w:t>informaciją pateikite apie visus mentoriu</w:t>
            </w:r>
            <w:r>
              <w:rPr>
                <w:i/>
                <w:sz w:val="22"/>
                <w:szCs w:val="22"/>
              </w:rPr>
              <w:t>s</w:t>
            </w:r>
            <w:r w:rsidR="00CE29F8">
              <w:rPr>
                <w:i/>
                <w:sz w:val="22"/>
                <w:szCs w:val="22"/>
              </w:rPr>
              <w:t>, šioje paraiškoje numatytus dirbti su savanoriais)</w:t>
            </w:r>
          </w:p>
        </w:tc>
      </w:tr>
      <w:tr w:rsidR="00CE29F8" w14:paraId="02E47F9D" w14:textId="77777777" w:rsidTr="00D607C7">
        <w:trPr>
          <w:trHeight w:val="520"/>
        </w:trPr>
        <w:tc>
          <w:tcPr>
            <w:tcW w:w="533" w:type="dxa"/>
          </w:tcPr>
          <w:p w14:paraId="010BD466" w14:textId="77777777" w:rsidR="00CE29F8" w:rsidRDefault="00CE29F8" w:rsidP="00462541">
            <w:pPr>
              <w:spacing w:after="0" w:line="240" w:lineRule="auto"/>
              <w:rPr>
                <w:sz w:val="22"/>
                <w:szCs w:val="22"/>
              </w:rPr>
            </w:pPr>
            <w:r>
              <w:rPr>
                <w:sz w:val="22"/>
                <w:szCs w:val="22"/>
              </w:rPr>
              <w:t>Eil.</w:t>
            </w:r>
          </w:p>
          <w:p w14:paraId="3DDFEFF9" w14:textId="77777777" w:rsidR="00CE29F8" w:rsidRDefault="00CE29F8" w:rsidP="00462541">
            <w:pPr>
              <w:spacing w:after="0" w:line="240" w:lineRule="auto"/>
              <w:rPr>
                <w:sz w:val="22"/>
                <w:szCs w:val="22"/>
              </w:rPr>
            </w:pPr>
            <w:r>
              <w:rPr>
                <w:sz w:val="22"/>
                <w:szCs w:val="22"/>
              </w:rPr>
              <w:t>Nr.</w:t>
            </w:r>
          </w:p>
        </w:tc>
        <w:tc>
          <w:tcPr>
            <w:tcW w:w="2657" w:type="dxa"/>
          </w:tcPr>
          <w:p w14:paraId="5305EFA9" w14:textId="77777777" w:rsidR="00CE29F8" w:rsidRDefault="00CE29F8" w:rsidP="00CE29F8">
            <w:pPr>
              <w:spacing w:after="0" w:line="240" w:lineRule="auto"/>
              <w:rPr>
                <w:sz w:val="22"/>
                <w:szCs w:val="22"/>
              </w:rPr>
            </w:pPr>
            <w:r>
              <w:rPr>
                <w:sz w:val="22"/>
                <w:szCs w:val="22"/>
              </w:rPr>
              <w:t>Vardas, pavardė</w:t>
            </w:r>
          </w:p>
        </w:tc>
        <w:tc>
          <w:tcPr>
            <w:tcW w:w="1628" w:type="dxa"/>
          </w:tcPr>
          <w:p w14:paraId="25C80149" w14:textId="77777777" w:rsidR="00CE29F8" w:rsidRDefault="00CE29F8" w:rsidP="00462541">
            <w:pPr>
              <w:spacing w:after="0" w:line="240" w:lineRule="auto"/>
              <w:rPr>
                <w:sz w:val="22"/>
                <w:szCs w:val="22"/>
              </w:rPr>
            </w:pPr>
            <w:r>
              <w:rPr>
                <w:sz w:val="22"/>
                <w:szCs w:val="22"/>
              </w:rPr>
              <w:t xml:space="preserve">Kvalifikacija </w:t>
            </w:r>
          </w:p>
        </w:tc>
        <w:tc>
          <w:tcPr>
            <w:tcW w:w="2408" w:type="dxa"/>
          </w:tcPr>
          <w:p w14:paraId="04E60DA9" w14:textId="77777777" w:rsidR="00CE29F8" w:rsidRDefault="00CE29F8" w:rsidP="00CE29F8">
            <w:pPr>
              <w:spacing w:after="0" w:line="240" w:lineRule="auto"/>
              <w:jc w:val="center"/>
              <w:rPr>
                <w:sz w:val="22"/>
                <w:szCs w:val="22"/>
              </w:rPr>
            </w:pPr>
            <w:r>
              <w:rPr>
                <w:sz w:val="22"/>
                <w:szCs w:val="22"/>
              </w:rPr>
              <w:t>Patirtis jaunimo neformaliojo ugdymo srityje</w:t>
            </w:r>
          </w:p>
        </w:tc>
        <w:tc>
          <w:tcPr>
            <w:tcW w:w="2267" w:type="dxa"/>
          </w:tcPr>
          <w:p w14:paraId="08A6D275" w14:textId="77777777" w:rsidR="00CE29F8" w:rsidRDefault="00CE29F8" w:rsidP="00462541">
            <w:pPr>
              <w:spacing w:after="0" w:line="240" w:lineRule="auto"/>
              <w:rPr>
                <w:sz w:val="22"/>
                <w:szCs w:val="22"/>
              </w:rPr>
            </w:pPr>
            <w:r>
              <w:rPr>
                <w:sz w:val="22"/>
                <w:szCs w:val="22"/>
              </w:rPr>
              <w:t>Gebėjimai įgyvendinti planuojamą programą</w:t>
            </w:r>
          </w:p>
        </w:tc>
      </w:tr>
      <w:tr w:rsidR="00CE29F8" w14:paraId="57076EE0" w14:textId="77777777" w:rsidTr="00D607C7">
        <w:tc>
          <w:tcPr>
            <w:tcW w:w="533" w:type="dxa"/>
          </w:tcPr>
          <w:p w14:paraId="13006ADA" w14:textId="77777777" w:rsidR="00CE29F8" w:rsidRDefault="00CE29F8" w:rsidP="00462541">
            <w:pPr>
              <w:spacing w:after="0" w:line="240" w:lineRule="auto"/>
              <w:rPr>
                <w:sz w:val="22"/>
                <w:szCs w:val="22"/>
              </w:rPr>
            </w:pPr>
            <w:r>
              <w:rPr>
                <w:sz w:val="22"/>
                <w:szCs w:val="22"/>
              </w:rPr>
              <w:t>1.</w:t>
            </w:r>
          </w:p>
        </w:tc>
        <w:tc>
          <w:tcPr>
            <w:tcW w:w="2657" w:type="dxa"/>
          </w:tcPr>
          <w:p w14:paraId="120FE53F" w14:textId="77777777" w:rsidR="00CE29F8" w:rsidRDefault="00CE29F8" w:rsidP="00462541">
            <w:pPr>
              <w:spacing w:after="0" w:line="240" w:lineRule="auto"/>
              <w:rPr>
                <w:sz w:val="22"/>
                <w:szCs w:val="22"/>
              </w:rPr>
            </w:pPr>
          </w:p>
        </w:tc>
        <w:tc>
          <w:tcPr>
            <w:tcW w:w="1628" w:type="dxa"/>
          </w:tcPr>
          <w:p w14:paraId="06DA6746" w14:textId="77777777" w:rsidR="00CE29F8" w:rsidRDefault="00CE29F8" w:rsidP="00462541">
            <w:pPr>
              <w:spacing w:after="0" w:line="240" w:lineRule="auto"/>
              <w:rPr>
                <w:sz w:val="22"/>
                <w:szCs w:val="22"/>
              </w:rPr>
            </w:pPr>
          </w:p>
        </w:tc>
        <w:tc>
          <w:tcPr>
            <w:tcW w:w="2408" w:type="dxa"/>
          </w:tcPr>
          <w:p w14:paraId="03B8A38D" w14:textId="77777777" w:rsidR="00CE29F8" w:rsidRDefault="00CE29F8" w:rsidP="00462541">
            <w:pPr>
              <w:spacing w:after="0" w:line="240" w:lineRule="auto"/>
              <w:rPr>
                <w:sz w:val="22"/>
                <w:szCs w:val="22"/>
              </w:rPr>
            </w:pPr>
          </w:p>
        </w:tc>
        <w:tc>
          <w:tcPr>
            <w:tcW w:w="2267" w:type="dxa"/>
          </w:tcPr>
          <w:p w14:paraId="5D6717C3" w14:textId="77777777" w:rsidR="00CE29F8" w:rsidRDefault="00CE29F8" w:rsidP="00462541">
            <w:pPr>
              <w:spacing w:after="0" w:line="240" w:lineRule="auto"/>
              <w:rPr>
                <w:sz w:val="22"/>
                <w:szCs w:val="22"/>
              </w:rPr>
            </w:pPr>
          </w:p>
        </w:tc>
      </w:tr>
      <w:tr w:rsidR="00CE29F8" w14:paraId="095C20DD" w14:textId="77777777" w:rsidTr="00D607C7">
        <w:tc>
          <w:tcPr>
            <w:tcW w:w="533" w:type="dxa"/>
          </w:tcPr>
          <w:p w14:paraId="53357BD0" w14:textId="77777777" w:rsidR="00CE29F8" w:rsidRDefault="00CE29F8" w:rsidP="00462541">
            <w:pPr>
              <w:spacing w:after="0" w:line="240" w:lineRule="auto"/>
              <w:rPr>
                <w:sz w:val="22"/>
                <w:szCs w:val="22"/>
              </w:rPr>
            </w:pPr>
            <w:r>
              <w:rPr>
                <w:sz w:val="22"/>
                <w:szCs w:val="22"/>
              </w:rPr>
              <w:t>2.</w:t>
            </w:r>
          </w:p>
        </w:tc>
        <w:tc>
          <w:tcPr>
            <w:tcW w:w="2657" w:type="dxa"/>
          </w:tcPr>
          <w:p w14:paraId="45DBBEBE" w14:textId="77777777" w:rsidR="00CE29F8" w:rsidRDefault="00CE29F8" w:rsidP="00462541">
            <w:pPr>
              <w:spacing w:after="0" w:line="240" w:lineRule="auto"/>
              <w:rPr>
                <w:sz w:val="22"/>
                <w:szCs w:val="22"/>
              </w:rPr>
            </w:pPr>
          </w:p>
        </w:tc>
        <w:tc>
          <w:tcPr>
            <w:tcW w:w="1628" w:type="dxa"/>
          </w:tcPr>
          <w:p w14:paraId="1A31533F" w14:textId="77777777" w:rsidR="00CE29F8" w:rsidRDefault="00CE29F8" w:rsidP="00462541">
            <w:pPr>
              <w:spacing w:after="0" w:line="240" w:lineRule="auto"/>
              <w:rPr>
                <w:sz w:val="22"/>
                <w:szCs w:val="22"/>
              </w:rPr>
            </w:pPr>
          </w:p>
        </w:tc>
        <w:tc>
          <w:tcPr>
            <w:tcW w:w="2408" w:type="dxa"/>
          </w:tcPr>
          <w:p w14:paraId="715351A7" w14:textId="77777777" w:rsidR="00CE29F8" w:rsidRDefault="00CE29F8" w:rsidP="00462541">
            <w:pPr>
              <w:spacing w:after="0" w:line="240" w:lineRule="auto"/>
              <w:rPr>
                <w:sz w:val="22"/>
                <w:szCs w:val="22"/>
              </w:rPr>
            </w:pPr>
          </w:p>
        </w:tc>
        <w:tc>
          <w:tcPr>
            <w:tcW w:w="2267" w:type="dxa"/>
          </w:tcPr>
          <w:p w14:paraId="24707598" w14:textId="77777777" w:rsidR="00CE29F8" w:rsidRDefault="00CE29F8" w:rsidP="00462541">
            <w:pPr>
              <w:spacing w:after="0" w:line="240" w:lineRule="auto"/>
              <w:rPr>
                <w:sz w:val="22"/>
                <w:szCs w:val="22"/>
              </w:rPr>
            </w:pPr>
          </w:p>
        </w:tc>
      </w:tr>
    </w:tbl>
    <w:p w14:paraId="2E656D31" w14:textId="77777777" w:rsidR="00462541" w:rsidRPr="00E7095B" w:rsidRDefault="00462541" w:rsidP="00462541">
      <w:pPr>
        <w:spacing w:after="0" w:line="240" w:lineRule="auto"/>
        <w:rPr>
          <w:rFonts w:ascii="Times New Roman" w:hAnsi="Times New Roman" w:cs="Times New Roman"/>
          <w:sz w:val="22"/>
          <w:szCs w:val="22"/>
        </w:rPr>
      </w:pPr>
    </w:p>
    <w:p w14:paraId="041ABF68" w14:textId="77777777" w:rsidR="001C231C" w:rsidRPr="00DA6F91" w:rsidRDefault="004200F0" w:rsidP="00DA6F91">
      <w:pPr>
        <w:tabs>
          <w:tab w:val="num" w:pos="360"/>
        </w:tabs>
        <w:spacing w:after="0" w:line="240" w:lineRule="auto"/>
        <w:rPr>
          <w:rFonts w:ascii="Times New Roman" w:hAnsi="Times New Roman" w:cs="Times New Roman"/>
          <w:b/>
          <w:bCs/>
          <w:sz w:val="22"/>
          <w:szCs w:val="22"/>
        </w:rPr>
      </w:pPr>
      <w:r>
        <w:rPr>
          <w:rFonts w:ascii="Times New Roman" w:hAnsi="Times New Roman" w:cs="Times New Roman"/>
          <w:b/>
          <w:bCs/>
          <w:sz w:val="22"/>
          <w:szCs w:val="22"/>
        </w:rPr>
        <w:t>11</w:t>
      </w:r>
      <w:r w:rsidR="00DA6F91" w:rsidRPr="00DA6F91">
        <w:rPr>
          <w:rFonts w:ascii="Times New Roman" w:hAnsi="Times New Roman" w:cs="Times New Roman"/>
          <w:b/>
          <w:bCs/>
          <w:sz w:val="22"/>
          <w:szCs w:val="22"/>
        </w:rPr>
        <w:t>. Detali projekto išlaidų sąmata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81"/>
        <w:gridCol w:w="1463"/>
        <w:gridCol w:w="2268"/>
        <w:gridCol w:w="1447"/>
      </w:tblGrid>
      <w:tr w:rsidR="004200F0" w:rsidRPr="00DA6F91" w14:paraId="0F7C1666" w14:textId="77777777" w:rsidTr="00D607C7">
        <w:trPr>
          <w:trHeight w:val="821"/>
        </w:trPr>
        <w:tc>
          <w:tcPr>
            <w:tcW w:w="568" w:type="dxa"/>
            <w:shd w:val="clear" w:color="auto" w:fill="auto"/>
            <w:vAlign w:val="center"/>
            <w:hideMark/>
          </w:tcPr>
          <w:p w14:paraId="112D9AA7" w14:textId="77777777" w:rsidR="004200F0" w:rsidRPr="00DA6F91" w:rsidRDefault="004200F0" w:rsidP="00DA6F91">
            <w:pPr>
              <w:spacing w:after="0" w:line="240" w:lineRule="auto"/>
              <w:jc w:val="both"/>
              <w:rPr>
                <w:rFonts w:ascii="Times New Roman" w:hAnsi="Times New Roman" w:cs="Times New Roman"/>
                <w:b/>
                <w:bCs/>
                <w:sz w:val="22"/>
                <w:szCs w:val="22"/>
              </w:rPr>
            </w:pPr>
            <w:r w:rsidRPr="00DA6F91">
              <w:rPr>
                <w:rFonts w:ascii="Times New Roman" w:hAnsi="Times New Roman" w:cs="Times New Roman"/>
                <w:b/>
                <w:bCs/>
                <w:sz w:val="22"/>
                <w:szCs w:val="22"/>
              </w:rPr>
              <w:t>Eil. Nr.</w:t>
            </w:r>
          </w:p>
        </w:tc>
        <w:tc>
          <w:tcPr>
            <w:tcW w:w="3781" w:type="dxa"/>
            <w:shd w:val="clear" w:color="auto" w:fill="auto"/>
            <w:vAlign w:val="center"/>
          </w:tcPr>
          <w:p w14:paraId="1D92B00B" w14:textId="77777777" w:rsidR="004200F0" w:rsidRPr="00DA6F91" w:rsidRDefault="004200F0" w:rsidP="008179E1">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Išlaidų </w:t>
            </w:r>
            <w:r w:rsidR="008179E1">
              <w:rPr>
                <w:rFonts w:ascii="Times New Roman" w:hAnsi="Times New Roman" w:cs="Times New Roman"/>
                <w:b/>
                <w:bCs/>
                <w:sz w:val="22"/>
                <w:szCs w:val="22"/>
              </w:rPr>
              <w:t>paskirti</w:t>
            </w:r>
            <w:r>
              <w:rPr>
                <w:rFonts w:ascii="Times New Roman" w:hAnsi="Times New Roman" w:cs="Times New Roman"/>
                <w:b/>
                <w:bCs/>
                <w:sz w:val="22"/>
                <w:szCs w:val="22"/>
              </w:rPr>
              <w:t>s</w:t>
            </w:r>
          </w:p>
        </w:tc>
        <w:tc>
          <w:tcPr>
            <w:tcW w:w="1463" w:type="dxa"/>
            <w:vAlign w:val="center"/>
          </w:tcPr>
          <w:p w14:paraId="1F785264" w14:textId="77777777" w:rsidR="004200F0" w:rsidRPr="00DA6F91" w:rsidRDefault="004200F0" w:rsidP="00DA6F91">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Reikalinga suma, Eur</w:t>
            </w:r>
          </w:p>
        </w:tc>
        <w:tc>
          <w:tcPr>
            <w:tcW w:w="2268" w:type="dxa"/>
            <w:shd w:val="clear" w:color="auto" w:fill="auto"/>
            <w:vAlign w:val="center"/>
            <w:hideMark/>
          </w:tcPr>
          <w:p w14:paraId="65FD893D" w14:textId="77777777" w:rsidR="004200F0" w:rsidRDefault="004200F0" w:rsidP="00DA6F91">
            <w:pPr>
              <w:spacing w:after="0" w:line="240" w:lineRule="auto"/>
              <w:jc w:val="center"/>
              <w:rPr>
                <w:rFonts w:ascii="Times New Roman" w:hAnsi="Times New Roman" w:cs="Times New Roman"/>
                <w:b/>
                <w:bCs/>
                <w:sz w:val="22"/>
                <w:szCs w:val="22"/>
              </w:rPr>
            </w:pPr>
            <w:r w:rsidRPr="00DA6F91">
              <w:rPr>
                <w:rFonts w:ascii="Times New Roman" w:hAnsi="Times New Roman" w:cs="Times New Roman"/>
                <w:b/>
                <w:bCs/>
                <w:sz w:val="22"/>
                <w:szCs w:val="22"/>
              </w:rPr>
              <w:t>Išlaidų paaiškinimas</w:t>
            </w:r>
          </w:p>
          <w:p w14:paraId="4A86CADE" w14:textId="77777777" w:rsidR="004200F0" w:rsidRPr="004200F0" w:rsidRDefault="004200F0" w:rsidP="00DA6F91">
            <w:pPr>
              <w:spacing w:after="0" w:line="240" w:lineRule="auto"/>
              <w:jc w:val="center"/>
              <w:rPr>
                <w:rFonts w:ascii="Times New Roman" w:hAnsi="Times New Roman" w:cs="Times New Roman"/>
                <w:bCs/>
                <w:i/>
              </w:rPr>
            </w:pPr>
            <w:r w:rsidRPr="004200F0">
              <w:rPr>
                <w:rFonts w:ascii="Times New Roman" w:hAnsi="Times New Roman" w:cs="Times New Roman"/>
                <w:bCs/>
                <w:i/>
              </w:rPr>
              <w:t>(skaičiavimas)</w:t>
            </w:r>
          </w:p>
        </w:tc>
        <w:tc>
          <w:tcPr>
            <w:tcW w:w="1447" w:type="dxa"/>
            <w:shd w:val="clear" w:color="auto" w:fill="auto"/>
            <w:vAlign w:val="center"/>
            <w:hideMark/>
          </w:tcPr>
          <w:p w14:paraId="30217B18" w14:textId="77777777" w:rsidR="004200F0" w:rsidRPr="00DA6F91" w:rsidRDefault="004200F0" w:rsidP="00DA6F91">
            <w:pPr>
              <w:spacing w:after="0" w:line="240" w:lineRule="auto"/>
              <w:jc w:val="center"/>
              <w:rPr>
                <w:rFonts w:ascii="Times New Roman" w:hAnsi="Times New Roman" w:cs="Times New Roman"/>
                <w:b/>
                <w:bCs/>
                <w:sz w:val="22"/>
                <w:szCs w:val="22"/>
              </w:rPr>
            </w:pPr>
            <w:r w:rsidRPr="00DA6F91">
              <w:rPr>
                <w:rFonts w:ascii="Times New Roman" w:hAnsi="Times New Roman" w:cs="Times New Roman"/>
                <w:b/>
                <w:bCs/>
                <w:sz w:val="22"/>
                <w:szCs w:val="22"/>
              </w:rPr>
              <w:t xml:space="preserve">Iš </w:t>
            </w:r>
            <w:r>
              <w:rPr>
                <w:rFonts w:ascii="Times New Roman" w:hAnsi="Times New Roman" w:cs="Times New Roman"/>
                <w:b/>
                <w:bCs/>
                <w:sz w:val="22"/>
                <w:szCs w:val="22"/>
              </w:rPr>
              <w:t>Savivaldybės</w:t>
            </w:r>
            <w:r w:rsidRPr="00DA6F91">
              <w:rPr>
                <w:rFonts w:ascii="Times New Roman" w:hAnsi="Times New Roman" w:cs="Times New Roman"/>
                <w:b/>
                <w:bCs/>
                <w:sz w:val="22"/>
                <w:szCs w:val="22"/>
              </w:rPr>
              <w:t xml:space="preserve"> prašoma suma, Eur</w:t>
            </w:r>
          </w:p>
        </w:tc>
      </w:tr>
      <w:tr w:rsidR="00A107B7" w:rsidRPr="00DA6F91" w14:paraId="48C6D771" w14:textId="77777777" w:rsidTr="00D607C7">
        <w:trPr>
          <w:trHeight w:val="210"/>
        </w:trPr>
        <w:tc>
          <w:tcPr>
            <w:tcW w:w="9527" w:type="dxa"/>
            <w:gridSpan w:val="5"/>
            <w:shd w:val="clear" w:color="auto" w:fill="auto"/>
          </w:tcPr>
          <w:p w14:paraId="2673EFE4" w14:textId="77777777" w:rsidR="00A107B7" w:rsidRPr="004A46A1" w:rsidRDefault="00A107B7" w:rsidP="00733467">
            <w:pPr>
              <w:spacing w:after="0" w:line="240" w:lineRule="auto"/>
              <w:rPr>
                <w:rFonts w:ascii="Times New Roman" w:hAnsi="Times New Roman" w:cs="Times New Roman"/>
                <w:bCs/>
                <w:i/>
                <w:sz w:val="22"/>
                <w:szCs w:val="22"/>
              </w:rPr>
            </w:pPr>
            <w:r>
              <w:rPr>
                <w:rFonts w:ascii="Times New Roman" w:hAnsi="Times New Roman" w:cs="Times New Roman"/>
                <w:b/>
                <w:bCs/>
                <w:sz w:val="22"/>
                <w:szCs w:val="22"/>
              </w:rPr>
              <w:t>Projekto administravimo išlaidos</w:t>
            </w:r>
            <w:r w:rsidR="004A46A1">
              <w:rPr>
                <w:rFonts w:ascii="Times New Roman" w:hAnsi="Times New Roman" w:cs="Times New Roman"/>
                <w:b/>
                <w:bCs/>
                <w:sz w:val="22"/>
                <w:szCs w:val="22"/>
              </w:rPr>
              <w:t xml:space="preserve"> </w:t>
            </w:r>
            <w:r w:rsidR="004A46A1">
              <w:rPr>
                <w:rFonts w:ascii="Times New Roman" w:hAnsi="Times New Roman" w:cs="Times New Roman"/>
                <w:bCs/>
                <w:sz w:val="22"/>
                <w:szCs w:val="22"/>
              </w:rPr>
              <w:t>(</w:t>
            </w:r>
            <w:r w:rsidR="004A46A1" w:rsidRPr="004A46A1">
              <w:rPr>
                <w:rFonts w:ascii="Times New Roman" w:hAnsi="Times New Roman" w:cs="Times New Roman"/>
                <w:bCs/>
                <w:i/>
                <w:sz w:val="22"/>
                <w:szCs w:val="22"/>
              </w:rPr>
              <w:t>ne daugiau kaip</w:t>
            </w:r>
            <w:r w:rsidR="004A46A1">
              <w:rPr>
                <w:rFonts w:ascii="Times New Roman" w:hAnsi="Times New Roman" w:cs="Times New Roman"/>
                <w:b/>
                <w:bCs/>
                <w:sz w:val="22"/>
                <w:szCs w:val="22"/>
              </w:rPr>
              <w:t xml:space="preserve"> </w:t>
            </w:r>
            <w:r w:rsidR="004A46A1">
              <w:rPr>
                <w:rFonts w:ascii="Times New Roman" w:hAnsi="Times New Roman" w:cs="Times New Roman"/>
                <w:bCs/>
                <w:i/>
                <w:sz w:val="22"/>
                <w:szCs w:val="22"/>
              </w:rPr>
              <w:t>20 proc</w:t>
            </w:r>
            <w:r w:rsidR="00733467">
              <w:rPr>
                <w:rFonts w:ascii="Times New Roman" w:hAnsi="Times New Roman" w:cs="Times New Roman"/>
                <w:bCs/>
                <w:i/>
                <w:sz w:val="22"/>
                <w:szCs w:val="22"/>
              </w:rPr>
              <w:t>.</w:t>
            </w:r>
            <w:r w:rsidR="004A46A1">
              <w:rPr>
                <w:rFonts w:ascii="Times New Roman" w:hAnsi="Times New Roman" w:cs="Times New Roman"/>
                <w:bCs/>
                <w:i/>
                <w:sz w:val="22"/>
                <w:szCs w:val="22"/>
              </w:rPr>
              <w:t xml:space="preserve"> </w:t>
            </w:r>
            <w:r w:rsidR="00733467">
              <w:rPr>
                <w:rFonts w:ascii="Times New Roman" w:hAnsi="Times New Roman" w:cs="Times New Roman"/>
                <w:bCs/>
                <w:i/>
                <w:sz w:val="22"/>
                <w:szCs w:val="22"/>
              </w:rPr>
              <w:t>nuo visos iš Savivaldybės prašomos sumos</w:t>
            </w:r>
            <w:r w:rsidR="00733467" w:rsidRPr="00733467">
              <w:rPr>
                <w:rFonts w:ascii="Times New Roman" w:hAnsi="Times New Roman" w:cs="Times New Roman"/>
                <w:bCs/>
                <w:sz w:val="22"/>
                <w:szCs w:val="22"/>
              </w:rPr>
              <w:t>)</w:t>
            </w:r>
          </w:p>
        </w:tc>
      </w:tr>
      <w:tr w:rsidR="00DA6F91" w:rsidRPr="00C168D5" w14:paraId="3511C77B" w14:textId="77777777" w:rsidTr="00D607C7">
        <w:trPr>
          <w:trHeight w:val="689"/>
        </w:trPr>
        <w:tc>
          <w:tcPr>
            <w:tcW w:w="568" w:type="dxa"/>
            <w:shd w:val="clear" w:color="auto" w:fill="auto"/>
            <w:vAlign w:val="center"/>
          </w:tcPr>
          <w:p w14:paraId="0F43ED2F" w14:textId="77777777" w:rsidR="00DA6F91" w:rsidRPr="00C168D5" w:rsidRDefault="004200F0" w:rsidP="00DA6F91">
            <w:pPr>
              <w:spacing w:after="0" w:line="240" w:lineRule="auto"/>
              <w:jc w:val="both"/>
              <w:rPr>
                <w:rFonts w:ascii="Times New Roman" w:hAnsi="Times New Roman" w:cs="Times New Roman"/>
              </w:rPr>
            </w:pPr>
            <w:r w:rsidRPr="00C168D5">
              <w:rPr>
                <w:rFonts w:ascii="Times New Roman" w:hAnsi="Times New Roman" w:cs="Times New Roman"/>
              </w:rPr>
              <w:t>1.</w:t>
            </w:r>
          </w:p>
        </w:tc>
        <w:tc>
          <w:tcPr>
            <w:tcW w:w="3781" w:type="dxa"/>
            <w:shd w:val="clear" w:color="auto" w:fill="auto"/>
            <w:hideMark/>
          </w:tcPr>
          <w:p w14:paraId="3BEEE377" w14:textId="77777777" w:rsidR="00DA6F91" w:rsidRPr="008D3FB2" w:rsidRDefault="00DA6F91" w:rsidP="001C344A">
            <w:pPr>
              <w:spacing w:after="0" w:line="240" w:lineRule="auto"/>
              <w:jc w:val="both"/>
              <w:rPr>
                <w:rFonts w:ascii="Times New Roman" w:hAnsi="Times New Roman" w:cs="Times New Roman"/>
              </w:rPr>
            </w:pPr>
            <w:r w:rsidRPr="008D3FB2">
              <w:rPr>
                <w:rFonts w:ascii="Times New Roman" w:hAnsi="Times New Roman" w:cs="Times New Roman"/>
              </w:rPr>
              <w:t>Projekto v</w:t>
            </w:r>
            <w:r w:rsidR="00350252" w:rsidRPr="008D3FB2">
              <w:rPr>
                <w:rFonts w:ascii="Times New Roman" w:hAnsi="Times New Roman" w:cs="Times New Roman"/>
              </w:rPr>
              <w:t>adovo ir asmens, vykdančio buhalterinę apskaitą, darbo užmokestis</w:t>
            </w:r>
            <w:r w:rsidRPr="008D3FB2">
              <w:rPr>
                <w:rFonts w:ascii="Times New Roman" w:hAnsi="Times New Roman" w:cs="Times New Roman"/>
              </w:rPr>
              <w:t>, įskaitant valstybinio socialinio draudimo įmokas</w:t>
            </w:r>
          </w:p>
        </w:tc>
        <w:tc>
          <w:tcPr>
            <w:tcW w:w="1463" w:type="dxa"/>
          </w:tcPr>
          <w:p w14:paraId="56991955" w14:textId="77777777" w:rsidR="00DA6F91" w:rsidRPr="00C168D5" w:rsidRDefault="00DA6F91" w:rsidP="00DA6F91">
            <w:pPr>
              <w:spacing w:after="0" w:line="240" w:lineRule="auto"/>
              <w:jc w:val="both"/>
              <w:rPr>
                <w:rFonts w:ascii="Times New Roman" w:hAnsi="Times New Roman" w:cs="Times New Roman"/>
              </w:rPr>
            </w:pPr>
          </w:p>
        </w:tc>
        <w:tc>
          <w:tcPr>
            <w:tcW w:w="2268" w:type="dxa"/>
            <w:shd w:val="clear" w:color="auto" w:fill="auto"/>
            <w:vAlign w:val="center"/>
            <w:hideMark/>
          </w:tcPr>
          <w:p w14:paraId="4A6DA832" w14:textId="77777777" w:rsidR="00DA6F91" w:rsidRPr="00C168D5" w:rsidRDefault="00DA6F91" w:rsidP="00DA6F91">
            <w:pPr>
              <w:spacing w:after="0" w:line="240" w:lineRule="auto"/>
              <w:jc w:val="both"/>
              <w:rPr>
                <w:rFonts w:ascii="Times New Roman" w:hAnsi="Times New Roman" w:cs="Times New Roman"/>
              </w:rPr>
            </w:pPr>
            <w:r w:rsidRPr="00C168D5">
              <w:rPr>
                <w:rFonts w:ascii="Times New Roman" w:hAnsi="Times New Roman" w:cs="Times New Roman"/>
              </w:rPr>
              <w:t> </w:t>
            </w:r>
          </w:p>
        </w:tc>
        <w:tc>
          <w:tcPr>
            <w:tcW w:w="1447" w:type="dxa"/>
            <w:shd w:val="clear" w:color="auto" w:fill="auto"/>
            <w:vAlign w:val="center"/>
          </w:tcPr>
          <w:p w14:paraId="6BDA6997" w14:textId="77777777" w:rsidR="00DA6F91" w:rsidRPr="00C168D5" w:rsidRDefault="00DA6F91" w:rsidP="00DA6F91">
            <w:pPr>
              <w:spacing w:after="0" w:line="240" w:lineRule="auto"/>
              <w:jc w:val="both"/>
              <w:rPr>
                <w:rFonts w:ascii="Times New Roman" w:hAnsi="Times New Roman" w:cs="Times New Roman"/>
              </w:rPr>
            </w:pPr>
          </w:p>
        </w:tc>
      </w:tr>
      <w:tr w:rsidR="00A107B7" w:rsidRPr="00C168D5" w14:paraId="589D5875" w14:textId="77777777" w:rsidTr="00D607C7">
        <w:trPr>
          <w:trHeight w:val="689"/>
        </w:trPr>
        <w:tc>
          <w:tcPr>
            <w:tcW w:w="568" w:type="dxa"/>
            <w:shd w:val="clear" w:color="auto" w:fill="auto"/>
            <w:vAlign w:val="center"/>
          </w:tcPr>
          <w:p w14:paraId="061E9CD1" w14:textId="77777777" w:rsidR="00A107B7" w:rsidRPr="00C168D5" w:rsidRDefault="00386361" w:rsidP="00DA6F91">
            <w:pPr>
              <w:spacing w:after="0" w:line="240" w:lineRule="auto"/>
              <w:jc w:val="both"/>
              <w:rPr>
                <w:rFonts w:ascii="Times New Roman" w:hAnsi="Times New Roman" w:cs="Times New Roman"/>
              </w:rPr>
            </w:pPr>
            <w:r>
              <w:rPr>
                <w:rFonts w:ascii="Times New Roman" w:hAnsi="Times New Roman" w:cs="Times New Roman"/>
              </w:rPr>
              <w:t>2.</w:t>
            </w:r>
          </w:p>
        </w:tc>
        <w:tc>
          <w:tcPr>
            <w:tcW w:w="3781" w:type="dxa"/>
            <w:shd w:val="clear" w:color="auto" w:fill="auto"/>
          </w:tcPr>
          <w:p w14:paraId="5F72BD50" w14:textId="77777777" w:rsidR="00A107B7" w:rsidRPr="008D3FB2" w:rsidRDefault="00A107B7" w:rsidP="001C344A">
            <w:pPr>
              <w:spacing w:after="0" w:line="240" w:lineRule="auto"/>
              <w:jc w:val="both"/>
              <w:rPr>
                <w:rFonts w:ascii="Times New Roman" w:hAnsi="Times New Roman" w:cs="Times New Roman"/>
              </w:rPr>
            </w:pPr>
            <w:r w:rsidRPr="008D3FB2">
              <w:rPr>
                <w:rFonts w:ascii="Times New Roman" w:hAnsi="Times New Roman" w:cs="Times New Roman"/>
              </w:rPr>
              <w:t>Buhalterinės apskaitos paslaugos (kai paslauga perkama iš buhalterinės apskaitos paslaugas teikiančios įmonės (įstaigos) ar buhalterinės apskaitos paslaugas savarankiškai teikiančio asmens)</w:t>
            </w:r>
          </w:p>
        </w:tc>
        <w:tc>
          <w:tcPr>
            <w:tcW w:w="1463" w:type="dxa"/>
          </w:tcPr>
          <w:p w14:paraId="4FD59987" w14:textId="77777777" w:rsidR="00A107B7" w:rsidRPr="00C168D5" w:rsidRDefault="00A107B7" w:rsidP="00DA6F91">
            <w:pPr>
              <w:spacing w:after="0" w:line="240" w:lineRule="auto"/>
              <w:jc w:val="both"/>
              <w:rPr>
                <w:rFonts w:ascii="Times New Roman" w:hAnsi="Times New Roman" w:cs="Times New Roman"/>
              </w:rPr>
            </w:pPr>
          </w:p>
        </w:tc>
        <w:tc>
          <w:tcPr>
            <w:tcW w:w="2268" w:type="dxa"/>
            <w:shd w:val="clear" w:color="auto" w:fill="auto"/>
            <w:vAlign w:val="center"/>
          </w:tcPr>
          <w:p w14:paraId="506FA65C" w14:textId="77777777" w:rsidR="00A107B7" w:rsidRPr="00C168D5" w:rsidRDefault="00A107B7" w:rsidP="00DA6F91">
            <w:pPr>
              <w:spacing w:after="0" w:line="240" w:lineRule="auto"/>
              <w:jc w:val="both"/>
              <w:rPr>
                <w:rFonts w:ascii="Times New Roman" w:hAnsi="Times New Roman" w:cs="Times New Roman"/>
              </w:rPr>
            </w:pPr>
          </w:p>
        </w:tc>
        <w:tc>
          <w:tcPr>
            <w:tcW w:w="1447" w:type="dxa"/>
            <w:shd w:val="clear" w:color="auto" w:fill="auto"/>
            <w:vAlign w:val="center"/>
          </w:tcPr>
          <w:p w14:paraId="664DFADA" w14:textId="77777777" w:rsidR="00A107B7" w:rsidRPr="00C168D5" w:rsidRDefault="00A107B7" w:rsidP="00DA6F91">
            <w:pPr>
              <w:spacing w:after="0" w:line="240" w:lineRule="auto"/>
              <w:jc w:val="both"/>
              <w:rPr>
                <w:rFonts w:ascii="Times New Roman" w:hAnsi="Times New Roman" w:cs="Times New Roman"/>
              </w:rPr>
            </w:pPr>
          </w:p>
        </w:tc>
      </w:tr>
      <w:tr w:rsidR="00DA6F91" w:rsidRPr="00C168D5" w14:paraId="301F1B10" w14:textId="77777777" w:rsidTr="00D607C7">
        <w:trPr>
          <w:trHeight w:val="457"/>
        </w:trPr>
        <w:tc>
          <w:tcPr>
            <w:tcW w:w="568" w:type="dxa"/>
            <w:shd w:val="clear" w:color="auto" w:fill="auto"/>
            <w:vAlign w:val="center"/>
          </w:tcPr>
          <w:p w14:paraId="2757637C" w14:textId="77777777" w:rsidR="00DA6F91" w:rsidRPr="00C168D5" w:rsidRDefault="00386361" w:rsidP="00DA6F91">
            <w:pPr>
              <w:spacing w:after="0" w:line="240" w:lineRule="auto"/>
              <w:jc w:val="both"/>
              <w:rPr>
                <w:rFonts w:ascii="Times New Roman" w:hAnsi="Times New Roman" w:cs="Times New Roman"/>
              </w:rPr>
            </w:pPr>
            <w:r>
              <w:rPr>
                <w:rFonts w:ascii="Times New Roman" w:hAnsi="Times New Roman" w:cs="Times New Roman"/>
              </w:rPr>
              <w:t>3</w:t>
            </w:r>
            <w:r w:rsidR="004200F0" w:rsidRPr="00C168D5">
              <w:rPr>
                <w:rFonts w:ascii="Times New Roman" w:hAnsi="Times New Roman" w:cs="Times New Roman"/>
              </w:rPr>
              <w:t>.</w:t>
            </w:r>
          </w:p>
        </w:tc>
        <w:tc>
          <w:tcPr>
            <w:tcW w:w="3781" w:type="dxa"/>
            <w:shd w:val="clear" w:color="auto" w:fill="auto"/>
            <w:hideMark/>
          </w:tcPr>
          <w:p w14:paraId="5E9063DC" w14:textId="77777777" w:rsidR="00DA6F91" w:rsidRPr="008D3FB2" w:rsidRDefault="00A107B7" w:rsidP="001C344A">
            <w:pPr>
              <w:spacing w:after="0" w:line="240" w:lineRule="auto"/>
              <w:jc w:val="both"/>
              <w:rPr>
                <w:rFonts w:ascii="Times New Roman" w:hAnsi="Times New Roman" w:cs="Times New Roman"/>
              </w:rPr>
            </w:pPr>
            <w:r w:rsidRPr="008D3FB2">
              <w:rPr>
                <w:rFonts w:ascii="Times New Roman" w:hAnsi="Times New Roman" w:cs="Times New Roman"/>
              </w:rPr>
              <w:t>Projekto administravimo paslaugos pagal paslaugų sutartį</w:t>
            </w:r>
          </w:p>
        </w:tc>
        <w:tc>
          <w:tcPr>
            <w:tcW w:w="1463" w:type="dxa"/>
          </w:tcPr>
          <w:p w14:paraId="6453EAA0" w14:textId="77777777" w:rsidR="00DA6F91" w:rsidRPr="00C168D5" w:rsidRDefault="00DA6F91" w:rsidP="00DA6F91">
            <w:pPr>
              <w:spacing w:after="0" w:line="240" w:lineRule="auto"/>
              <w:jc w:val="both"/>
              <w:rPr>
                <w:rFonts w:ascii="Times New Roman" w:hAnsi="Times New Roman" w:cs="Times New Roman"/>
              </w:rPr>
            </w:pPr>
          </w:p>
        </w:tc>
        <w:tc>
          <w:tcPr>
            <w:tcW w:w="2268" w:type="dxa"/>
            <w:shd w:val="clear" w:color="auto" w:fill="auto"/>
            <w:vAlign w:val="center"/>
            <w:hideMark/>
          </w:tcPr>
          <w:p w14:paraId="025CF80F" w14:textId="77777777" w:rsidR="00DA6F91" w:rsidRPr="00C168D5" w:rsidRDefault="00DA6F91" w:rsidP="00DA6F91">
            <w:pPr>
              <w:spacing w:after="0" w:line="240" w:lineRule="auto"/>
              <w:jc w:val="both"/>
              <w:rPr>
                <w:rFonts w:ascii="Times New Roman" w:hAnsi="Times New Roman" w:cs="Times New Roman"/>
              </w:rPr>
            </w:pPr>
            <w:r w:rsidRPr="00C168D5">
              <w:rPr>
                <w:rFonts w:ascii="Times New Roman" w:hAnsi="Times New Roman" w:cs="Times New Roman"/>
              </w:rPr>
              <w:t> </w:t>
            </w:r>
          </w:p>
        </w:tc>
        <w:tc>
          <w:tcPr>
            <w:tcW w:w="1447" w:type="dxa"/>
            <w:shd w:val="clear" w:color="auto" w:fill="auto"/>
            <w:vAlign w:val="center"/>
          </w:tcPr>
          <w:p w14:paraId="43A51B8F" w14:textId="77777777" w:rsidR="00DA6F91" w:rsidRPr="00C168D5" w:rsidRDefault="00DA6F91" w:rsidP="00DA6F91">
            <w:pPr>
              <w:spacing w:after="0" w:line="240" w:lineRule="auto"/>
              <w:jc w:val="both"/>
              <w:rPr>
                <w:rFonts w:ascii="Times New Roman" w:hAnsi="Times New Roman" w:cs="Times New Roman"/>
              </w:rPr>
            </w:pPr>
          </w:p>
        </w:tc>
      </w:tr>
      <w:tr w:rsidR="00A107B7" w:rsidRPr="00C168D5" w14:paraId="15E69F8B" w14:textId="77777777" w:rsidTr="00D607C7">
        <w:trPr>
          <w:trHeight w:val="217"/>
        </w:trPr>
        <w:tc>
          <w:tcPr>
            <w:tcW w:w="9527" w:type="dxa"/>
            <w:gridSpan w:val="5"/>
            <w:shd w:val="clear" w:color="auto" w:fill="auto"/>
          </w:tcPr>
          <w:p w14:paraId="345E04B0" w14:textId="77777777" w:rsidR="00A107B7" w:rsidRPr="008D3FB2" w:rsidRDefault="00A107B7" w:rsidP="001C344A">
            <w:pPr>
              <w:spacing w:after="0" w:line="240" w:lineRule="auto"/>
              <w:jc w:val="both"/>
              <w:rPr>
                <w:rFonts w:ascii="Times New Roman" w:hAnsi="Times New Roman" w:cs="Times New Roman"/>
                <w:b/>
                <w:sz w:val="22"/>
                <w:szCs w:val="22"/>
              </w:rPr>
            </w:pPr>
            <w:r w:rsidRPr="008D3FB2">
              <w:rPr>
                <w:rFonts w:ascii="Times New Roman" w:hAnsi="Times New Roman" w:cs="Times New Roman"/>
                <w:b/>
                <w:sz w:val="22"/>
                <w:szCs w:val="22"/>
              </w:rPr>
              <w:t>Projekto įgyvendinimo išlaidos</w:t>
            </w:r>
          </w:p>
        </w:tc>
      </w:tr>
      <w:tr w:rsidR="00C26815" w:rsidRPr="00C168D5" w14:paraId="3F881355" w14:textId="77777777" w:rsidTr="00D607C7">
        <w:trPr>
          <w:trHeight w:val="392"/>
        </w:trPr>
        <w:tc>
          <w:tcPr>
            <w:tcW w:w="568" w:type="dxa"/>
            <w:shd w:val="clear" w:color="auto" w:fill="auto"/>
            <w:vAlign w:val="center"/>
          </w:tcPr>
          <w:p w14:paraId="4B835589" w14:textId="77777777" w:rsidR="00C26815" w:rsidRDefault="00E63221" w:rsidP="00DA6F91">
            <w:pPr>
              <w:spacing w:after="0" w:line="240" w:lineRule="auto"/>
              <w:jc w:val="both"/>
              <w:rPr>
                <w:rFonts w:ascii="Times New Roman" w:hAnsi="Times New Roman" w:cs="Times New Roman"/>
              </w:rPr>
            </w:pPr>
            <w:r>
              <w:rPr>
                <w:rFonts w:ascii="Times New Roman" w:hAnsi="Times New Roman" w:cs="Times New Roman"/>
              </w:rPr>
              <w:t>4</w:t>
            </w:r>
            <w:r w:rsidR="001C344A">
              <w:rPr>
                <w:rFonts w:ascii="Times New Roman" w:hAnsi="Times New Roman" w:cs="Times New Roman"/>
              </w:rPr>
              <w:t>.</w:t>
            </w:r>
          </w:p>
        </w:tc>
        <w:tc>
          <w:tcPr>
            <w:tcW w:w="3781" w:type="dxa"/>
            <w:shd w:val="clear" w:color="auto" w:fill="auto"/>
          </w:tcPr>
          <w:p w14:paraId="087551E6" w14:textId="77777777" w:rsidR="00C26815" w:rsidRPr="008D3FB2" w:rsidRDefault="00C26815" w:rsidP="001C344A">
            <w:pPr>
              <w:spacing w:after="0" w:line="240" w:lineRule="auto"/>
              <w:jc w:val="both"/>
              <w:rPr>
                <w:rFonts w:ascii="Times New Roman" w:hAnsi="Times New Roman" w:cs="Times New Roman"/>
              </w:rPr>
            </w:pPr>
            <w:r w:rsidRPr="008D3FB2">
              <w:rPr>
                <w:rFonts w:ascii="Times New Roman" w:hAnsi="Times New Roman" w:cs="Times New Roman"/>
              </w:rPr>
              <w:t>Projekto įgyvendinimo paslaugos (pvz., mentoriaus</w:t>
            </w:r>
            <w:r w:rsidR="003C55C1" w:rsidRPr="008D3FB2">
              <w:rPr>
                <w:rFonts w:ascii="Times New Roman" w:hAnsi="Times New Roman" w:cs="Times New Roman"/>
              </w:rPr>
              <w:t>, lektoriaus</w:t>
            </w:r>
            <w:r w:rsidRPr="008D3FB2">
              <w:rPr>
                <w:rFonts w:ascii="Times New Roman" w:hAnsi="Times New Roman" w:cs="Times New Roman"/>
              </w:rPr>
              <w:t xml:space="preserve">)  pagal paslaugų, individualios veiklos ar kt. veiklos sutartį </w:t>
            </w:r>
          </w:p>
        </w:tc>
        <w:tc>
          <w:tcPr>
            <w:tcW w:w="1463" w:type="dxa"/>
          </w:tcPr>
          <w:p w14:paraId="17D391F7" w14:textId="77777777" w:rsidR="00C26815" w:rsidRPr="00C168D5" w:rsidRDefault="00C26815" w:rsidP="00DA6F91">
            <w:pPr>
              <w:spacing w:after="0" w:line="240" w:lineRule="auto"/>
              <w:jc w:val="both"/>
              <w:rPr>
                <w:rFonts w:ascii="Times New Roman" w:hAnsi="Times New Roman" w:cs="Times New Roman"/>
              </w:rPr>
            </w:pPr>
          </w:p>
        </w:tc>
        <w:tc>
          <w:tcPr>
            <w:tcW w:w="2268" w:type="dxa"/>
            <w:shd w:val="clear" w:color="auto" w:fill="auto"/>
            <w:vAlign w:val="center"/>
          </w:tcPr>
          <w:p w14:paraId="2A93670E" w14:textId="77777777" w:rsidR="00C26815" w:rsidRPr="00C168D5" w:rsidRDefault="00C26815" w:rsidP="00DA6F91">
            <w:pPr>
              <w:spacing w:after="0" w:line="240" w:lineRule="auto"/>
              <w:jc w:val="both"/>
              <w:rPr>
                <w:rFonts w:ascii="Times New Roman" w:hAnsi="Times New Roman" w:cs="Times New Roman"/>
              </w:rPr>
            </w:pPr>
          </w:p>
        </w:tc>
        <w:tc>
          <w:tcPr>
            <w:tcW w:w="1447" w:type="dxa"/>
            <w:shd w:val="clear" w:color="auto" w:fill="auto"/>
            <w:vAlign w:val="center"/>
          </w:tcPr>
          <w:p w14:paraId="73E55202" w14:textId="77777777" w:rsidR="00C26815" w:rsidRPr="00C168D5" w:rsidRDefault="00C26815" w:rsidP="00DA6F91">
            <w:pPr>
              <w:spacing w:after="0" w:line="240" w:lineRule="auto"/>
              <w:jc w:val="both"/>
              <w:rPr>
                <w:rFonts w:ascii="Times New Roman" w:hAnsi="Times New Roman" w:cs="Times New Roman"/>
              </w:rPr>
            </w:pPr>
          </w:p>
        </w:tc>
      </w:tr>
      <w:tr w:rsidR="00733467" w:rsidRPr="00C168D5" w14:paraId="38E6E0FB" w14:textId="77777777" w:rsidTr="00D607C7">
        <w:trPr>
          <w:trHeight w:val="471"/>
        </w:trPr>
        <w:tc>
          <w:tcPr>
            <w:tcW w:w="568" w:type="dxa"/>
            <w:shd w:val="clear" w:color="auto" w:fill="auto"/>
            <w:vAlign w:val="center"/>
          </w:tcPr>
          <w:p w14:paraId="625A806A" w14:textId="77777777" w:rsidR="00733467" w:rsidRPr="00C168D5" w:rsidRDefault="00E63221" w:rsidP="00DA6F91">
            <w:pPr>
              <w:spacing w:after="0" w:line="240" w:lineRule="auto"/>
              <w:jc w:val="both"/>
              <w:rPr>
                <w:rFonts w:ascii="Times New Roman" w:hAnsi="Times New Roman" w:cs="Times New Roman"/>
              </w:rPr>
            </w:pPr>
            <w:r>
              <w:rPr>
                <w:rFonts w:ascii="Times New Roman" w:hAnsi="Times New Roman" w:cs="Times New Roman"/>
              </w:rPr>
              <w:t>5</w:t>
            </w:r>
            <w:r w:rsidR="001C344A">
              <w:rPr>
                <w:rFonts w:ascii="Times New Roman" w:hAnsi="Times New Roman" w:cs="Times New Roman"/>
              </w:rPr>
              <w:t>.</w:t>
            </w:r>
          </w:p>
        </w:tc>
        <w:tc>
          <w:tcPr>
            <w:tcW w:w="3781" w:type="dxa"/>
            <w:shd w:val="clear" w:color="auto" w:fill="auto"/>
          </w:tcPr>
          <w:p w14:paraId="44FD48DC" w14:textId="77777777" w:rsidR="00733467" w:rsidRPr="008D3FB2" w:rsidRDefault="00733467" w:rsidP="001C344A">
            <w:pPr>
              <w:spacing w:after="0" w:line="240" w:lineRule="auto"/>
              <w:jc w:val="both"/>
              <w:rPr>
                <w:rFonts w:ascii="Times New Roman" w:hAnsi="Times New Roman" w:cs="Times New Roman"/>
              </w:rPr>
            </w:pPr>
            <w:r w:rsidRPr="008D3FB2">
              <w:rPr>
                <w:rFonts w:ascii="Times New Roman" w:hAnsi="Times New Roman" w:cs="Times New Roman"/>
              </w:rPr>
              <w:t>Transporto išlaikymas (degalai, tepalai, transporto priemonės  nuoma be vairuotojo)</w:t>
            </w:r>
          </w:p>
        </w:tc>
        <w:tc>
          <w:tcPr>
            <w:tcW w:w="1463" w:type="dxa"/>
          </w:tcPr>
          <w:p w14:paraId="43E0FE68" w14:textId="77777777" w:rsidR="00733467" w:rsidRPr="00C168D5" w:rsidRDefault="00733467" w:rsidP="00DA6F91">
            <w:pPr>
              <w:spacing w:after="0" w:line="240" w:lineRule="auto"/>
              <w:jc w:val="both"/>
              <w:rPr>
                <w:rFonts w:ascii="Times New Roman" w:hAnsi="Times New Roman" w:cs="Times New Roman"/>
              </w:rPr>
            </w:pPr>
          </w:p>
        </w:tc>
        <w:tc>
          <w:tcPr>
            <w:tcW w:w="2268" w:type="dxa"/>
            <w:shd w:val="clear" w:color="auto" w:fill="auto"/>
            <w:vAlign w:val="center"/>
            <w:hideMark/>
          </w:tcPr>
          <w:p w14:paraId="298CB77F" w14:textId="77777777" w:rsidR="00733467" w:rsidRPr="00C168D5" w:rsidRDefault="00733467" w:rsidP="00DA6F91">
            <w:pPr>
              <w:spacing w:after="0" w:line="240" w:lineRule="auto"/>
              <w:jc w:val="both"/>
              <w:rPr>
                <w:rFonts w:ascii="Times New Roman" w:hAnsi="Times New Roman" w:cs="Times New Roman"/>
              </w:rPr>
            </w:pPr>
            <w:r w:rsidRPr="00C168D5">
              <w:rPr>
                <w:rFonts w:ascii="Times New Roman" w:hAnsi="Times New Roman" w:cs="Times New Roman"/>
              </w:rPr>
              <w:t> </w:t>
            </w:r>
          </w:p>
        </w:tc>
        <w:tc>
          <w:tcPr>
            <w:tcW w:w="1447" w:type="dxa"/>
            <w:shd w:val="clear" w:color="auto" w:fill="auto"/>
            <w:vAlign w:val="center"/>
          </w:tcPr>
          <w:p w14:paraId="16684334" w14:textId="77777777" w:rsidR="00733467" w:rsidRPr="00C168D5" w:rsidRDefault="00733467" w:rsidP="00DA6F91">
            <w:pPr>
              <w:spacing w:after="0" w:line="240" w:lineRule="auto"/>
              <w:jc w:val="both"/>
              <w:rPr>
                <w:rFonts w:ascii="Times New Roman" w:hAnsi="Times New Roman" w:cs="Times New Roman"/>
              </w:rPr>
            </w:pPr>
          </w:p>
        </w:tc>
      </w:tr>
      <w:tr w:rsidR="00733467" w:rsidRPr="00C168D5" w14:paraId="0F20965F" w14:textId="77777777" w:rsidTr="00D607C7">
        <w:trPr>
          <w:trHeight w:val="652"/>
        </w:trPr>
        <w:tc>
          <w:tcPr>
            <w:tcW w:w="568" w:type="dxa"/>
            <w:shd w:val="clear" w:color="auto" w:fill="auto"/>
            <w:vAlign w:val="center"/>
          </w:tcPr>
          <w:p w14:paraId="0C51D4C7" w14:textId="77777777" w:rsidR="00733467" w:rsidRPr="00C168D5" w:rsidRDefault="00E63221" w:rsidP="00DA6F91">
            <w:pPr>
              <w:spacing w:after="0" w:line="240" w:lineRule="auto"/>
              <w:jc w:val="both"/>
              <w:rPr>
                <w:rFonts w:ascii="Times New Roman" w:hAnsi="Times New Roman" w:cs="Times New Roman"/>
              </w:rPr>
            </w:pPr>
            <w:r>
              <w:rPr>
                <w:rFonts w:ascii="Times New Roman" w:hAnsi="Times New Roman" w:cs="Times New Roman"/>
              </w:rPr>
              <w:t>6</w:t>
            </w:r>
            <w:r w:rsidR="001C344A">
              <w:rPr>
                <w:rFonts w:ascii="Times New Roman" w:hAnsi="Times New Roman" w:cs="Times New Roman"/>
              </w:rPr>
              <w:t>.</w:t>
            </w:r>
          </w:p>
        </w:tc>
        <w:tc>
          <w:tcPr>
            <w:tcW w:w="3781" w:type="dxa"/>
            <w:shd w:val="clear" w:color="auto" w:fill="auto"/>
            <w:hideMark/>
          </w:tcPr>
          <w:p w14:paraId="3A5C96BB" w14:textId="77777777" w:rsidR="00733467" w:rsidRPr="008D3FB2" w:rsidRDefault="00733467" w:rsidP="001C344A">
            <w:pPr>
              <w:spacing w:after="0" w:line="240" w:lineRule="auto"/>
              <w:jc w:val="both"/>
              <w:rPr>
                <w:rFonts w:ascii="Times New Roman" w:hAnsi="Times New Roman" w:cs="Times New Roman"/>
              </w:rPr>
            </w:pPr>
            <w:r w:rsidRPr="008D3FB2">
              <w:rPr>
                <w:rFonts w:ascii="Times New Roman" w:hAnsi="Times New Roman" w:cs="Times New Roman"/>
              </w:rPr>
              <w:t>Išlaidos projektui įgyvendinti reikalingoms prekėms įsigyti (kanceliarinėms, ūkio prekėms, maisto produktams)</w:t>
            </w:r>
          </w:p>
        </w:tc>
        <w:tc>
          <w:tcPr>
            <w:tcW w:w="1463" w:type="dxa"/>
          </w:tcPr>
          <w:p w14:paraId="0D0F65DE" w14:textId="77777777" w:rsidR="00733467" w:rsidRPr="00C168D5" w:rsidRDefault="00733467" w:rsidP="00DA6F91">
            <w:pPr>
              <w:spacing w:after="0" w:line="240" w:lineRule="auto"/>
              <w:jc w:val="both"/>
              <w:rPr>
                <w:rFonts w:ascii="Times New Roman" w:hAnsi="Times New Roman" w:cs="Times New Roman"/>
              </w:rPr>
            </w:pPr>
          </w:p>
        </w:tc>
        <w:tc>
          <w:tcPr>
            <w:tcW w:w="2268" w:type="dxa"/>
            <w:shd w:val="clear" w:color="auto" w:fill="auto"/>
            <w:vAlign w:val="center"/>
            <w:hideMark/>
          </w:tcPr>
          <w:p w14:paraId="22C3B8A3" w14:textId="77777777" w:rsidR="00733467" w:rsidRPr="00C168D5" w:rsidRDefault="00733467" w:rsidP="00DA6F91">
            <w:pPr>
              <w:spacing w:after="0" w:line="240" w:lineRule="auto"/>
              <w:jc w:val="both"/>
              <w:rPr>
                <w:rFonts w:ascii="Times New Roman" w:hAnsi="Times New Roman" w:cs="Times New Roman"/>
              </w:rPr>
            </w:pPr>
            <w:r w:rsidRPr="00C168D5">
              <w:rPr>
                <w:rFonts w:ascii="Times New Roman" w:hAnsi="Times New Roman" w:cs="Times New Roman"/>
              </w:rPr>
              <w:t> </w:t>
            </w:r>
          </w:p>
        </w:tc>
        <w:tc>
          <w:tcPr>
            <w:tcW w:w="1447" w:type="dxa"/>
            <w:shd w:val="clear" w:color="auto" w:fill="auto"/>
            <w:vAlign w:val="center"/>
          </w:tcPr>
          <w:p w14:paraId="498F0787" w14:textId="77777777" w:rsidR="00733467" w:rsidRPr="00C168D5" w:rsidRDefault="00733467" w:rsidP="00DA6F91">
            <w:pPr>
              <w:spacing w:after="0" w:line="240" w:lineRule="auto"/>
              <w:jc w:val="both"/>
              <w:rPr>
                <w:rFonts w:ascii="Times New Roman" w:hAnsi="Times New Roman" w:cs="Times New Roman"/>
              </w:rPr>
            </w:pPr>
          </w:p>
        </w:tc>
      </w:tr>
      <w:tr w:rsidR="00733467" w:rsidRPr="00C168D5" w14:paraId="47A1922E" w14:textId="77777777" w:rsidTr="00D607C7">
        <w:trPr>
          <w:trHeight w:val="405"/>
        </w:trPr>
        <w:tc>
          <w:tcPr>
            <w:tcW w:w="568" w:type="dxa"/>
            <w:shd w:val="clear" w:color="auto" w:fill="auto"/>
            <w:vAlign w:val="center"/>
          </w:tcPr>
          <w:p w14:paraId="70356332" w14:textId="77777777" w:rsidR="00733467" w:rsidRDefault="00E63221" w:rsidP="001C344A">
            <w:pPr>
              <w:spacing w:after="0" w:line="240" w:lineRule="auto"/>
              <w:jc w:val="both"/>
              <w:rPr>
                <w:rFonts w:ascii="Times New Roman" w:hAnsi="Times New Roman" w:cs="Times New Roman"/>
              </w:rPr>
            </w:pPr>
            <w:r>
              <w:rPr>
                <w:rFonts w:ascii="Times New Roman" w:hAnsi="Times New Roman" w:cs="Times New Roman"/>
              </w:rPr>
              <w:t>7</w:t>
            </w:r>
            <w:r w:rsidR="00733467">
              <w:rPr>
                <w:rFonts w:ascii="Times New Roman" w:hAnsi="Times New Roman" w:cs="Times New Roman"/>
              </w:rPr>
              <w:t>.</w:t>
            </w:r>
          </w:p>
        </w:tc>
        <w:tc>
          <w:tcPr>
            <w:tcW w:w="3781" w:type="dxa"/>
            <w:shd w:val="clear" w:color="auto" w:fill="auto"/>
          </w:tcPr>
          <w:p w14:paraId="4B2B6734" w14:textId="77777777" w:rsidR="00733467" w:rsidRPr="008D3FB2" w:rsidRDefault="00733467" w:rsidP="001C344A">
            <w:pPr>
              <w:spacing w:after="0" w:line="240" w:lineRule="auto"/>
              <w:jc w:val="both"/>
              <w:rPr>
                <w:rFonts w:ascii="Times New Roman" w:hAnsi="Times New Roman" w:cs="Times New Roman"/>
              </w:rPr>
            </w:pPr>
            <w:r w:rsidRPr="008D3FB2">
              <w:rPr>
                <w:rFonts w:ascii="Times New Roman" w:hAnsi="Times New Roman" w:cs="Times New Roman"/>
              </w:rPr>
              <w:t>Priimančios organizacijos išlaidos programai įgyvendinti reikalingoms prekėms įsigyti (kanceliarinės, ūkio prekės, maisto produktai)</w:t>
            </w:r>
          </w:p>
        </w:tc>
        <w:tc>
          <w:tcPr>
            <w:tcW w:w="1463" w:type="dxa"/>
          </w:tcPr>
          <w:p w14:paraId="5B232169" w14:textId="77777777" w:rsidR="00733467" w:rsidRPr="00C168D5" w:rsidRDefault="00733467" w:rsidP="00DA6F91">
            <w:pPr>
              <w:spacing w:after="0" w:line="240" w:lineRule="auto"/>
              <w:jc w:val="both"/>
              <w:rPr>
                <w:rFonts w:ascii="Times New Roman" w:hAnsi="Times New Roman" w:cs="Times New Roman"/>
              </w:rPr>
            </w:pPr>
          </w:p>
        </w:tc>
        <w:tc>
          <w:tcPr>
            <w:tcW w:w="2268" w:type="dxa"/>
            <w:shd w:val="clear" w:color="auto" w:fill="auto"/>
            <w:vAlign w:val="center"/>
          </w:tcPr>
          <w:p w14:paraId="6DC5AC15" w14:textId="77777777" w:rsidR="00733467" w:rsidRPr="00C168D5" w:rsidRDefault="00733467" w:rsidP="00DA6F91">
            <w:pPr>
              <w:spacing w:after="0" w:line="240" w:lineRule="auto"/>
              <w:jc w:val="both"/>
              <w:rPr>
                <w:rFonts w:ascii="Times New Roman" w:hAnsi="Times New Roman" w:cs="Times New Roman"/>
              </w:rPr>
            </w:pPr>
          </w:p>
        </w:tc>
        <w:tc>
          <w:tcPr>
            <w:tcW w:w="1447" w:type="dxa"/>
            <w:shd w:val="clear" w:color="auto" w:fill="auto"/>
            <w:vAlign w:val="center"/>
          </w:tcPr>
          <w:p w14:paraId="536793E5" w14:textId="77777777" w:rsidR="00733467" w:rsidRPr="00C168D5" w:rsidRDefault="00733467" w:rsidP="00DA6F91">
            <w:pPr>
              <w:spacing w:after="0" w:line="240" w:lineRule="auto"/>
              <w:jc w:val="both"/>
              <w:rPr>
                <w:rFonts w:ascii="Times New Roman" w:hAnsi="Times New Roman" w:cs="Times New Roman"/>
              </w:rPr>
            </w:pPr>
          </w:p>
        </w:tc>
      </w:tr>
      <w:tr w:rsidR="00FD59DB" w:rsidRPr="00C168D5" w14:paraId="25924B56" w14:textId="77777777" w:rsidTr="00D607C7">
        <w:trPr>
          <w:trHeight w:val="405"/>
        </w:trPr>
        <w:tc>
          <w:tcPr>
            <w:tcW w:w="568" w:type="dxa"/>
            <w:shd w:val="clear" w:color="auto" w:fill="auto"/>
            <w:vAlign w:val="center"/>
          </w:tcPr>
          <w:p w14:paraId="1C71CE52" w14:textId="77777777" w:rsidR="00FD59DB" w:rsidRDefault="00FD59DB" w:rsidP="001C344A">
            <w:pPr>
              <w:spacing w:after="0" w:line="240" w:lineRule="auto"/>
              <w:jc w:val="both"/>
              <w:rPr>
                <w:rFonts w:ascii="Times New Roman" w:hAnsi="Times New Roman" w:cs="Times New Roman"/>
              </w:rPr>
            </w:pPr>
            <w:r>
              <w:rPr>
                <w:rFonts w:ascii="Times New Roman" w:hAnsi="Times New Roman" w:cs="Times New Roman"/>
              </w:rPr>
              <w:lastRenderedPageBreak/>
              <w:t>8.</w:t>
            </w:r>
          </w:p>
        </w:tc>
        <w:tc>
          <w:tcPr>
            <w:tcW w:w="3781" w:type="dxa"/>
            <w:shd w:val="clear" w:color="auto" w:fill="auto"/>
          </w:tcPr>
          <w:p w14:paraId="5504F0EF" w14:textId="77777777" w:rsidR="00FD59DB" w:rsidRPr="008D3FB2" w:rsidRDefault="00FD59DB" w:rsidP="00C44FFC">
            <w:pPr>
              <w:spacing w:after="0" w:line="240" w:lineRule="auto"/>
              <w:jc w:val="both"/>
              <w:rPr>
                <w:rFonts w:ascii="Times New Roman" w:hAnsi="Times New Roman" w:cs="Times New Roman"/>
              </w:rPr>
            </w:pPr>
            <w:r w:rsidRPr="008D3FB2">
              <w:rPr>
                <w:rFonts w:ascii="Times New Roman" w:hAnsi="Times New Roman" w:cs="Times New Roman"/>
              </w:rPr>
              <w:t xml:space="preserve">Kitos tiesiogiai su projektu susijusios, pagrįstos ir būtinos projektui įgyvendinti išlaidos </w:t>
            </w:r>
          </w:p>
        </w:tc>
        <w:tc>
          <w:tcPr>
            <w:tcW w:w="1463" w:type="dxa"/>
          </w:tcPr>
          <w:p w14:paraId="399BF62A" w14:textId="77777777" w:rsidR="00FD59DB" w:rsidRPr="00C168D5" w:rsidRDefault="00FD59DB" w:rsidP="00DA6F91">
            <w:pPr>
              <w:spacing w:after="0" w:line="240" w:lineRule="auto"/>
              <w:jc w:val="both"/>
              <w:rPr>
                <w:rFonts w:ascii="Times New Roman" w:hAnsi="Times New Roman" w:cs="Times New Roman"/>
              </w:rPr>
            </w:pPr>
          </w:p>
        </w:tc>
        <w:tc>
          <w:tcPr>
            <w:tcW w:w="2268" w:type="dxa"/>
            <w:shd w:val="clear" w:color="auto" w:fill="auto"/>
            <w:vAlign w:val="center"/>
          </w:tcPr>
          <w:p w14:paraId="2F3F6DF8" w14:textId="77777777" w:rsidR="00FD59DB" w:rsidRPr="00C168D5" w:rsidRDefault="00FD59DB" w:rsidP="00DA6F91">
            <w:pPr>
              <w:spacing w:after="0" w:line="240" w:lineRule="auto"/>
              <w:jc w:val="both"/>
              <w:rPr>
                <w:rFonts w:ascii="Times New Roman" w:hAnsi="Times New Roman" w:cs="Times New Roman"/>
              </w:rPr>
            </w:pPr>
          </w:p>
        </w:tc>
        <w:tc>
          <w:tcPr>
            <w:tcW w:w="1447" w:type="dxa"/>
            <w:shd w:val="clear" w:color="auto" w:fill="auto"/>
            <w:vAlign w:val="center"/>
          </w:tcPr>
          <w:p w14:paraId="2F6A8C3A" w14:textId="77777777" w:rsidR="00FD59DB" w:rsidRPr="00C168D5" w:rsidRDefault="00FD59DB" w:rsidP="00DA6F91">
            <w:pPr>
              <w:spacing w:after="0" w:line="240" w:lineRule="auto"/>
              <w:jc w:val="both"/>
              <w:rPr>
                <w:rFonts w:ascii="Times New Roman" w:hAnsi="Times New Roman" w:cs="Times New Roman"/>
              </w:rPr>
            </w:pPr>
          </w:p>
        </w:tc>
      </w:tr>
      <w:tr w:rsidR="003C55C1" w:rsidRPr="00C168D5" w14:paraId="3B60270D" w14:textId="77777777" w:rsidTr="00D607C7">
        <w:trPr>
          <w:trHeight w:val="186"/>
        </w:trPr>
        <w:tc>
          <w:tcPr>
            <w:tcW w:w="9527" w:type="dxa"/>
            <w:gridSpan w:val="5"/>
            <w:shd w:val="clear" w:color="auto" w:fill="auto"/>
          </w:tcPr>
          <w:p w14:paraId="7860F9E8" w14:textId="77777777" w:rsidR="003C55C1" w:rsidRPr="008D3FB2" w:rsidRDefault="003C55C1" w:rsidP="00E21FAC">
            <w:pPr>
              <w:spacing w:after="0" w:line="240" w:lineRule="auto"/>
              <w:rPr>
                <w:rFonts w:ascii="Times New Roman" w:hAnsi="Times New Roman" w:cs="Times New Roman"/>
                <w:b/>
                <w:sz w:val="22"/>
                <w:szCs w:val="22"/>
              </w:rPr>
            </w:pPr>
            <w:r w:rsidRPr="008D3FB2">
              <w:rPr>
                <w:rFonts w:ascii="Times New Roman" w:hAnsi="Times New Roman" w:cs="Times New Roman"/>
                <w:b/>
                <w:sz w:val="22"/>
                <w:szCs w:val="22"/>
              </w:rPr>
              <w:t>Išlaidos savanoriui reikalingoms priemonėms ir paslaugoms kompensuoti</w:t>
            </w:r>
          </w:p>
        </w:tc>
      </w:tr>
      <w:tr w:rsidR="00733467" w:rsidRPr="00C168D5" w14:paraId="56CF0244" w14:textId="77777777" w:rsidTr="00D607C7">
        <w:trPr>
          <w:trHeight w:val="543"/>
        </w:trPr>
        <w:tc>
          <w:tcPr>
            <w:tcW w:w="568" w:type="dxa"/>
            <w:shd w:val="clear" w:color="auto" w:fill="auto"/>
            <w:vAlign w:val="center"/>
          </w:tcPr>
          <w:p w14:paraId="72C6FB9B" w14:textId="77777777" w:rsidR="00733467" w:rsidRPr="00C168D5" w:rsidRDefault="00C44FFC" w:rsidP="00E63221">
            <w:pPr>
              <w:spacing w:after="0" w:line="240" w:lineRule="auto"/>
              <w:jc w:val="both"/>
              <w:rPr>
                <w:rFonts w:ascii="Times New Roman" w:hAnsi="Times New Roman" w:cs="Times New Roman"/>
              </w:rPr>
            </w:pPr>
            <w:r>
              <w:rPr>
                <w:rFonts w:ascii="Times New Roman" w:hAnsi="Times New Roman" w:cs="Times New Roman"/>
              </w:rPr>
              <w:t>9</w:t>
            </w:r>
            <w:r w:rsidR="00733467" w:rsidRPr="00C168D5">
              <w:rPr>
                <w:rFonts w:ascii="Times New Roman" w:hAnsi="Times New Roman" w:cs="Times New Roman"/>
              </w:rPr>
              <w:t>.</w:t>
            </w:r>
          </w:p>
        </w:tc>
        <w:tc>
          <w:tcPr>
            <w:tcW w:w="3781" w:type="dxa"/>
            <w:shd w:val="clear" w:color="auto" w:fill="auto"/>
          </w:tcPr>
          <w:p w14:paraId="56AF5A00" w14:textId="77777777" w:rsidR="00733467" w:rsidRPr="008D3FB2" w:rsidRDefault="001C344A" w:rsidP="00E63221">
            <w:pPr>
              <w:spacing w:after="0" w:line="240" w:lineRule="auto"/>
              <w:jc w:val="both"/>
              <w:rPr>
                <w:rFonts w:ascii="Times New Roman" w:hAnsi="Times New Roman" w:cs="Times New Roman"/>
              </w:rPr>
            </w:pPr>
            <w:r w:rsidRPr="008D3FB2">
              <w:rPr>
                <w:rFonts w:ascii="Times New Roman" w:hAnsi="Times New Roman" w:cs="Times New Roman"/>
              </w:rPr>
              <w:t>Transporto paslaugų (autobuso ekonominės klasės</w:t>
            </w:r>
            <w:r w:rsidR="00E63221" w:rsidRPr="008D3FB2">
              <w:rPr>
                <w:rFonts w:ascii="Times New Roman" w:hAnsi="Times New Roman" w:cs="Times New Roman"/>
              </w:rPr>
              <w:t xml:space="preserve"> ar viešojo transporto bilietai)</w:t>
            </w:r>
          </w:p>
        </w:tc>
        <w:tc>
          <w:tcPr>
            <w:tcW w:w="1463" w:type="dxa"/>
          </w:tcPr>
          <w:p w14:paraId="201C9309" w14:textId="77777777" w:rsidR="00733467" w:rsidRPr="00C168D5" w:rsidRDefault="00733467" w:rsidP="00DA6F91">
            <w:pPr>
              <w:spacing w:after="0" w:line="240" w:lineRule="auto"/>
              <w:jc w:val="both"/>
              <w:rPr>
                <w:rFonts w:ascii="Times New Roman" w:hAnsi="Times New Roman" w:cs="Times New Roman"/>
              </w:rPr>
            </w:pPr>
          </w:p>
        </w:tc>
        <w:tc>
          <w:tcPr>
            <w:tcW w:w="2268" w:type="dxa"/>
            <w:shd w:val="clear" w:color="auto" w:fill="auto"/>
            <w:vAlign w:val="center"/>
            <w:hideMark/>
          </w:tcPr>
          <w:p w14:paraId="03417C5E" w14:textId="77777777" w:rsidR="00733467" w:rsidRPr="00C168D5" w:rsidRDefault="00733467" w:rsidP="00DA6F91">
            <w:pPr>
              <w:spacing w:after="0" w:line="240" w:lineRule="auto"/>
              <w:jc w:val="both"/>
              <w:rPr>
                <w:rFonts w:ascii="Times New Roman" w:hAnsi="Times New Roman" w:cs="Times New Roman"/>
              </w:rPr>
            </w:pPr>
            <w:r w:rsidRPr="00C168D5">
              <w:rPr>
                <w:rFonts w:ascii="Times New Roman" w:hAnsi="Times New Roman" w:cs="Times New Roman"/>
              </w:rPr>
              <w:t> </w:t>
            </w:r>
          </w:p>
        </w:tc>
        <w:tc>
          <w:tcPr>
            <w:tcW w:w="1447" w:type="dxa"/>
            <w:shd w:val="clear" w:color="auto" w:fill="auto"/>
            <w:vAlign w:val="center"/>
          </w:tcPr>
          <w:p w14:paraId="024CC931" w14:textId="77777777" w:rsidR="00733467" w:rsidRPr="00C168D5" w:rsidRDefault="00733467" w:rsidP="00DA6F91">
            <w:pPr>
              <w:spacing w:after="0" w:line="240" w:lineRule="auto"/>
              <w:jc w:val="both"/>
              <w:rPr>
                <w:rFonts w:ascii="Times New Roman" w:hAnsi="Times New Roman" w:cs="Times New Roman"/>
              </w:rPr>
            </w:pPr>
          </w:p>
        </w:tc>
      </w:tr>
      <w:tr w:rsidR="00733467" w:rsidRPr="00C168D5" w14:paraId="70DDA202" w14:textId="77777777" w:rsidTr="00D607C7">
        <w:trPr>
          <w:trHeight w:val="418"/>
        </w:trPr>
        <w:tc>
          <w:tcPr>
            <w:tcW w:w="568" w:type="dxa"/>
            <w:shd w:val="clear" w:color="auto" w:fill="auto"/>
            <w:vAlign w:val="center"/>
          </w:tcPr>
          <w:p w14:paraId="5E96D4A5" w14:textId="77777777" w:rsidR="00733467" w:rsidRPr="00C168D5" w:rsidRDefault="00E63221" w:rsidP="00E63221">
            <w:pPr>
              <w:spacing w:after="0" w:line="240" w:lineRule="auto"/>
              <w:jc w:val="both"/>
              <w:rPr>
                <w:rFonts w:ascii="Times New Roman" w:hAnsi="Times New Roman" w:cs="Times New Roman"/>
              </w:rPr>
            </w:pPr>
            <w:r>
              <w:rPr>
                <w:rFonts w:ascii="Times New Roman" w:hAnsi="Times New Roman" w:cs="Times New Roman"/>
              </w:rPr>
              <w:t>9</w:t>
            </w:r>
            <w:r w:rsidR="00733467" w:rsidRPr="00C168D5">
              <w:rPr>
                <w:rFonts w:ascii="Times New Roman" w:hAnsi="Times New Roman" w:cs="Times New Roman"/>
              </w:rPr>
              <w:t>.</w:t>
            </w:r>
          </w:p>
        </w:tc>
        <w:tc>
          <w:tcPr>
            <w:tcW w:w="3781" w:type="dxa"/>
            <w:shd w:val="clear" w:color="auto" w:fill="auto"/>
          </w:tcPr>
          <w:p w14:paraId="5B68B05B" w14:textId="77777777" w:rsidR="00733467" w:rsidRPr="008D3FB2" w:rsidRDefault="001C344A" w:rsidP="001C344A">
            <w:pPr>
              <w:spacing w:after="0" w:line="240" w:lineRule="auto"/>
              <w:jc w:val="both"/>
              <w:rPr>
                <w:rFonts w:ascii="Times New Roman" w:hAnsi="Times New Roman" w:cs="Times New Roman"/>
              </w:rPr>
            </w:pPr>
            <w:r w:rsidRPr="008D3FB2">
              <w:rPr>
                <w:rFonts w:ascii="Times New Roman" w:hAnsi="Times New Roman" w:cs="Times New Roman"/>
              </w:rPr>
              <w:t>Transporto išlaikymas (degalai, tepalai, transporto priemonės  nuoma be vairuotojo)</w:t>
            </w:r>
          </w:p>
        </w:tc>
        <w:tc>
          <w:tcPr>
            <w:tcW w:w="1463" w:type="dxa"/>
          </w:tcPr>
          <w:p w14:paraId="5A427AE8" w14:textId="77777777" w:rsidR="00733467" w:rsidRPr="00C168D5" w:rsidRDefault="00733467" w:rsidP="00DA6F91">
            <w:pPr>
              <w:spacing w:after="0" w:line="240" w:lineRule="auto"/>
              <w:jc w:val="both"/>
              <w:rPr>
                <w:rFonts w:ascii="Times New Roman" w:hAnsi="Times New Roman" w:cs="Times New Roman"/>
              </w:rPr>
            </w:pPr>
          </w:p>
        </w:tc>
        <w:tc>
          <w:tcPr>
            <w:tcW w:w="2268" w:type="dxa"/>
            <w:shd w:val="clear" w:color="auto" w:fill="auto"/>
            <w:vAlign w:val="center"/>
            <w:hideMark/>
          </w:tcPr>
          <w:p w14:paraId="43720D0B" w14:textId="77777777" w:rsidR="00733467" w:rsidRPr="00C168D5" w:rsidRDefault="00733467" w:rsidP="00DA6F91">
            <w:pPr>
              <w:spacing w:after="0" w:line="240" w:lineRule="auto"/>
              <w:jc w:val="both"/>
              <w:rPr>
                <w:rFonts w:ascii="Times New Roman" w:hAnsi="Times New Roman" w:cs="Times New Roman"/>
              </w:rPr>
            </w:pPr>
            <w:r w:rsidRPr="00C168D5">
              <w:rPr>
                <w:rFonts w:ascii="Times New Roman" w:hAnsi="Times New Roman" w:cs="Times New Roman"/>
              </w:rPr>
              <w:t> </w:t>
            </w:r>
          </w:p>
        </w:tc>
        <w:tc>
          <w:tcPr>
            <w:tcW w:w="1447" w:type="dxa"/>
            <w:shd w:val="clear" w:color="auto" w:fill="auto"/>
            <w:vAlign w:val="center"/>
          </w:tcPr>
          <w:p w14:paraId="096B3504" w14:textId="77777777" w:rsidR="00733467" w:rsidRPr="00C168D5" w:rsidRDefault="00733467" w:rsidP="00DA6F91">
            <w:pPr>
              <w:spacing w:after="0" w:line="240" w:lineRule="auto"/>
              <w:jc w:val="both"/>
              <w:rPr>
                <w:rFonts w:ascii="Times New Roman" w:hAnsi="Times New Roman" w:cs="Times New Roman"/>
              </w:rPr>
            </w:pPr>
          </w:p>
        </w:tc>
      </w:tr>
      <w:tr w:rsidR="00733467" w:rsidRPr="00C168D5" w14:paraId="1C2F927A" w14:textId="77777777" w:rsidTr="00D607C7">
        <w:trPr>
          <w:trHeight w:val="557"/>
        </w:trPr>
        <w:tc>
          <w:tcPr>
            <w:tcW w:w="568" w:type="dxa"/>
            <w:shd w:val="clear" w:color="auto" w:fill="auto"/>
            <w:vAlign w:val="center"/>
          </w:tcPr>
          <w:p w14:paraId="019D127A" w14:textId="77777777" w:rsidR="00733467" w:rsidRPr="00C168D5" w:rsidRDefault="00E63221" w:rsidP="001C344A">
            <w:pPr>
              <w:spacing w:after="0" w:line="240" w:lineRule="auto"/>
              <w:jc w:val="both"/>
              <w:rPr>
                <w:rFonts w:ascii="Times New Roman" w:hAnsi="Times New Roman" w:cs="Times New Roman"/>
              </w:rPr>
            </w:pPr>
            <w:r>
              <w:rPr>
                <w:rFonts w:ascii="Times New Roman" w:hAnsi="Times New Roman" w:cs="Times New Roman"/>
              </w:rPr>
              <w:t>10</w:t>
            </w:r>
            <w:r w:rsidR="00733467" w:rsidRPr="00C168D5">
              <w:rPr>
                <w:rFonts w:ascii="Times New Roman" w:hAnsi="Times New Roman" w:cs="Times New Roman"/>
              </w:rPr>
              <w:t>.</w:t>
            </w:r>
          </w:p>
        </w:tc>
        <w:tc>
          <w:tcPr>
            <w:tcW w:w="3781" w:type="dxa"/>
            <w:shd w:val="clear" w:color="auto" w:fill="auto"/>
            <w:hideMark/>
          </w:tcPr>
          <w:p w14:paraId="01DA8D98" w14:textId="77777777" w:rsidR="00733467" w:rsidRPr="008D3FB2" w:rsidRDefault="001C344A" w:rsidP="00C44FFC">
            <w:pPr>
              <w:spacing w:after="0" w:line="240" w:lineRule="auto"/>
              <w:jc w:val="both"/>
              <w:rPr>
                <w:rFonts w:ascii="Times New Roman" w:hAnsi="Times New Roman" w:cs="Times New Roman"/>
              </w:rPr>
            </w:pPr>
            <w:r w:rsidRPr="008D3FB2">
              <w:rPr>
                <w:rFonts w:ascii="Times New Roman" w:hAnsi="Times New Roman" w:cs="Times New Roman"/>
              </w:rPr>
              <w:t xml:space="preserve">Kitos </w:t>
            </w:r>
            <w:r w:rsidR="00C44FFC" w:rsidRPr="008D3FB2">
              <w:rPr>
                <w:rFonts w:ascii="Times New Roman" w:hAnsi="Times New Roman" w:cs="Times New Roman"/>
              </w:rPr>
              <w:t xml:space="preserve">su savanoriškos veiklos atlikimu </w:t>
            </w:r>
            <w:r w:rsidRPr="008D3FB2">
              <w:rPr>
                <w:rFonts w:ascii="Times New Roman" w:hAnsi="Times New Roman" w:cs="Times New Roman"/>
              </w:rPr>
              <w:t xml:space="preserve"> susijusios, pagrįstos ir būtinos išlaidos</w:t>
            </w:r>
          </w:p>
        </w:tc>
        <w:tc>
          <w:tcPr>
            <w:tcW w:w="1463" w:type="dxa"/>
          </w:tcPr>
          <w:p w14:paraId="3876A755" w14:textId="77777777" w:rsidR="00733467" w:rsidRPr="00C168D5" w:rsidRDefault="00733467" w:rsidP="00DA6F91">
            <w:pPr>
              <w:spacing w:after="0" w:line="240" w:lineRule="auto"/>
              <w:jc w:val="both"/>
              <w:rPr>
                <w:rFonts w:ascii="Times New Roman" w:hAnsi="Times New Roman" w:cs="Times New Roman"/>
              </w:rPr>
            </w:pPr>
          </w:p>
        </w:tc>
        <w:tc>
          <w:tcPr>
            <w:tcW w:w="2268" w:type="dxa"/>
            <w:shd w:val="clear" w:color="auto" w:fill="auto"/>
            <w:vAlign w:val="center"/>
            <w:hideMark/>
          </w:tcPr>
          <w:p w14:paraId="3AFE462D" w14:textId="77777777" w:rsidR="00733467" w:rsidRPr="00C168D5" w:rsidRDefault="00733467" w:rsidP="00DA6F91">
            <w:pPr>
              <w:spacing w:after="0" w:line="240" w:lineRule="auto"/>
              <w:jc w:val="both"/>
              <w:rPr>
                <w:rFonts w:ascii="Times New Roman" w:hAnsi="Times New Roman" w:cs="Times New Roman"/>
              </w:rPr>
            </w:pPr>
            <w:r w:rsidRPr="00C168D5">
              <w:rPr>
                <w:rFonts w:ascii="Times New Roman" w:hAnsi="Times New Roman" w:cs="Times New Roman"/>
              </w:rPr>
              <w:t> </w:t>
            </w:r>
          </w:p>
        </w:tc>
        <w:tc>
          <w:tcPr>
            <w:tcW w:w="1447" w:type="dxa"/>
            <w:shd w:val="clear" w:color="auto" w:fill="auto"/>
            <w:vAlign w:val="center"/>
          </w:tcPr>
          <w:p w14:paraId="47D6F2DB" w14:textId="77777777" w:rsidR="00733467" w:rsidRPr="00C168D5" w:rsidRDefault="00733467" w:rsidP="00DA6F91">
            <w:pPr>
              <w:spacing w:after="0" w:line="240" w:lineRule="auto"/>
              <w:jc w:val="both"/>
              <w:rPr>
                <w:rFonts w:ascii="Times New Roman" w:hAnsi="Times New Roman" w:cs="Times New Roman"/>
              </w:rPr>
            </w:pPr>
          </w:p>
        </w:tc>
      </w:tr>
      <w:tr w:rsidR="00733467" w:rsidRPr="00C168D5" w14:paraId="50DFFB15" w14:textId="77777777" w:rsidTr="00D607C7">
        <w:trPr>
          <w:trHeight w:val="364"/>
        </w:trPr>
        <w:tc>
          <w:tcPr>
            <w:tcW w:w="4349" w:type="dxa"/>
            <w:gridSpan w:val="2"/>
            <w:shd w:val="clear" w:color="auto" w:fill="auto"/>
          </w:tcPr>
          <w:p w14:paraId="681320C5" w14:textId="77777777" w:rsidR="00733467" w:rsidRPr="001C344A" w:rsidRDefault="001C344A" w:rsidP="001C344A">
            <w:pPr>
              <w:spacing w:after="0" w:line="240" w:lineRule="auto"/>
              <w:jc w:val="right"/>
              <w:rPr>
                <w:rFonts w:ascii="Times New Roman" w:hAnsi="Times New Roman" w:cs="Times New Roman"/>
                <w:b/>
                <w:sz w:val="24"/>
                <w:szCs w:val="24"/>
              </w:rPr>
            </w:pPr>
            <w:r w:rsidRPr="001C344A">
              <w:rPr>
                <w:rFonts w:ascii="Times New Roman" w:hAnsi="Times New Roman" w:cs="Times New Roman"/>
                <w:b/>
                <w:sz w:val="24"/>
                <w:szCs w:val="24"/>
              </w:rPr>
              <w:t>Iš viso:</w:t>
            </w:r>
          </w:p>
        </w:tc>
        <w:tc>
          <w:tcPr>
            <w:tcW w:w="1463" w:type="dxa"/>
          </w:tcPr>
          <w:p w14:paraId="40DD0639" w14:textId="77777777" w:rsidR="00733467" w:rsidRPr="00C168D5" w:rsidRDefault="00733467" w:rsidP="00DA6F91">
            <w:pPr>
              <w:spacing w:after="0" w:line="240" w:lineRule="auto"/>
              <w:jc w:val="both"/>
              <w:rPr>
                <w:rFonts w:ascii="Times New Roman" w:hAnsi="Times New Roman" w:cs="Times New Roman"/>
              </w:rPr>
            </w:pPr>
          </w:p>
        </w:tc>
        <w:tc>
          <w:tcPr>
            <w:tcW w:w="2268" w:type="dxa"/>
            <w:shd w:val="clear" w:color="auto" w:fill="auto"/>
            <w:vAlign w:val="center"/>
          </w:tcPr>
          <w:p w14:paraId="7A449EAE" w14:textId="77777777" w:rsidR="00733467" w:rsidRPr="00C168D5" w:rsidRDefault="00733467" w:rsidP="0095133A">
            <w:pPr>
              <w:spacing w:after="0" w:line="240" w:lineRule="auto"/>
              <w:jc w:val="both"/>
              <w:rPr>
                <w:rFonts w:ascii="Times New Roman" w:hAnsi="Times New Roman" w:cs="Times New Roman"/>
              </w:rPr>
            </w:pPr>
          </w:p>
        </w:tc>
        <w:tc>
          <w:tcPr>
            <w:tcW w:w="1447" w:type="dxa"/>
            <w:shd w:val="clear" w:color="auto" w:fill="auto"/>
            <w:vAlign w:val="center"/>
          </w:tcPr>
          <w:p w14:paraId="35888195" w14:textId="77777777" w:rsidR="00733467" w:rsidRPr="00C168D5" w:rsidRDefault="00733467" w:rsidP="00DA6F91">
            <w:pPr>
              <w:spacing w:after="0" w:line="240" w:lineRule="auto"/>
              <w:jc w:val="both"/>
              <w:rPr>
                <w:rFonts w:ascii="Times New Roman" w:hAnsi="Times New Roman" w:cs="Times New Roman"/>
              </w:rPr>
            </w:pPr>
          </w:p>
        </w:tc>
      </w:tr>
    </w:tbl>
    <w:p w14:paraId="3BB0392F" w14:textId="77777777" w:rsidR="00DA6F91" w:rsidRDefault="00DA6F91" w:rsidP="0092764C">
      <w:pPr>
        <w:spacing w:after="0" w:line="240" w:lineRule="auto"/>
        <w:jc w:val="both"/>
        <w:rPr>
          <w:rFonts w:ascii="Times New Roman" w:hAnsi="Times New Roman" w:cs="Times New Roman"/>
          <w:sz w:val="22"/>
          <w:szCs w:val="22"/>
        </w:rPr>
      </w:pPr>
    </w:p>
    <w:p w14:paraId="728E90C5" w14:textId="77777777" w:rsidR="0092764C" w:rsidRPr="004200F0" w:rsidRDefault="004200F0" w:rsidP="0092764C">
      <w:pPr>
        <w:spacing w:after="0" w:line="240" w:lineRule="auto"/>
        <w:jc w:val="both"/>
        <w:rPr>
          <w:rFonts w:ascii="Times New Roman" w:eastAsia="SimSun" w:hAnsi="Times New Roman" w:cs="Times New Roman"/>
          <w:b/>
          <w:sz w:val="22"/>
          <w:szCs w:val="22"/>
          <w:lang w:eastAsia="zh-CN"/>
        </w:rPr>
      </w:pPr>
      <w:r w:rsidRPr="004200F0">
        <w:rPr>
          <w:rFonts w:ascii="Times New Roman" w:eastAsia="SimSun" w:hAnsi="Times New Roman" w:cs="Times New Roman"/>
          <w:b/>
          <w:sz w:val="22"/>
          <w:szCs w:val="22"/>
          <w:lang w:eastAsia="zh-CN"/>
        </w:rPr>
        <w:t>1</w:t>
      </w:r>
      <w:r>
        <w:rPr>
          <w:rFonts w:ascii="Times New Roman" w:eastAsia="SimSun" w:hAnsi="Times New Roman" w:cs="Times New Roman"/>
          <w:b/>
          <w:sz w:val="22"/>
          <w:szCs w:val="22"/>
          <w:lang w:eastAsia="zh-CN"/>
        </w:rPr>
        <w:t>2</w:t>
      </w:r>
      <w:r w:rsidR="00E7095B" w:rsidRPr="004200F0">
        <w:rPr>
          <w:rFonts w:ascii="Times New Roman" w:eastAsia="SimSun" w:hAnsi="Times New Roman" w:cs="Times New Roman"/>
          <w:b/>
          <w:sz w:val="22"/>
          <w:szCs w:val="22"/>
          <w:lang w:eastAsia="zh-CN"/>
        </w:rPr>
        <w:t>. P</w:t>
      </w:r>
      <w:r w:rsidR="0092764C" w:rsidRPr="004200F0">
        <w:rPr>
          <w:rFonts w:ascii="Times New Roman" w:eastAsia="SimSun" w:hAnsi="Times New Roman" w:cs="Times New Roman"/>
          <w:b/>
          <w:sz w:val="22"/>
          <w:szCs w:val="22"/>
          <w:lang w:eastAsia="zh-CN"/>
        </w:rPr>
        <w:t xml:space="preserve">rojekto pareiškėjo deklaracija </w:t>
      </w:r>
    </w:p>
    <w:tbl>
      <w:tblPr>
        <w:tblStyle w:val="TableGrid"/>
        <w:tblW w:w="0" w:type="auto"/>
        <w:tblLook w:val="04A0" w:firstRow="1" w:lastRow="0" w:firstColumn="1" w:lastColumn="0" w:noHBand="0" w:noVBand="1"/>
      </w:tblPr>
      <w:tblGrid>
        <w:gridCol w:w="9493"/>
      </w:tblGrid>
      <w:tr w:rsidR="0092764C" w:rsidRPr="004200F0" w14:paraId="0DC624B0" w14:textId="77777777" w:rsidTr="00D607C7">
        <w:tc>
          <w:tcPr>
            <w:tcW w:w="9493" w:type="dxa"/>
            <w:tcBorders>
              <w:top w:val="single" w:sz="4" w:space="0" w:color="auto"/>
              <w:left w:val="single" w:sz="4" w:space="0" w:color="auto"/>
              <w:bottom w:val="single" w:sz="4" w:space="0" w:color="auto"/>
              <w:right w:val="single" w:sz="4" w:space="0" w:color="auto"/>
            </w:tcBorders>
          </w:tcPr>
          <w:p w14:paraId="6254C775" w14:textId="77777777" w:rsidR="0092764C" w:rsidRPr="004200F0" w:rsidRDefault="0092764C" w:rsidP="0092764C">
            <w:pPr>
              <w:spacing w:after="0" w:line="240" w:lineRule="auto"/>
              <w:rPr>
                <w:rFonts w:eastAsia="SimSun"/>
                <w:b/>
                <w:sz w:val="22"/>
                <w:szCs w:val="22"/>
                <w:lang w:eastAsia="zh-CN"/>
              </w:rPr>
            </w:pPr>
            <w:r w:rsidRPr="004200F0">
              <w:rPr>
                <w:rFonts w:eastAsia="SimSun"/>
                <w:b/>
                <w:sz w:val="22"/>
                <w:szCs w:val="22"/>
                <w:lang w:eastAsia="zh-CN"/>
              </w:rPr>
              <w:t>Aš, žemiau pasirašęs asmuo, patvirtinu, kad:</w:t>
            </w:r>
          </w:p>
          <w:p w14:paraId="6974B0F0" w14:textId="77777777" w:rsidR="0092764C" w:rsidRPr="004200F0" w:rsidRDefault="0092764C" w:rsidP="0092764C">
            <w:pPr>
              <w:spacing w:after="0" w:line="240" w:lineRule="auto"/>
              <w:rPr>
                <w:rFonts w:eastAsia="SimSun"/>
                <w:sz w:val="22"/>
                <w:szCs w:val="22"/>
                <w:lang w:eastAsia="zh-CN"/>
              </w:rPr>
            </w:pPr>
            <w:r w:rsidRPr="004200F0">
              <w:rPr>
                <w:rFonts w:eastAsia="SimSun"/>
                <w:sz w:val="22"/>
                <w:szCs w:val="22"/>
                <w:lang w:eastAsia="zh-CN"/>
              </w:rPr>
              <w:t>- visa informacija, pateikta paraiškoje gauti finansinę paramą ir visuose jos prieduose, yra teisinga; pateikdamas</w:t>
            </w:r>
            <w:r w:rsidR="001C344A">
              <w:rPr>
                <w:rFonts w:eastAsia="SimSun"/>
                <w:sz w:val="22"/>
                <w:szCs w:val="22"/>
                <w:lang w:eastAsia="zh-CN"/>
              </w:rPr>
              <w:t xml:space="preserve"> (-a)</w:t>
            </w:r>
            <w:r w:rsidRPr="004200F0">
              <w:rPr>
                <w:rFonts w:eastAsia="SimSun"/>
                <w:sz w:val="22"/>
                <w:szCs w:val="22"/>
                <w:lang w:eastAsia="zh-CN"/>
              </w:rPr>
              <w:t xml:space="preserve"> šią paraišką, esu susipažinęs</w:t>
            </w:r>
            <w:r w:rsidR="001C344A">
              <w:rPr>
                <w:rFonts w:eastAsia="SimSun"/>
                <w:sz w:val="22"/>
                <w:szCs w:val="22"/>
                <w:lang w:eastAsia="zh-CN"/>
              </w:rPr>
              <w:t xml:space="preserve"> (-usi)</w:t>
            </w:r>
            <w:r w:rsidRPr="004200F0">
              <w:rPr>
                <w:rFonts w:eastAsia="SimSun"/>
                <w:sz w:val="22"/>
                <w:szCs w:val="22"/>
                <w:lang w:eastAsia="zh-CN"/>
              </w:rPr>
              <w:t xml:space="preserve"> su visomis finansavimo sąlygomis, prioritetais ir apribojimais, žinau atsakomybę ir padarinius, šių sąlygų nesilaikius; </w:t>
            </w:r>
          </w:p>
          <w:p w14:paraId="3CB4D46F" w14:textId="77777777" w:rsidR="0092764C" w:rsidRPr="004200F0" w:rsidRDefault="0092764C" w:rsidP="0092764C">
            <w:pPr>
              <w:spacing w:after="0" w:line="240" w:lineRule="auto"/>
              <w:rPr>
                <w:rFonts w:eastAsia="SimSun"/>
                <w:sz w:val="22"/>
                <w:szCs w:val="22"/>
                <w:lang w:eastAsia="zh-CN"/>
              </w:rPr>
            </w:pPr>
            <w:r w:rsidRPr="004200F0">
              <w:rPr>
                <w:rFonts w:eastAsia="SimSun"/>
                <w:sz w:val="22"/>
                <w:szCs w:val="22"/>
                <w:lang w:eastAsia="zh-CN"/>
              </w:rPr>
              <w:t xml:space="preserve">- </w:t>
            </w:r>
            <w:r w:rsidRPr="00B72E9D">
              <w:rPr>
                <w:rFonts w:eastAsia="SimSun"/>
                <w:sz w:val="22"/>
                <w:szCs w:val="22"/>
                <w:lang w:eastAsia="zh-CN"/>
              </w:rPr>
              <w:t>prašomo finansavimo išlaidoms padengti nebuvo skirta parama iš kitų Savivaldybės administracijos vykdomų projektų finansavimo konkursų</w:t>
            </w:r>
            <w:r w:rsidR="00B72E9D" w:rsidRPr="00B72E9D">
              <w:rPr>
                <w:rFonts w:eastAsia="SimSun"/>
                <w:sz w:val="22"/>
                <w:szCs w:val="22"/>
                <w:lang w:eastAsia="zh-CN"/>
              </w:rPr>
              <w:t>;</w:t>
            </w:r>
            <w:r w:rsidRPr="001C344A">
              <w:rPr>
                <w:rFonts w:eastAsia="SimSun"/>
                <w:color w:val="FF0000"/>
                <w:sz w:val="22"/>
                <w:szCs w:val="22"/>
                <w:lang w:eastAsia="zh-CN"/>
              </w:rPr>
              <w:t xml:space="preserve"> </w:t>
            </w:r>
          </w:p>
          <w:p w14:paraId="004679B9" w14:textId="77777777" w:rsidR="0092764C" w:rsidRPr="004200F0" w:rsidRDefault="0092764C" w:rsidP="0092764C">
            <w:pPr>
              <w:spacing w:after="0" w:line="240" w:lineRule="auto"/>
              <w:rPr>
                <w:rFonts w:eastAsia="SimSun"/>
                <w:sz w:val="22"/>
                <w:szCs w:val="22"/>
                <w:lang w:eastAsia="zh-CN"/>
              </w:rPr>
            </w:pPr>
            <w:r w:rsidRPr="004200F0">
              <w:rPr>
                <w:rFonts w:eastAsia="SimSun"/>
                <w:sz w:val="22"/>
                <w:szCs w:val="22"/>
                <w:lang w:eastAsia="zh-CN"/>
              </w:rPr>
              <w:t>- įsipareigoju tinkamai informuoti Savivaldybės administraciją apie bet kokius duomenų, veiklų pasikeitimus ir bet kokius kitus pasikeitimus, nukrypimus vykdant projektą;</w:t>
            </w:r>
          </w:p>
          <w:p w14:paraId="2AB8680E" w14:textId="77777777" w:rsidR="0092764C" w:rsidRPr="004200F0" w:rsidRDefault="0092764C" w:rsidP="0092764C">
            <w:pPr>
              <w:spacing w:after="0" w:line="240" w:lineRule="auto"/>
              <w:rPr>
                <w:rFonts w:eastAsia="SimSun"/>
                <w:sz w:val="22"/>
                <w:szCs w:val="22"/>
                <w:lang w:eastAsia="zh-CN"/>
              </w:rPr>
            </w:pPr>
            <w:r w:rsidRPr="004200F0">
              <w:rPr>
                <w:rFonts w:eastAsia="SimSun"/>
                <w:sz w:val="22"/>
                <w:szCs w:val="22"/>
                <w:lang w:eastAsia="zh-CN"/>
              </w:rPr>
              <w:t>- sutinku, kad projektas būtų reguliariai stebimas ir tikrinamas;</w:t>
            </w:r>
          </w:p>
          <w:p w14:paraId="7F7C9D40" w14:textId="77777777" w:rsidR="0092764C" w:rsidRPr="004200F0" w:rsidRDefault="0092764C" w:rsidP="0092764C">
            <w:pPr>
              <w:spacing w:after="0" w:line="240" w:lineRule="auto"/>
              <w:rPr>
                <w:rFonts w:eastAsia="SimSun"/>
                <w:sz w:val="22"/>
                <w:szCs w:val="22"/>
                <w:lang w:eastAsia="zh-CN"/>
              </w:rPr>
            </w:pPr>
            <w:r w:rsidRPr="004200F0">
              <w:rPr>
                <w:rFonts w:eastAsia="SimSun"/>
                <w:sz w:val="22"/>
                <w:szCs w:val="22"/>
                <w:lang w:eastAsia="zh-CN"/>
              </w:rPr>
              <w:t xml:space="preserve">- sutinku, visiškai atsiskaityti už suteiktą finansinę paramą projektui pasibaigus; </w:t>
            </w:r>
          </w:p>
          <w:p w14:paraId="6AA9A95E" w14:textId="77777777" w:rsidR="0092764C" w:rsidRPr="004200F0" w:rsidRDefault="0092764C" w:rsidP="0092764C">
            <w:pPr>
              <w:tabs>
                <w:tab w:val="left" w:pos="1242"/>
              </w:tabs>
              <w:spacing w:after="0" w:line="240" w:lineRule="auto"/>
              <w:ind w:right="638"/>
              <w:rPr>
                <w:rFonts w:eastAsia="SimSun"/>
                <w:sz w:val="22"/>
                <w:szCs w:val="22"/>
                <w:lang w:eastAsia="zh-CN"/>
              </w:rPr>
            </w:pPr>
            <w:r w:rsidRPr="004200F0">
              <w:rPr>
                <w:rFonts w:eastAsia="SimSun"/>
                <w:sz w:val="22"/>
                <w:szCs w:val="22"/>
                <w:lang w:eastAsia="zh-CN"/>
              </w:rPr>
              <w:t xml:space="preserve">- įsipareigoju tinkamai nustatyta tvarka saugoti ir pateikti Savivaldybės administracijai visus dokumentus, susijusius su projektu; </w:t>
            </w:r>
          </w:p>
          <w:p w14:paraId="09D36494" w14:textId="77777777" w:rsidR="0092764C" w:rsidRPr="004200F0" w:rsidRDefault="0092764C" w:rsidP="00B33753">
            <w:pPr>
              <w:tabs>
                <w:tab w:val="left" w:pos="1242"/>
              </w:tabs>
              <w:spacing w:after="0" w:line="240" w:lineRule="auto"/>
              <w:ind w:right="638"/>
              <w:contextualSpacing/>
              <w:rPr>
                <w:rFonts w:eastAsia="SimSun"/>
                <w:sz w:val="22"/>
                <w:szCs w:val="22"/>
                <w:lang w:eastAsia="zh-CN"/>
              </w:rPr>
            </w:pPr>
            <w:r w:rsidRPr="004200F0">
              <w:rPr>
                <w:rFonts w:eastAsia="SimSun"/>
                <w:sz w:val="22"/>
                <w:szCs w:val="22"/>
                <w:lang w:eastAsia="zh-CN"/>
              </w:rPr>
              <w:t>- sutinku, kad informacija apie mano pateiktą paraišką būtų skelbiama paramą administruojančių institucijų interneto svetainėje ir spaudoje.</w:t>
            </w:r>
          </w:p>
        </w:tc>
      </w:tr>
    </w:tbl>
    <w:p w14:paraId="057A19C8" w14:textId="77777777" w:rsidR="00052D21" w:rsidRDefault="00052D21" w:rsidP="0009795A">
      <w:pPr>
        <w:spacing w:after="0" w:line="240" w:lineRule="auto"/>
        <w:rPr>
          <w:rFonts w:ascii="Times New Roman" w:hAnsi="Times New Roman" w:cs="Times New Roman"/>
          <w:sz w:val="22"/>
          <w:szCs w:val="22"/>
        </w:rPr>
      </w:pPr>
    </w:p>
    <w:p w14:paraId="383BB6B8" w14:textId="77777777" w:rsidR="004200F0" w:rsidRPr="004200F0" w:rsidRDefault="004200F0" w:rsidP="0009795A">
      <w:pPr>
        <w:spacing w:after="0" w:line="240" w:lineRule="auto"/>
        <w:rPr>
          <w:rFonts w:ascii="Times New Roman" w:hAnsi="Times New Roman" w:cs="Times New Roman"/>
          <w:sz w:val="22"/>
          <w:szCs w:val="22"/>
        </w:rPr>
      </w:pPr>
    </w:p>
    <w:p w14:paraId="65DD78FF" w14:textId="77777777" w:rsidR="00E7095B" w:rsidRPr="00E7095B" w:rsidRDefault="00E7095B" w:rsidP="00E7095B">
      <w:pPr>
        <w:spacing w:after="0" w:line="240" w:lineRule="auto"/>
        <w:rPr>
          <w:rFonts w:ascii="Times New Roman" w:hAnsi="Times New Roman" w:cs="Times New Roman"/>
          <w:b/>
          <w:sz w:val="22"/>
          <w:szCs w:val="22"/>
        </w:rPr>
      </w:pPr>
      <w:r w:rsidRPr="004200F0">
        <w:rPr>
          <w:rFonts w:ascii="Times New Roman" w:hAnsi="Times New Roman" w:cs="Times New Roman"/>
          <w:b/>
          <w:sz w:val="22"/>
          <w:szCs w:val="22"/>
        </w:rPr>
        <w:t>PRIDEDAMI DOKUMENTAI:</w:t>
      </w:r>
    </w:p>
    <w:p w14:paraId="7C77CBC3" w14:textId="77777777" w:rsidR="00E7095B" w:rsidRPr="008D3FB2" w:rsidRDefault="00E7095B" w:rsidP="009070C2">
      <w:pPr>
        <w:spacing w:after="0" w:line="240" w:lineRule="auto"/>
        <w:jc w:val="both"/>
        <w:rPr>
          <w:rFonts w:ascii="Times New Roman" w:eastAsia="Times New Roman" w:hAnsi="Times New Roman" w:cs="Times New Roman"/>
          <w:sz w:val="22"/>
          <w:szCs w:val="22"/>
          <w:lang w:eastAsia="lt-LT"/>
        </w:rPr>
      </w:pPr>
      <w:r w:rsidRPr="008D3FB2">
        <w:rPr>
          <w:rFonts w:ascii="Times New Roman" w:hAnsi="Times New Roman" w:cs="Times New Roman"/>
          <w:snapToGrid w:val="0"/>
          <w:sz w:val="22"/>
          <w:szCs w:val="22"/>
        </w:rPr>
        <w:fldChar w:fldCharType="begin">
          <w:ffData>
            <w:name w:val="Check2"/>
            <w:enabled/>
            <w:calcOnExit w:val="0"/>
            <w:checkBox>
              <w:sizeAuto/>
              <w:default w:val="0"/>
            </w:checkBox>
          </w:ffData>
        </w:fldChar>
      </w:r>
      <w:r w:rsidRPr="008D3FB2">
        <w:rPr>
          <w:rFonts w:ascii="Times New Roman" w:hAnsi="Times New Roman" w:cs="Times New Roman"/>
          <w:snapToGrid w:val="0"/>
          <w:sz w:val="22"/>
          <w:szCs w:val="22"/>
        </w:rPr>
        <w:instrText xml:space="preserve"> FORMCHECKBOX </w:instrText>
      </w:r>
      <w:r w:rsidR="00C14EF4">
        <w:rPr>
          <w:rFonts w:ascii="Times New Roman" w:hAnsi="Times New Roman" w:cs="Times New Roman"/>
          <w:snapToGrid w:val="0"/>
          <w:sz w:val="22"/>
          <w:szCs w:val="22"/>
        </w:rPr>
      </w:r>
      <w:r w:rsidR="00C14EF4">
        <w:rPr>
          <w:rFonts w:ascii="Times New Roman" w:hAnsi="Times New Roman" w:cs="Times New Roman"/>
          <w:snapToGrid w:val="0"/>
          <w:sz w:val="22"/>
          <w:szCs w:val="22"/>
        </w:rPr>
        <w:fldChar w:fldCharType="separate"/>
      </w:r>
      <w:r w:rsidRPr="008D3FB2">
        <w:rPr>
          <w:rFonts w:ascii="Times New Roman" w:hAnsi="Times New Roman" w:cs="Times New Roman"/>
          <w:snapToGrid w:val="0"/>
          <w:sz w:val="22"/>
          <w:szCs w:val="22"/>
        </w:rPr>
        <w:fldChar w:fldCharType="end"/>
      </w:r>
      <w:r w:rsidRPr="008D3FB2">
        <w:rPr>
          <w:rFonts w:ascii="Times New Roman" w:hAnsi="Times New Roman" w:cs="Times New Roman"/>
          <w:snapToGrid w:val="0"/>
          <w:sz w:val="22"/>
          <w:szCs w:val="22"/>
        </w:rPr>
        <w:t xml:space="preserve"> </w:t>
      </w:r>
      <w:r w:rsidRPr="008D3FB2">
        <w:rPr>
          <w:rFonts w:ascii="Times New Roman" w:eastAsia="Times New Roman" w:hAnsi="Times New Roman" w:cs="Times New Roman"/>
          <w:sz w:val="22"/>
          <w:szCs w:val="22"/>
          <w:lang w:eastAsia="lt-LT"/>
        </w:rPr>
        <w:t xml:space="preserve">SVO akreditacijos, išduotos pagal </w:t>
      </w:r>
      <w:r w:rsidR="001C344A" w:rsidRPr="008D3FB2">
        <w:rPr>
          <w:rFonts w:ascii="Times New Roman" w:eastAsia="Times New Roman" w:hAnsi="Times New Roman" w:cs="Times New Roman"/>
          <w:sz w:val="22"/>
          <w:szCs w:val="22"/>
          <w:lang w:eastAsia="lt-LT"/>
        </w:rPr>
        <w:t>JRD</w:t>
      </w:r>
      <w:r w:rsidRPr="008D3FB2">
        <w:rPr>
          <w:rFonts w:ascii="Times New Roman" w:eastAsia="Times New Roman" w:hAnsi="Times New Roman" w:cs="Times New Roman"/>
          <w:sz w:val="22"/>
          <w:szCs w:val="22"/>
          <w:lang w:eastAsia="lt-LT"/>
        </w:rPr>
        <w:t xml:space="preserve"> direktoriaus 2018 m. gruodžio 21 d. įsakymą Nr. 2V-219 (1.4) „Dėl jaunimo savanorišką veiklą organizuojančių organizacijų akreditavimo tvarkos aprašo patvirtinimo“, kopija, .......... lapai;</w:t>
      </w:r>
    </w:p>
    <w:p w14:paraId="1AD10515" w14:textId="77777777" w:rsidR="00EE0D55" w:rsidRPr="008D3FB2" w:rsidRDefault="00EE0D55" w:rsidP="009070C2">
      <w:pPr>
        <w:shd w:val="clear" w:color="auto" w:fill="FFFFFF"/>
        <w:spacing w:after="0" w:line="240" w:lineRule="auto"/>
        <w:jc w:val="both"/>
        <w:rPr>
          <w:rFonts w:ascii="Times New Roman" w:eastAsia="Times New Roman" w:hAnsi="Times New Roman" w:cs="Times New Roman"/>
          <w:color w:val="000000"/>
          <w:sz w:val="22"/>
          <w:szCs w:val="22"/>
        </w:rPr>
      </w:pPr>
      <w:r w:rsidRPr="008D3FB2">
        <w:rPr>
          <w:rFonts w:ascii="Times New Roman" w:eastAsia="Times New Roman" w:hAnsi="Times New Roman" w:cs="Times New Roman"/>
          <w:snapToGrid w:val="0"/>
          <w:sz w:val="22"/>
          <w:szCs w:val="22"/>
        </w:rPr>
        <w:fldChar w:fldCharType="begin">
          <w:ffData>
            <w:name w:val="Check2"/>
            <w:enabled/>
            <w:calcOnExit w:val="0"/>
            <w:checkBox>
              <w:sizeAuto/>
              <w:default w:val="0"/>
            </w:checkBox>
          </w:ffData>
        </w:fldChar>
      </w:r>
      <w:r w:rsidRPr="008D3FB2">
        <w:rPr>
          <w:rFonts w:ascii="Times New Roman" w:eastAsia="Times New Roman" w:hAnsi="Times New Roman" w:cs="Times New Roman"/>
          <w:snapToGrid w:val="0"/>
          <w:sz w:val="22"/>
          <w:szCs w:val="22"/>
        </w:rPr>
        <w:instrText xml:space="preserve"> FORMCHECKBOX </w:instrText>
      </w:r>
      <w:r w:rsidR="00C14EF4">
        <w:rPr>
          <w:rFonts w:ascii="Times New Roman" w:eastAsia="Times New Roman" w:hAnsi="Times New Roman" w:cs="Times New Roman"/>
          <w:snapToGrid w:val="0"/>
          <w:sz w:val="22"/>
          <w:szCs w:val="22"/>
        </w:rPr>
      </w:r>
      <w:r w:rsidR="00C14EF4">
        <w:rPr>
          <w:rFonts w:ascii="Times New Roman" w:eastAsia="Times New Roman" w:hAnsi="Times New Roman" w:cs="Times New Roman"/>
          <w:snapToGrid w:val="0"/>
          <w:sz w:val="22"/>
          <w:szCs w:val="22"/>
        </w:rPr>
        <w:fldChar w:fldCharType="separate"/>
      </w:r>
      <w:r w:rsidRPr="008D3FB2">
        <w:rPr>
          <w:rFonts w:ascii="Times New Roman" w:eastAsia="Times New Roman" w:hAnsi="Times New Roman" w:cs="Times New Roman"/>
          <w:snapToGrid w:val="0"/>
          <w:sz w:val="22"/>
          <w:szCs w:val="22"/>
        </w:rPr>
        <w:fldChar w:fldCharType="end"/>
      </w:r>
      <w:r w:rsidRPr="008D3FB2">
        <w:rPr>
          <w:rFonts w:ascii="Times New Roman" w:eastAsia="Times New Roman" w:hAnsi="Times New Roman" w:cs="Times New Roman"/>
          <w:snapToGrid w:val="0"/>
          <w:sz w:val="22"/>
          <w:szCs w:val="22"/>
        </w:rPr>
        <w:t xml:space="preserve"> </w:t>
      </w:r>
      <w:r w:rsidRPr="008D3FB2">
        <w:rPr>
          <w:rFonts w:ascii="Times New Roman" w:eastAsia="Times New Roman" w:hAnsi="Times New Roman" w:cs="Times New Roman"/>
          <w:sz w:val="22"/>
          <w:szCs w:val="22"/>
        </w:rPr>
        <w:t>mentoriaus (-ių) kvalifikaciją, patirtį ir gebėjimus įgyvendinti planuojamą projektą patvirtinančio (-ių) dokumento</w:t>
      </w:r>
      <w:r w:rsidRPr="008D3FB2">
        <w:rPr>
          <w:rFonts w:ascii="Times New Roman" w:eastAsia="Times New Roman" w:hAnsi="Times New Roman" w:cs="Times New Roman"/>
          <w:color w:val="000000"/>
          <w:sz w:val="22"/>
          <w:szCs w:val="22"/>
        </w:rPr>
        <w:t xml:space="preserve"> (-ų) kopija (-os), ....... lapai (-ų);</w:t>
      </w:r>
    </w:p>
    <w:p w14:paraId="5FBCB93D" w14:textId="77777777" w:rsidR="009070C2" w:rsidRPr="008D3FB2" w:rsidRDefault="009070C2" w:rsidP="009070C2">
      <w:pPr>
        <w:shd w:val="clear" w:color="auto" w:fill="FFFFFF"/>
        <w:spacing w:after="0" w:line="240" w:lineRule="auto"/>
        <w:jc w:val="both"/>
        <w:rPr>
          <w:rFonts w:ascii="Times New Roman" w:eastAsia="Times New Roman" w:hAnsi="Times New Roman" w:cs="Times New Roman"/>
          <w:snapToGrid w:val="0"/>
          <w:sz w:val="22"/>
          <w:szCs w:val="22"/>
        </w:rPr>
      </w:pPr>
      <w:r w:rsidRPr="008D3FB2">
        <w:rPr>
          <w:rFonts w:ascii="Times New Roman" w:eastAsia="Times New Roman" w:hAnsi="Times New Roman" w:cs="Times New Roman"/>
          <w:snapToGrid w:val="0"/>
          <w:sz w:val="22"/>
          <w:szCs w:val="22"/>
        </w:rPr>
        <w:fldChar w:fldCharType="begin">
          <w:ffData>
            <w:name w:val="Check2"/>
            <w:enabled/>
            <w:calcOnExit w:val="0"/>
            <w:checkBox>
              <w:sizeAuto/>
              <w:default w:val="0"/>
            </w:checkBox>
          </w:ffData>
        </w:fldChar>
      </w:r>
      <w:r w:rsidRPr="008D3FB2">
        <w:rPr>
          <w:rFonts w:ascii="Times New Roman" w:eastAsia="Times New Roman" w:hAnsi="Times New Roman" w:cs="Times New Roman"/>
          <w:snapToGrid w:val="0"/>
          <w:sz w:val="22"/>
          <w:szCs w:val="22"/>
        </w:rPr>
        <w:instrText xml:space="preserve"> FORMCHECKBOX </w:instrText>
      </w:r>
      <w:r w:rsidR="00C14EF4">
        <w:rPr>
          <w:rFonts w:ascii="Times New Roman" w:eastAsia="Times New Roman" w:hAnsi="Times New Roman" w:cs="Times New Roman"/>
          <w:snapToGrid w:val="0"/>
          <w:sz w:val="22"/>
          <w:szCs w:val="22"/>
        </w:rPr>
      </w:r>
      <w:r w:rsidR="00C14EF4">
        <w:rPr>
          <w:rFonts w:ascii="Times New Roman" w:eastAsia="Times New Roman" w:hAnsi="Times New Roman" w:cs="Times New Roman"/>
          <w:snapToGrid w:val="0"/>
          <w:sz w:val="22"/>
          <w:szCs w:val="22"/>
        </w:rPr>
        <w:fldChar w:fldCharType="separate"/>
      </w:r>
      <w:r w:rsidRPr="008D3FB2">
        <w:rPr>
          <w:rFonts w:ascii="Times New Roman" w:eastAsia="Times New Roman" w:hAnsi="Times New Roman" w:cs="Times New Roman"/>
          <w:snapToGrid w:val="0"/>
          <w:sz w:val="22"/>
          <w:szCs w:val="22"/>
        </w:rPr>
        <w:fldChar w:fldCharType="end"/>
      </w:r>
      <w:r w:rsidRPr="008D3FB2">
        <w:rPr>
          <w:rFonts w:ascii="Times New Roman" w:eastAsia="Times New Roman" w:hAnsi="Times New Roman" w:cs="Times New Roman"/>
          <w:snapToGrid w:val="0"/>
          <w:sz w:val="22"/>
          <w:szCs w:val="22"/>
        </w:rPr>
        <w:t xml:space="preserve"> </w:t>
      </w:r>
      <w:r w:rsidRPr="008D3FB2">
        <w:rPr>
          <w:rFonts w:ascii="Times New Roman" w:eastAsia="Times New Roman" w:hAnsi="Times New Roman" w:cs="Times New Roman"/>
          <w:color w:val="000000"/>
          <w:sz w:val="22"/>
          <w:szCs w:val="22"/>
          <w:lang w:eastAsia="lt-LT"/>
        </w:rPr>
        <w:t>dokumento (-ų), patvirtinančio (-ių) asmens teisę veikti pareiškėjo vardu, jei pareiškėjui atstovauja ne jo vadovas</w:t>
      </w:r>
      <w:r w:rsidRPr="008D3FB2">
        <w:rPr>
          <w:rFonts w:ascii="Times New Roman" w:eastAsia="Times New Roman" w:hAnsi="Times New Roman" w:cs="Times New Roman"/>
          <w:sz w:val="22"/>
          <w:szCs w:val="22"/>
        </w:rPr>
        <w:t>, kopija (-os), ........ lapai (-ų);</w:t>
      </w:r>
    </w:p>
    <w:p w14:paraId="661B455B" w14:textId="77777777" w:rsidR="009070C2" w:rsidRPr="008D3FB2" w:rsidRDefault="009070C2" w:rsidP="009070C2">
      <w:pPr>
        <w:spacing w:after="0" w:line="240" w:lineRule="auto"/>
        <w:jc w:val="both"/>
        <w:rPr>
          <w:rFonts w:ascii="Times New Roman" w:hAnsi="Times New Roman" w:cs="Times New Roman"/>
          <w:snapToGrid w:val="0"/>
          <w:sz w:val="22"/>
          <w:szCs w:val="22"/>
        </w:rPr>
      </w:pPr>
      <w:r w:rsidRPr="008D3FB2">
        <w:rPr>
          <w:rFonts w:ascii="Times New Roman" w:hAnsi="Times New Roman" w:cs="Times New Roman"/>
          <w:snapToGrid w:val="0"/>
          <w:sz w:val="22"/>
          <w:szCs w:val="22"/>
        </w:rPr>
        <w:fldChar w:fldCharType="begin">
          <w:ffData>
            <w:name w:val="Check2"/>
            <w:enabled/>
            <w:calcOnExit w:val="0"/>
            <w:checkBox>
              <w:sizeAuto/>
              <w:default w:val="0"/>
            </w:checkBox>
          </w:ffData>
        </w:fldChar>
      </w:r>
      <w:r w:rsidRPr="008D3FB2">
        <w:rPr>
          <w:rFonts w:ascii="Times New Roman" w:hAnsi="Times New Roman" w:cs="Times New Roman"/>
          <w:snapToGrid w:val="0"/>
          <w:sz w:val="22"/>
          <w:szCs w:val="22"/>
        </w:rPr>
        <w:instrText xml:space="preserve"> FORMCHECKBOX </w:instrText>
      </w:r>
      <w:r w:rsidR="00C14EF4">
        <w:rPr>
          <w:rFonts w:ascii="Times New Roman" w:hAnsi="Times New Roman" w:cs="Times New Roman"/>
          <w:snapToGrid w:val="0"/>
          <w:sz w:val="22"/>
          <w:szCs w:val="22"/>
        </w:rPr>
      </w:r>
      <w:r w:rsidR="00C14EF4">
        <w:rPr>
          <w:rFonts w:ascii="Times New Roman" w:hAnsi="Times New Roman" w:cs="Times New Roman"/>
          <w:snapToGrid w:val="0"/>
          <w:sz w:val="22"/>
          <w:szCs w:val="22"/>
        </w:rPr>
        <w:fldChar w:fldCharType="separate"/>
      </w:r>
      <w:r w:rsidRPr="008D3FB2">
        <w:rPr>
          <w:rFonts w:ascii="Times New Roman" w:hAnsi="Times New Roman" w:cs="Times New Roman"/>
          <w:snapToGrid w:val="0"/>
          <w:sz w:val="22"/>
          <w:szCs w:val="22"/>
        </w:rPr>
        <w:fldChar w:fldCharType="end"/>
      </w:r>
      <w:r w:rsidRPr="008D3FB2">
        <w:rPr>
          <w:rFonts w:ascii="Times New Roman" w:hAnsi="Times New Roman" w:cs="Times New Roman"/>
          <w:snapToGrid w:val="0"/>
          <w:sz w:val="22"/>
          <w:szCs w:val="22"/>
        </w:rPr>
        <w:t xml:space="preserve"> </w:t>
      </w:r>
      <w:r w:rsidRPr="008D3FB2">
        <w:rPr>
          <w:rFonts w:ascii="Times New Roman" w:eastAsia="Times New Roman" w:hAnsi="Times New Roman" w:cs="Times New Roman"/>
          <w:sz w:val="22"/>
          <w:szCs w:val="22"/>
          <w:lang w:eastAsia="lt-LT"/>
        </w:rPr>
        <w:t xml:space="preserve">kiti pridedami dokumentai </w:t>
      </w:r>
      <w:r w:rsidRPr="008D3FB2">
        <w:rPr>
          <w:rFonts w:ascii="Times New Roman" w:eastAsia="Times New Roman" w:hAnsi="Times New Roman" w:cs="Times New Roman"/>
          <w:i/>
          <w:sz w:val="22"/>
          <w:szCs w:val="22"/>
          <w:lang w:eastAsia="lt-LT"/>
        </w:rPr>
        <w:t>(įrašyti)</w:t>
      </w:r>
    </w:p>
    <w:p w14:paraId="3F4098FD" w14:textId="77777777" w:rsidR="004200F0" w:rsidRPr="008D3FB2" w:rsidRDefault="004200F0" w:rsidP="0009795A">
      <w:pPr>
        <w:spacing w:after="0" w:line="240" w:lineRule="auto"/>
        <w:rPr>
          <w:rFonts w:ascii="Times New Roman" w:hAnsi="Times New Roman" w:cs="Times New Roman"/>
          <w:sz w:val="22"/>
          <w:szCs w:val="22"/>
        </w:rPr>
      </w:pPr>
    </w:p>
    <w:p w14:paraId="2C39EF16" w14:textId="77777777" w:rsidR="00E7095B" w:rsidRPr="00E7095B" w:rsidRDefault="00E7095B" w:rsidP="0009795A">
      <w:pPr>
        <w:spacing w:after="0" w:line="240" w:lineRule="auto"/>
        <w:rPr>
          <w:rFonts w:ascii="Times New Roman" w:hAnsi="Times New Roman" w:cs="Times New Roman"/>
          <w:sz w:val="22"/>
          <w:szCs w:val="22"/>
        </w:rPr>
      </w:pPr>
    </w:p>
    <w:p w14:paraId="4595FC47" w14:textId="77777777" w:rsidR="00FB49F9" w:rsidRPr="00FB49F9" w:rsidRDefault="00FB49F9" w:rsidP="00FB49F9">
      <w:pPr>
        <w:shd w:val="clear" w:color="auto" w:fill="FFFFFF"/>
        <w:spacing w:after="0"/>
        <w:jc w:val="both"/>
        <w:rPr>
          <w:rFonts w:ascii="Times New Roman" w:eastAsia="SimSun" w:hAnsi="Times New Roman" w:cs="Times New Roman"/>
          <w:snapToGrid w:val="0"/>
          <w:sz w:val="22"/>
          <w:szCs w:val="22"/>
          <w:u w:val="single"/>
          <w:lang w:eastAsia="zh-CN"/>
        </w:rPr>
      </w:pPr>
      <w:r w:rsidRPr="00FB49F9">
        <w:rPr>
          <w:rFonts w:ascii="Times New Roman" w:eastAsia="SimSun" w:hAnsi="Times New Roman" w:cs="Times New Roman"/>
          <w:snapToGrid w:val="0"/>
          <w:sz w:val="22"/>
          <w:szCs w:val="22"/>
          <w:u w:val="single"/>
          <w:lang w:eastAsia="zh-CN"/>
        </w:rPr>
        <w:t xml:space="preserve">                                      </w:t>
      </w:r>
      <w:r w:rsidRPr="00FB49F9">
        <w:rPr>
          <w:rFonts w:ascii="Times New Roman" w:eastAsia="SimSun" w:hAnsi="Times New Roman" w:cs="Times New Roman"/>
          <w:snapToGrid w:val="0"/>
          <w:sz w:val="22"/>
          <w:szCs w:val="22"/>
          <w:lang w:eastAsia="zh-CN"/>
        </w:rPr>
        <w:tab/>
        <w:t xml:space="preserve">         </w:t>
      </w:r>
      <w:r>
        <w:rPr>
          <w:rFonts w:ascii="Times New Roman" w:eastAsia="SimSun" w:hAnsi="Times New Roman" w:cs="Times New Roman"/>
          <w:snapToGrid w:val="0"/>
          <w:sz w:val="22"/>
          <w:szCs w:val="22"/>
          <w:lang w:eastAsia="zh-CN"/>
        </w:rPr>
        <w:t xml:space="preserve">              ___________</w:t>
      </w:r>
      <w:r w:rsidRPr="00FB49F9">
        <w:rPr>
          <w:rFonts w:ascii="Times New Roman" w:eastAsia="SimSun" w:hAnsi="Times New Roman" w:cs="Times New Roman"/>
          <w:snapToGrid w:val="0"/>
          <w:sz w:val="22"/>
          <w:szCs w:val="22"/>
          <w:lang w:eastAsia="zh-CN"/>
        </w:rPr>
        <w:t xml:space="preserve">                </w:t>
      </w:r>
      <w:r>
        <w:rPr>
          <w:rFonts w:ascii="Times New Roman" w:eastAsia="SimSun" w:hAnsi="Times New Roman" w:cs="Times New Roman"/>
          <w:snapToGrid w:val="0"/>
          <w:sz w:val="22"/>
          <w:szCs w:val="22"/>
          <w:lang w:eastAsia="zh-CN"/>
        </w:rPr>
        <w:t>________</w:t>
      </w:r>
      <w:r w:rsidRPr="00FB49F9">
        <w:rPr>
          <w:rFonts w:ascii="Times New Roman" w:eastAsia="SimSun" w:hAnsi="Times New Roman" w:cs="Times New Roman"/>
          <w:snapToGrid w:val="0"/>
          <w:sz w:val="22"/>
          <w:szCs w:val="22"/>
          <w:lang w:eastAsia="zh-CN"/>
        </w:rPr>
        <w:t>__________________</w:t>
      </w:r>
    </w:p>
    <w:p w14:paraId="25FC0F1B" w14:textId="77777777" w:rsidR="00FB49F9" w:rsidRPr="00FB49F9" w:rsidRDefault="00FB49F9" w:rsidP="00FB49F9">
      <w:pPr>
        <w:shd w:val="clear" w:color="auto" w:fill="FFFFFF"/>
        <w:spacing w:after="0" w:line="240" w:lineRule="auto"/>
        <w:jc w:val="both"/>
        <w:rPr>
          <w:rFonts w:ascii="Times New Roman" w:eastAsia="SimSun" w:hAnsi="Times New Roman" w:cs="Times New Roman"/>
          <w:snapToGrid w:val="0"/>
          <w:lang w:eastAsia="zh-CN"/>
        </w:rPr>
      </w:pPr>
      <w:r w:rsidRPr="00FB49F9">
        <w:rPr>
          <w:rFonts w:ascii="Times New Roman" w:eastAsia="SimSun" w:hAnsi="Times New Roman" w:cs="Times New Roman"/>
          <w:snapToGrid w:val="0"/>
          <w:lang w:eastAsia="zh-CN"/>
        </w:rPr>
        <w:t xml:space="preserve">(pareiškėjo vadovo ar jo                              </w:t>
      </w:r>
      <w:r>
        <w:rPr>
          <w:rFonts w:ascii="Times New Roman" w:eastAsia="SimSun" w:hAnsi="Times New Roman" w:cs="Times New Roman"/>
          <w:snapToGrid w:val="0"/>
          <w:lang w:eastAsia="zh-CN"/>
        </w:rPr>
        <w:t xml:space="preserve">              </w:t>
      </w:r>
      <w:r w:rsidRPr="00FB49F9">
        <w:rPr>
          <w:rFonts w:ascii="Times New Roman" w:eastAsia="SimSun" w:hAnsi="Times New Roman" w:cs="Times New Roman"/>
          <w:snapToGrid w:val="0"/>
          <w:lang w:eastAsia="zh-CN"/>
        </w:rPr>
        <w:t xml:space="preserve">(Parašas)                                 (Vardas ir pavardė)  </w:t>
      </w:r>
    </w:p>
    <w:p w14:paraId="51DC3415" w14:textId="77777777" w:rsidR="00FB49F9" w:rsidRPr="00FB49F9" w:rsidRDefault="00FB49F9" w:rsidP="00FB49F9">
      <w:pPr>
        <w:shd w:val="clear" w:color="auto" w:fill="FFFFFF"/>
        <w:spacing w:after="0" w:line="240" w:lineRule="auto"/>
        <w:jc w:val="both"/>
        <w:rPr>
          <w:rFonts w:ascii="Times New Roman" w:eastAsia="SimSun" w:hAnsi="Times New Roman" w:cs="Times New Roman"/>
          <w:snapToGrid w:val="0"/>
          <w:lang w:eastAsia="zh-CN"/>
        </w:rPr>
      </w:pPr>
      <w:r w:rsidRPr="00FB49F9">
        <w:rPr>
          <w:rFonts w:ascii="Times New Roman" w:eastAsia="SimSun" w:hAnsi="Times New Roman" w:cs="Times New Roman"/>
          <w:snapToGrid w:val="0"/>
          <w:lang w:eastAsia="zh-CN"/>
        </w:rPr>
        <w:t>įgalioto asmens pareigų pavadinimas)</w:t>
      </w:r>
    </w:p>
    <w:p w14:paraId="07C6E917" w14:textId="77777777" w:rsidR="00F93792" w:rsidRDefault="00FB49F9" w:rsidP="001C231C">
      <w:pPr>
        <w:shd w:val="clear" w:color="auto" w:fill="FFFFFF"/>
        <w:spacing w:after="0" w:line="240" w:lineRule="auto"/>
        <w:ind w:firstLine="4253"/>
        <w:jc w:val="both"/>
        <w:rPr>
          <w:rFonts w:ascii="Times New Roman" w:hAnsi="Times New Roman" w:cs="Times New Roman"/>
          <w:sz w:val="24"/>
          <w:szCs w:val="24"/>
        </w:rPr>
      </w:pPr>
      <w:r w:rsidRPr="00FB49F9">
        <w:rPr>
          <w:rFonts w:ascii="Times New Roman" w:eastAsia="SimSun" w:hAnsi="Times New Roman" w:cs="Times New Roman"/>
          <w:snapToGrid w:val="0"/>
          <w:sz w:val="22"/>
          <w:szCs w:val="22"/>
          <w:lang w:eastAsia="zh-CN"/>
        </w:rPr>
        <w:t xml:space="preserve">A.V. </w:t>
      </w:r>
      <w:r w:rsidR="00F93792">
        <w:rPr>
          <w:rFonts w:ascii="Times New Roman" w:hAnsi="Times New Roman" w:cs="Times New Roman"/>
          <w:sz w:val="24"/>
          <w:szCs w:val="24"/>
        </w:rPr>
        <w:br w:type="page"/>
      </w:r>
    </w:p>
    <w:p w14:paraId="74E8DA90" w14:textId="77777777" w:rsidR="00D607C7" w:rsidRPr="008D3FB2" w:rsidRDefault="00D607C7" w:rsidP="00D607C7">
      <w:pPr>
        <w:suppressAutoHyphens/>
        <w:spacing w:after="0" w:line="240" w:lineRule="auto"/>
        <w:ind w:left="5387"/>
        <w:contextualSpacing/>
        <w:jc w:val="both"/>
        <w:rPr>
          <w:rFonts w:ascii="Times New Roman" w:eastAsia="SimSun" w:hAnsi="Times New Roman" w:cs="Times New Roman"/>
          <w:b/>
          <w:sz w:val="22"/>
          <w:szCs w:val="22"/>
          <w:lang w:eastAsia="zh-CN"/>
        </w:rPr>
      </w:pPr>
      <w:r w:rsidRPr="008D3FB2">
        <w:rPr>
          <w:rFonts w:ascii="Times New Roman" w:eastAsia="Arial" w:hAnsi="Times New Roman" w:cs="Times New Roman"/>
          <w:sz w:val="22"/>
          <w:szCs w:val="22"/>
          <w:lang w:eastAsia="ar-SA"/>
        </w:rPr>
        <w:lastRenderedPageBreak/>
        <w:t xml:space="preserve">Projektų, finansuojamų pagal Anykščių rajono savivaldybės strateginio 2020–2022 metų veiklos plano 6 programos ,,Kokybiškos švietimo sistemos kūrimo, sporto skatinimo ir jaunimo užimtumo programa“ priemonę </w:t>
      </w:r>
      <w:r>
        <w:rPr>
          <w:rFonts w:ascii="Times New Roman" w:eastAsia="Arial" w:hAnsi="Times New Roman" w:cs="Times New Roman"/>
          <w:sz w:val="22"/>
          <w:szCs w:val="22"/>
          <w:lang w:eastAsia="ar-SA"/>
        </w:rPr>
        <w:t xml:space="preserve">           </w:t>
      </w:r>
      <w:r w:rsidRPr="008D3FB2">
        <w:rPr>
          <w:rFonts w:ascii="Times New Roman" w:eastAsia="Arial" w:hAnsi="Times New Roman" w:cs="Times New Roman"/>
          <w:sz w:val="22"/>
          <w:szCs w:val="22"/>
          <w:lang w:eastAsia="ar-SA"/>
        </w:rPr>
        <w:t>Nr. 6.1.1.23 ,,Jaunimo savanoriškos veiklos skatinimas“, finansavimo tvarkos aprašo</w:t>
      </w:r>
    </w:p>
    <w:p w14:paraId="2415C3E5" w14:textId="77777777" w:rsidR="00D607C7" w:rsidRPr="008D3FB2" w:rsidRDefault="00D607C7" w:rsidP="00D607C7">
      <w:pPr>
        <w:suppressAutoHyphens/>
        <w:spacing w:after="0" w:line="240" w:lineRule="auto"/>
        <w:ind w:firstLine="5387"/>
        <w:contextualSpacing/>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2</w:t>
      </w:r>
      <w:r w:rsidRPr="008D3FB2">
        <w:rPr>
          <w:rFonts w:ascii="Times New Roman" w:eastAsia="Times New Roman" w:hAnsi="Times New Roman" w:cs="Times New Roman"/>
          <w:sz w:val="22"/>
          <w:szCs w:val="22"/>
          <w:lang w:eastAsia="ar-SA"/>
        </w:rPr>
        <w:t xml:space="preserve"> priedas </w:t>
      </w:r>
    </w:p>
    <w:p w14:paraId="7208EC26" w14:textId="77777777" w:rsidR="00052D21" w:rsidRDefault="00052D21" w:rsidP="0009795A">
      <w:pPr>
        <w:spacing w:after="0" w:line="240" w:lineRule="auto"/>
        <w:rPr>
          <w:rFonts w:ascii="Times New Roman" w:hAnsi="Times New Roman" w:cs="Times New Roman"/>
          <w:sz w:val="24"/>
          <w:szCs w:val="24"/>
        </w:rPr>
      </w:pPr>
    </w:p>
    <w:p w14:paraId="5B586457" w14:textId="77777777" w:rsidR="00052D21" w:rsidRPr="00052D21" w:rsidRDefault="00052D21" w:rsidP="00052D21">
      <w:pPr>
        <w:spacing w:after="0" w:line="240" w:lineRule="auto"/>
        <w:jc w:val="center"/>
        <w:rPr>
          <w:rFonts w:ascii="Times New Roman" w:eastAsia="Calibri" w:hAnsi="Times New Roman" w:cs="Times New Roman"/>
          <w:b/>
          <w:sz w:val="24"/>
          <w:szCs w:val="24"/>
        </w:rPr>
      </w:pPr>
      <w:r w:rsidRPr="00052D21">
        <w:rPr>
          <w:rFonts w:ascii="Times New Roman" w:eastAsia="Calibri" w:hAnsi="Times New Roman" w:cs="Times New Roman"/>
          <w:b/>
          <w:sz w:val="24"/>
          <w:szCs w:val="24"/>
        </w:rPr>
        <w:t>(Konfidencialumo pasižadėjimo forma)</w:t>
      </w:r>
    </w:p>
    <w:p w14:paraId="690E453B" w14:textId="77777777" w:rsidR="00052D21" w:rsidRPr="00052D21" w:rsidRDefault="00052D21" w:rsidP="00052D21">
      <w:pPr>
        <w:spacing w:after="0" w:line="240" w:lineRule="auto"/>
        <w:rPr>
          <w:rFonts w:ascii="Times New Roman" w:eastAsia="Times New Roman" w:hAnsi="Times New Roman" w:cs="Times New Roman"/>
          <w:sz w:val="24"/>
          <w:szCs w:val="24"/>
        </w:rPr>
      </w:pPr>
    </w:p>
    <w:p w14:paraId="6382CA4A" w14:textId="77777777" w:rsidR="00052D21" w:rsidRPr="00052D21" w:rsidRDefault="00052D21" w:rsidP="00052D21">
      <w:pPr>
        <w:spacing w:after="0" w:line="240" w:lineRule="auto"/>
        <w:jc w:val="center"/>
        <w:rPr>
          <w:rFonts w:ascii="Times New Roman" w:eastAsia="Calibri" w:hAnsi="Times New Roman" w:cs="Times New Roman"/>
          <w:b/>
          <w:sz w:val="24"/>
          <w:szCs w:val="24"/>
        </w:rPr>
      </w:pPr>
      <w:r w:rsidRPr="00052D21">
        <w:rPr>
          <w:rFonts w:ascii="Times New Roman" w:eastAsia="Calibri" w:hAnsi="Times New Roman" w:cs="Times New Roman"/>
          <w:b/>
          <w:sz w:val="24"/>
          <w:szCs w:val="24"/>
        </w:rPr>
        <w:t>KONFIDENCIALUMO PASIŽADĖJIMAS UŽTIKRINTI KONKURSO INFORMACIJOS KONFIDENCIALUMĄ, VIEŠAI NESKELBTI IR NEPLATINTI ŠIOS INFORMACIJOS</w:t>
      </w:r>
    </w:p>
    <w:p w14:paraId="2B975B44" w14:textId="77777777" w:rsidR="00052D21" w:rsidRPr="00052D21" w:rsidRDefault="00052D21" w:rsidP="00052D21">
      <w:pPr>
        <w:spacing w:after="0" w:line="240" w:lineRule="auto"/>
        <w:jc w:val="center"/>
        <w:rPr>
          <w:rFonts w:ascii="Times New Roman" w:eastAsia="Calibri" w:hAnsi="Times New Roman" w:cs="Times New Roman"/>
          <w:b/>
          <w:sz w:val="24"/>
          <w:szCs w:val="24"/>
        </w:rPr>
      </w:pPr>
    </w:p>
    <w:p w14:paraId="68950622" w14:textId="77777777" w:rsidR="00052D21" w:rsidRPr="00052D21" w:rsidRDefault="00052D21" w:rsidP="00052D21">
      <w:pPr>
        <w:spacing w:after="0" w:line="240" w:lineRule="auto"/>
        <w:jc w:val="center"/>
        <w:rPr>
          <w:rFonts w:ascii="Times New Roman" w:eastAsia="Calibri" w:hAnsi="Times New Roman" w:cs="Times New Roman"/>
          <w:i/>
          <w:sz w:val="24"/>
          <w:szCs w:val="24"/>
        </w:rPr>
      </w:pPr>
      <w:r w:rsidRPr="00052D21">
        <w:rPr>
          <w:rFonts w:ascii="Times New Roman" w:eastAsia="Calibri" w:hAnsi="Times New Roman" w:cs="Times New Roman"/>
          <w:i/>
          <w:sz w:val="24"/>
          <w:szCs w:val="24"/>
        </w:rPr>
        <w:t>_______________________</w:t>
      </w:r>
    </w:p>
    <w:p w14:paraId="38193CAA" w14:textId="77777777" w:rsidR="00052D21" w:rsidRPr="00052D21" w:rsidRDefault="00052D21" w:rsidP="00052D21">
      <w:pPr>
        <w:spacing w:after="0" w:line="240" w:lineRule="auto"/>
        <w:jc w:val="center"/>
        <w:rPr>
          <w:rFonts w:ascii="Times New Roman" w:eastAsia="Calibri" w:hAnsi="Times New Roman" w:cs="Times New Roman"/>
          <w:i/>
          <w:sz w:val="24"/>
          <w:szCs w:val="24"/>
        </w:rPr>
      </w:pPr>
      <w:r w:rsidRPr="00052D21">
        <w:rPr>
          <w:rFonts w:ascii="Times New Roman" w:eastAsia="Calibri" w:hAnsi="Times New Roman" w:cs="Times New Roman"/>
          <w:i/>
          <w:sz w:val="24"/>
          <w:szCs w:val="24"/>
        </w:rPr>
        <w:t>(data)</w:t>
      </w:r>
    </w:p>
    <w:p w14:paraId="3B391854" w14:textId="77777777" w:rsidR="00052D21" w:rsidRPr="00052D21" w:rsidRDefault="00052D21" w:rsidP="00052D21">
      <w:pPr>
        <w:spacing w:after="0" w:line="240" w:lineRule="auto"/>
        <w:jc w:val="center"/>
        <w:rPr>
          <w:rFonts w:ascii="Times New Roman" w:eastAsia="Calibri" w:hAnsi="Times New Roman" w:cs="Times New Roman"/>
          <w:sz w:val="24"/>
          <w:szCs w:val="24"/>
        </w:rPr>
      </w:pPr>
    </w:p>
    <w:p w14:paraId="18672ECD" w14:textId="77777777" w:rsidR="00052D21" w:rsidRPr="00052D21" w:rsidRDefault="00052D21" w:rsidP="00874340">
      <w:pPr>
        <w:spacing w:after="0" w:line="240" w:lineRule="auto"/>
        <w:ind w:firstLine="851"/>
        <w:jc w:val="both"/>
        <w:rPr>
          <w:rFonts w:ascii="Times New Roman" w:eastAsia="Times New Roman" w:hAnsi="Times New Roman" w:cs="Times New Roman"/>
          <w:sz w:val="24"/>
          <w:szCs w:val="24"/>
        </w:rPr>
      </w:pPr>
      <w:r w:rsidRPr="00052D21">
        <w:rPr>
          <w:rFonts w:ascii="Times New Roman" w:eastAsia="Calibri" w:hAnsi="Times New Roman" w:cs="Times New Roman"/>
          <w:sz w:val="24"/>
          <w:szCs w:val="24"/>
        </w:rPr>
        <w:t xml:space="preserve">Aš, ________________________________, būdamas (-a) </w:t>
      </w:r>
      <w:r>
        <w:rPr>
          <w:rFonts w:ascii="Times New Roman" w:eastAsia="Calibri" w:hAnsi="Times New Roman" w:cs="Times New Roman"/>
          <w:sz w:val="24"/>
          <w:szCs w:val="24"/>
        </w:rPr>
        <w:t xml:space="preserve">Jaunimo savanoriškos </w:t>
      </w:r>
      <w:r w:rsidRPr="00052D21">
        <w:rPr>
          <w:rFonts w:ascii="Times New Roman" w:eastAsia="Arial" w:hAnsi="Times New Roman" w:cs="Times New Roman"/>
          <w:sz w:val="24"/>
          <w:szCs w:val="24"/>
          <w:lang w:eastAsia="ar-SA"/>
        </w:rPr>
        <w:t xml:space="preserve">veiklos </w:t>
      </w:r>
      <w:r w:rsidR="001C344A">
        <w:rPr>
          <w:rFonts w:ascii="Times New Roman" w:eastAsia="Arial" w:hAnsi="Times New Roman" w:cs="Times New Roman"/>
          <w:sz w:val="24"/>
          <w:szCs w:val="24"/>
          <w:lang w:eastAsia="ar-SA"/>
        </w:rPr>
        <w:t xml:space="preserve">skatinimo </w:t>
      </w:r>
      <w:r w:rsidRPr="00052D21">
        <w:rPr>
          <w:rFonts w:ascii="Times New Roman" w:eastAsia="Arial" w:hAnsi="Times New Roman" w:cs="Times New Roman"/>
          <w:sz w:val="24"/>
          <w:szCs w:val="24"/>
          <w:lang w:eastAsia="ar-SA"/>
        </w:rPr>
        <w:t xml:space="preserve">projektų finansavimo </w:t>
      </w:r>
      <w:r w:rsidRPr="00052D21">
        <w:rPr>
          <w:rFonts w:ascii="Times New Roman" w:hAnsi="Times New Roman" w:cs="Times New Roman"/>
          <w:sz w:val="24"/>
          <w:szCs w:val="24"/>
        </w:rPr>
        <w:t xml:space="preserve">konkursui pateiktų paraiškų vertinimo komisijos (toliau – komisija) </w:t>
      </w:r>
      <w:r w:rsidRPr="00052D21">
        <w:rPr>
          <w:rFonts w:ascii="Times New Roman" w:eastAsia="Calibri" w:hAnsi="Times New Roman" w:cs="Times New Roman"/>
          <w:sz w:val="24"/>
          <w:szCs w:val="24"/>
        </w:rPr>
        <w:t xml:space="preserve">nariu (-e), </w:t>
      </w:r>
      <w:r w:rsidRPr="00052D21">
        <w:rPr>
          <w:rFonts w:ascii="Times New Roman" w:eastAsia="Times New Roman" w:hAnsi="Times New Roman" w:cs="Times New Roman"/>
          <w:sz w:val="24"/>
          <w:szCs w:val="24"/>
        </w:rPr>
        <w:t xml:space="preserve">vertindamas (-a) </w:t>
      </w:r>
      <w:r>
        <w:rPr>
          <w:rFonts w:ascii="Times New Roman" w:eastAsia="Arial" w:hAnsi="Times New Roman" w:cs="Times New Roman"/>
          <w:color w:val="000000"/>
          <w:sz w:val="24"/>
          <w:szCs w:val="24"/>
          <w:lang w:eastAsia="ar-SA"/>
        </w:rPr>
        <w:t xml:space="preserve">Jaunimo savanoriškos </w:t>
      </w:r>
      <w:r w:rsidRPr="00052D21">
        <w:rPr>
          <w:rFonts w:ascii="Times New Roman" w:eastAsia="Arial" w:hAnsi="Times New Roman" w:cs="Times New Roman"/>
          <w:sz w:val="24"/>
          <w:szCs w:val="24"/>
          <w:lang w:eastAsia="ar-SA"/>
        </w:rPr>
        <w:t xml:space="preserve">veiklos </w:t>
      </w:r>
      <w:r w:rsidR="001C344A">
        <w:rPr>
          <w:rFonts w:ascii="Times New Roman" w:eastAsia="Arial" w:hAnsi="Times New Roman" w:cs="Times New Roman"/>
          <w:sz w:val="24"/>
          <w:szCs w:val="24"/>
          <w:lang w:eastAsia="ar-SA"/>
        </w:rPr>
        <w:t xml:space="preserve">skatinimo </w:t>
      </w:r>
      <w:r w:rsidRPr="00052D21">
        <w:rPr>
          <w:rFonts w:ascii="Times New Roman" w:eastAsia="Arial" w:hAnsi="Times New Roman" w:cs="Times New Roman"/>
          <w:sz w:val="24"/>
          <w:szCs w:val="24"/>
          <w:lang w:eastAsia="ar-SA"/>
        </w:rPr>
        <w:t xml:space="preserve">projektų finansavimo </w:t>
      </w:r>
      <w:r w:rsidRPr="00052D21">
        <w:rPr>
          <w:rFonts w:ascii="Times New Roman" w:hAnsi="Times New Roman" w:cs="Times New Roman"/>
          <w:sz w:val="24"/>
          <w:szCs w:val="24"/>
        </w:rPr>
        <w:t xml:space="preserve">tvarkos aprašo </w:t>
      </w:r>
      <w:r w:rsidRPr="00052D21">
        <w:rPr>
          <w:rFonts w:ascii="Times New Roman" w:eastAsia="Times New Roman" w:hAnsi="Times New Roman" w:cs="Times New Roman"/>
          <w:sz w:val="24"/>
          <w:szCs w:val="24"/>
        </w:rPr>
        <w:t>nustatyta tvarka organizuotam konkursui pateiktas paraiškas:</w:t>
      </w:r>
    </w:p>
    <w:p w14:paraId="497B319C" w14:textId="77777777" w:rsidR="00052D21" w:rsidRPr="00052D21" w:rsidRDefault="00052D21" w:rsidP="00874340">
      <w:pPr>
        <w:spacing w:after="0" w:line="240" w:lineRule="auto"/>
        <w:ind w:firstLine="851"/>
        <w:jc w:val="both"/>
        <w:rPr>
          <w:rFonts w:ascii="Times New Roman" w:eastAsia="Calibri" w:hAnsi="Times New Roman" w:cs="Times New Roman"/>
          <w:sz w:val="24"/>
          <w:szCs w:val="24"/>
        </w:rPr>
      </w:pPr>
      <w:r w:rsidRPr="00052D21">
        <w:rPr>
          <w:rFonts w:ascii="Times New Roman" w:eastAsia="Calibri" w:hAnsi="Times New Roman" w:cs="Times New Roman"/>
          <w:sz w:val="24"/>
          <w:szCs w:val="24"/>
        </w:rPr>
        <w:t>PASIŽADU:</w:t>
      </w:r>
    </w:p>
    <w:p w14:paraId="162AFDEC" w14:textId="77777777" w:rsidR="00052D21" w:rsidRPr="00052D21" w:rsidRDefault="00052D21" w:rsidP="00874340">
      <w:pPr>
        <w:spacing w:after="0" w:line="240" w:lineRule="auto"/>
        <w:ind w:firstLine="851"/>
        <w:jc w:val="both"/>
        <w:rPr>
          <w:rFonts w:ascii="Times New Roman" w:eastAsia="Calibri" w:hAnsi="Times New Roman" w:cs="Times New Roman"/>
          <w:sz w:val="24"/>
          <w:szCs w:val="24"/>
        </w:rPr>
      </w:pPr>
      <w:r w:rsidRPr="00052D21">
        <w:rPr>
          <w:rFonts w:ascii="Times New Roman" w:eastAsia="Calibri" w:hAnsi="Times New Roman" w:cs="Times New Roman"/>
          <w:sz w:val="24"/>
          <w:szCs w:val="24"/>
        </w:rPr>
        <w:t>1. saugoti ir tik teisės aktų nustatytais tikslais ir tvarka naudoti konfidencialią informaciją, kuri man taps žinoma, esant komisijos nariu (-e);</w:t>
      </w:r>
    </w:p>
    <w:p w14:paraId="0A5C0ED2" w14:textId="77777777" w:rsidR="00052D21" w:rsidRPr="00052D21" w:rsidRDefault="00052D21" w:rsidP="00874340">
      <w:pPr>
        <w:spacing w:after="0" w:line="240" w:lineRule="auto"/>
        <w:ind w:firstLine="851"/>
        <w:jc w:val="both"/>
        <w:rPr>
          <w:rFonts w:ascii="Times New Roman" w:eastAsia="Calibri" w:hAnsi="Times New Roman" w:cs="Times New Roman"/>
          <w:sz w:val="24"/>
          <w:szCs w:val="24"/>
        </w:rPr>
      </w:pPr>
      <w:r w:rsidRPr="00052D21">
        <w:rPr>
          <w:rFonts w:ascii="Times New Roman" w:eastAsia="Calibri" w:hAnsi="Times New Roman" w:cs="Times New Roman"/>
          <w:sz w:val="24"/>
          <w:szCs w:val="24"/>
        </w:rPr>
        <w:t>2. man patikėtus dokumentus ar duomenis saugoti tokiu būdu, kad tretieji asmenys neturėtų galimybės su jais susipažinti ar jais pasinaudoti, neatskleisti tretiesiems asmenims konfidencialios informacijos;</w:t>
      </w:r>
    </w:p>
    <w:p w14:paraId="08B137BA" w14:textId="77777777" w:rsidR="00052D21" w:rsidRPr="00052D21" w:rsidRDefault="00052D21" w:rsidP="00874340">
      <w:pPr>
        <w:spacing w:after="0" w:line="240" w:lineRule="auto"/>
        <w:ind w:firstLine="851"/>
        <w:jc w:val="both"/>
        <w:rPr>
          <w:rFonts w:ascii="Times New Roman" w:eastAsia="Calibri" w:hAnsi="Times New Roman" w:cs="Times New Roman"/>
          <w:sz w:val="24"/>
          <w:szCs w:val="24"/>
        </w:rPr>
      </w:pPr>
      <w:r w:rsidRPr="00052D21">
        <w:rPr>
          <w:rFonts w:ascii="Times New Roman" w:eastAsia="Calibri" w:hAnsi="Times New Roman" w:cs="Times New Roman"/>
          <w:sz w:val="24"/>
          <w:szCs w:val="24"/>
        </w:rPr>
        <w:t>3. nepasilikti jokių man pateiktų dokumentų kopijų;</w:t>
      </w:r>
    </w:p>
    <w:p w14:paraId="11B39F35" w14:textId="77777777" w:rsidR="00052D21" w:rsidRPr="00052D21" w:rsidRDefault="00052D21" w:rsidP="00874340">
      <w:pPr>
        <w:spacing w:after="0" w:line="240" w:lineRule="auto"/>
        <w:ind w:firstLine="851"/>
        <w:jc w:val="both"/>
        <w:rPr>
          <w:rFonts w:ascii="Times New Roman" w:eastAsia="Calibri" w:hAnsi="Times New Roman" w:cs="Times New Roman"/>
          <w:sz w:val="24"/>
          <w:szCs w:val="24"/>
        </w:rPr>
      </w:pPr>
      <w:r w:rsidRPr="00052D21">
        <w:rPr>
          <w:rFonts w:ascii="Times New Roman" w:eastAsia="Calibri" w:hAnsi="Times New Roman" w:cs="Times New Roman"/>
          <w:sz w:val="24"/>
          <w:szCs w:val="24"/>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32EF766B" w14:textId="77777777" w:rsidR="00052D21" w:rsidRPr="00052D21" w:rsidRDefault="00052D21" w:rsidP="00874340">
      <w:pPr>
        <w:spacing w:after="0" w:line="240" w:lineRule="auto"/>
        <w:ind w:firstLine="851"/>
        <w:jc w:val="both"/>
        <w:rPr>
          <w:rFonts w:ascii="Times New Roman" w:eastAsia="Calibri" w:hAnsi="Times New Roman" w:cs="Times New Roman"/>
          <w:sz w:val="24"/>
          <w:szCs w:val="24"/>
        </w:rPr>
      </w:pPr>
      <w:r w:rsidRPr="00052D21">
        <w:rPr>
          <w:rFonts w:ascii="Times New Roman" w:eastAsia="Calibri" w:hAnsi="Times New Roman" w:cs="Times New Roman"/>
          <w:sz w:val="24"/>
          <w:szCs w:val="24"/>
        </w:rPr>
        <w:t xml:space="preserve">Esu įspėtas (-a), kad, pažeidęs (-usi) šį pasižadėjimą, turėsiu atlyginti </w:t>
      </w:r>
      <w:r w:rsidR="00B739E4">
        <w:rPr>
          <w:rFonts w:ascii="Times New Roman" w:eastAsia="Calibri" w:hAnsi="Times New Roman" w:cs="Times New Roman"/>
          <w:sz w:val="24"/>
          <w:szCs w:val="24"/>
        </w:rPr>
        <w:t>Anykšč</w:t>
      </w:r>
      <w:r w:rsidRPr="00052D21">
        <w:rPr>
          <w:rFonts w:ascii="Times New Roman" w:eastAsia="Calibri" w:hAnsi="Times New Roman" w:cs="Times New Roman"/>
          <w:sz w:val="24"/>
          <w:szCs w:val="24"/>
        </w:rPr>
        <w:t>ių rajono savivaldybės administracijai ir pareiškėjams padarytus nuostolius.</w:t>
      </w:r>
    </w:p>
    <w:p w14:paraId="279EA942" w14:textId="77777777" w:rsidR="00052D21" w:rsidRPr="00052D21" w:rsidRDefault="00052D21" w:rsidP="00874340">
      <w:pPr>
        <w:spacing w:after="0" w:line="240" w:lineRule="auto"/>
        <w:ind w:firstLine="851"/>
        <w:jc w:val="both"/>
        <w:rPr>
          <w:rFonts w:ascii="Times New Roman" w:eastAsia="Calibri" w:hAnsi="Times New Roman" w:cs="Times New Roman"/>
          <w:sz w:val="24"/>
          <w:szCs w:val="24"/>
        </w:rPr>
      </w:pPr>
      <w:r w:rsidRPr="00052D21">
        <w:rPr>
          <w:rFonts w:ascii="Times New Roman" w:eastAsia="Calibri" w:hAnsi="Times New Roman" w:cs="Times New Roman"/>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CD02045" w14:textId="77777777" w:rsidR="00052D21" w:rsidRPr="00052D21" w:rsidRDefault="00052D21" w:rsidP="00874340">
      <w:pPr>
        <w:spacing w:after="0" w:line="240" w:lineRule="auto"/>
        <w:jc w:val="both"/>
        <w:rPr>
          <w:rFonts w:ascii="Times New Roman" w:eastAsia="Times New Roman" w:hAnsi="Times New Roman" w:cs="Times New Roman"/>
          <w:sz w:val="24"/>
          <w:szCs w:val="24"/>
        </w:rPr>
      </w:pPr>
    </w:p>
    <w:p w14:paraId="2772C1FF" w14:textId="77777777" w:rsidR="00052D21" w:rsidRPr="00052D21" w:rsidRDefault="00052D21" w:rsidP="00874340">
      <w:pPr>
        <w:spacing w:after="0" w:line="240" w:lineRule="auto"/>
        <w:jc w:val="both"/>
        <w:rPr>
          <w:rFonts w:ascii="Times New Roman" w:eastAsia="Times New Roman" w:hAnsi="Times New Roman" w:cs="Times New Roman"/>
          <w:sz w:val="24"/>
          <w:szCs w:val="24"/>
        </w:rPr>
      </w:pPr>
    </w:p>
    <w:p w14:paraId="78891FB0" w14:textId="77777777" w:rsidR="00052D21" w:rsidRPr="00052D21" w:rsidRDefault="00052D21" w:rsidP="00874340">
      <w:pPr>
        <w:spacing w:after="0" w:line="240" w:lineRule="auto"/>
        <w:jc w:val="both"/>
        <w:rPr>
          <w:rFonts w:ascii="Times New Roman" w:eastAsia="Times New Roman" w:hAnsi="Times New Roman" w:cs="Times New Roman"/>
          <w:sz w:val="24"/>
          <w:szCs w:val="24"/>
        </w:rPr>
      </w:pPr>
    </w:p>
    <w:p w14:paraId="3F918ACA" w14:textId="77777777" w:rsidR="00052D21" w:rsidRPr="00052D21" w:rsidRDefault="00052D21" w:rsidP="00874340">
      <w:pPr>
        <w:shd w:val="clear" w:color="auto" w:fill="FFFFFF"/>
        <w:spacing w:after="0" w:line="240" w:lineRule="auto"/>
        <w:jc w:val="both"/>
        <w:rPr>
          <w:rFonts w:ascii="Times New Roman" w:eastAsia="Times New Roman" w:hAnsi="Times New Roman" w:cs="Times New Roman"/>
          <w:sz w:val="24"/>
          <w:szCs w:val="24"/>
        </w:rPr>
      </w:pPr>
      <w:r w:rsidRPr="00052D21">
        <w:rPr>
          <w:rFonts w:ascii="Times New Roman" w:eastAsia="Times New Roman" w:hAnsi="Times New Roman" w:cs="Times New Roman"/>
          <w:sz w:val="24"/>
          <w:szCs w:val="24"/>
        </w:rPr>
        <w:t>________________________              ______________________             ____________________</w:t>
      </w:r>
    </w:p>
    <w:p w14:paraId="4D8637EE" w14:textId="77777777" w:rsidR="00052D21" w:rsidRPr="00052D21" w:rsidRDefault="00052D21" w:rsidP="00874340">
      <w:pPr>
        <w:shd w:val="clear" w:color="auto" w:fill="FFFFFF"/>
        <w:spacing w:after="0" w:line="240" w:lineRule="auto"/>
        <w:jc w:val="both"/>
        <w:rPr>
          <w:rFonts w:ascii="Times New Roman" w:eastAsia="Times New Roman" w:hAnsi="Times New Roman" w:cs="Times New Roman"/>
          <w:i/>
          <w:sz w:val="24"/>
          <w:szCs w:val="24"/>
        </w:rPr>
      </w:pPr>
      <w:r w:rsidRPr="00052D21">
        <w:rPr>
          <w:rFonts w:ascii="Times New Roman" w:eastAsia="Times New Roman" w:hAnsi="Times New Roman" w:cs="Times New Roman"/>
          <w:i/>
          <w:sz w:val="24"/>
          <w:szCs w:val="24"/>
        </w:rPr>
        <w:t xml:space="preserve">(nurodomos pareigos </w:t>
      </w:r>
      <w:r w:rsidRPr="00052D21">
        <w:rPr>
          <w:rFonts w:ascii="Times New Roman" w:eastAsia="Times New Roman" w:hAnsi="Times New Roman" w:cs="Times New Roman"/>
          <w:sz w:val="24"/>
          <w:szCs w:val="24"/>
        </w:rPr>
        <w:t xml:space="preserve">                                   </w:t>
      </w:r>
      <w:r w:rsidRPr="00052D21">
        <w:rPr>
          <w:rFonts w:ascii="Times New Roman" w:eastAsia="Times New Roman" w:hAnsi="Times New Roman" w:cs="Times New Roman"/>
          <w:i/>
          <w:sz w:val="24"/>
          <w:szCs w:val="24"/>
        </w:rPr>
        <w:t xml:space="preserve">(parašas)                                     (vardas ir pavardė )  komisijoje) </w:t>
      </w:r>
    </w:p>
    <w:p w14:paraId="311C896B" w14:textId="77777777" w:rsidR="00052D21" w:rsidRPr="00052D21" w:rsidRDefault="00052D21" w:rsidP="00874340">
      <w:pPr>
        <w:spacing w:after="0" w:line="240" w:lineRule="auto"/>
        <w:jc w:val="both"/>
        <w:rPr>
          <w:rFonts w:ascii="Times New Roman" w:eastAsia="Times New Roman" w:hAnsi="Times New Roman" w:cs="Times New Roman"/>
          <w:sz w:val="24"/>
          <w:szCs w:val="24"/>
        </w:rPr>
      </w:pPr>
    </w:p>
    <w:p w14:paraId="2ED08D30" w14:textId="77777777" w:rsidR="00052D21" w:rsidRPr="00052D21" w:rsidRDefault="00052D21" w:rsidP="00874340">
      <w:pPr>
        <w:spacing w:after="0" w:line="240" w:lineRule="auto"/>
        <w:jc w:val="both"/>
        <w:rPr>
          <w:rFonts w:ascii="Times New Roman" w:eastAsia="Times New Roman" w:hAnsi="Times New Roman" w:cs="Times New Roman"/>
          <w:sz w:val="24"/>
          <w:szCs w:val="24"/>
        </w:rPr>
      </w:pPr>
    </w:p>
    <w:p w14:paraId="11C53093" w14:textId="77777777" w:rsidR="00052D21" w:rsidRPr="00052D21" w:rsidRDefault="00052D21" w:rsidP="00874340">
      <w:pPr>
        <w:spacing w:after="0" w:line="240" w:lineRule="auto"/>
        <w:jc w:val="both"/>
        <w:rPr>
          <w:rFonts w:ascii="Times New Roman" w:hAnsi="Times New Roman" w:cs="Times New Roman"/>
          <w:sz w:val="24"/>
          <w:szCs w:val="24"/>
        </w:rPr>
      </w:pPr>
    </w:p>
    <w:p w14:paraId="54E52B7A" w14:textId="77777777" w:rsidR="00052D21" w:rsidRDefault="00052D21" w:rsidP="00874340">
      <w:pPr>
        <w:spacing w:after="0" w:line="240" w:lineRule="auto"/>
        <w:jc w:val="both"/>
        <w:rPr>
          <w:rFonts w:ascii="Times New Roman" w:hAnsi="Times New Roman" w:cs="Times New Roman"/>
          <w:sz w:val="24"/>
          <w:szCs w:val="24"/>
        </w:rPr>
      </w:pPr>
    </w:p>
    <w:p w14:paraId="76C1CA5F" w14:textId="77777777" w:rsidR="00052D21" w:rsidRDefault="00052D21" w:rsidP="0009795A">
      <w:pPr>
        <w:spacing w:after="0" w:line="240" w:lineRule="auto"/>
        <w:rPr>
          <w:rFonts w:ascii="Times New Roman" w:hAnsi="Times New Roman" w:cs="Times New Roman"/>
          <w:sz w:val="24"/>
          <w:szCs w:val="24"/>
        </w:rPr>
      </w:pPr>
    </w:p>
    <w:p w14:paraId="037DA3AA" w14:textId="77777777" w:rsidR="00052D21" w:rsidRDefault="00052D21" w:rsidP="0009795A">
      <w:pPr>
        <w:spacing w:after="0" w:line="240" w:lineRule="auto"/>
        <w:rPr>
          <w:rFonts w:ascii="Times New Roman" w:hAnsi="Times New Roman" w:cs="Times New Roman"/>
          <w:sz w:val="24"/>
          <w:szCs w:val="24"/>
        </w:rPr>
      </w:pPr>
    </w:p>
    <w:p w14:paraId="05FC5BB2" w14:textId="77777777" w:rsidR="00052D21" w:rsidRDefault="00052D21" w:rsidP="0009795A">
      <w:pPr>
        <w:spacing w:after="0" w:line="240" w:lineRule="auto"/>
        <w:rPr>
          <w:rFonts w:ascii="Times New Roman" w:hAnsi="Times New Roman" w:cs="Times New Roman"/>
          <w:sz w:val="24"/>
          <w:szCs w:val="24"/>
        </w:rPr>
      </w:pPr>
    </w:p>
    <w:p w14:paraId="3D567236" w14:textId="77777777" w:rsidR="00052D21" w:rsidRDefault="00052D21" w:rsidP="0009795A">
      <w:pPr>
        <w:spacing w:after="0" w:line="240" w:lineRule="auto"/>
        <w:rPr>
          <w:rFonts w:ascii="Times New Roman" w:hAnsi="Times New Roman" w:cs="Times New Roman"/>
          <w:sz w:val="24"/>
          <w:szCs w:val="24"/>
        </w:rPr>
      </w:pPr>
    </w:p>
    <w:p w14:paraId="38686473" w14:textId="77777777" w:rsidR="00052D21" w:rsidRDefault="00052D21" w:rsidP="0009795A">
      <w:pPr>
        <w:spacing w:after="0" w:line="240" w:lineRule="auto"/>
        <w:rPr>
          <w:rFonts w:ascii="Times New Roman" w:hAnsi="Times New Roman" w:cs="Times New Roman"/>
          <w:sz w:val="24"/>
          <w:szCs w:val="24"/>
        </w:rPr>
      </w:pPr>
    </w:p>
    <w:p w14:paraId="17E259A9" w14:textId="77777777" w:rsidR="00052D21" w:rsidRDefault="00052D21" w:rsidP="0009795A">
      <w:pPr>
        <w:spacing w:after="0" w:line="240" w:lineRule="auto"/>
        <w:rPr>
          <w:rFonts w:ascii="Times New Roman" w:hAnsi="Times New Roman" w:cs="Times New Roman"/>
          <w:sz w:val="24"/>
          <w:szCs w:val="24"/>
        </w:rPr>
      </w:pPr>
    </w:p>
    <w:p w14:paraId="61965F9D" w14:textId="77777777" w:rsidR="00874340" w:rsidRDefault="000B2207" w:rsidP="000B2207">
      <w:pPr>
        <w:tabs>
          <w:tab w:val="left" w:pos="2062"/>
        </w:tabs>
        <w:suppressAutoHyphens/>
        <w:spacing w:after="0" w:line="240" w:lineRule="auto"/>
        <w:contextualSpacing/>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p>
    <w:p w14:paraId="60DF0537" w14:textId="77777777" w:rsidR="00D607C7" w:rsidRPr="008D3FB2" w:rsidRDefault="00D607C7" w:rsidP="00D607C7">
      <w:pPr>
        <w:suppressAutoHyphens/>
        <w:spacing w:after="0" w:line="240" w:lineRule="auto"/>
        <w:ind w:left="5387"/>
        <w:contextualSpacing/>
        <w:jc w:val="both"/>
        <w:rPr>
          <w:rFonts w:ascii="Times New Roman" w:eastAsia="SimSun" w:hAnsi="Times New Roman" w:cs="Times New Roman"/>
          <w:b/>
          <w:sz w:val="22"/>
          <w:szCs w:val="22"/>
          <w:lang w:eastAsia="zh-CN"/>
        </w:rPr>
      </w:pPr>
      <w:r w:rsidRPr="008D3FB2">
        <w:rPr>
          <w:rFonts w:ascii="Times New Roman" w:eastAsia="Arial" w:hAnsi="Times New Roman" w:cs="Times New Roman"/>
          <w:sz w:val="22"/>
          <w:szCs w:val="22"/>
          <w:lang w:eastAsia="ar-SA"/>
        </w:rPr>
        <w:lastRenderedPageBreak/>
        <w:t xml:space="preserve">Projektų, finansuojamų pagal Anykščių rajono savivaldybės strateginio 2020–2022 metų veiklos plano 6 programos ,,Kokybiškos švietimo sistemos kūrimo, sporto skatinimo ir jaunimo užimtumo programa“ priemonę </w:t>
      </w:r>
      <w:r>
        <w:rPr>
          <w:rFonts w:ascii="Times New Roman" w:eastAsia="Arial" w:hAnsi="Times New Roman" w:cs="Times New Roman"/>
          <w:sz w:val="22"/>
          <w:szCs w:val="22"/>
          <w:lang w:eastAsia="ar-SA"/>
        </w:rPr>
        <w:t xml:space="preserve">           </w:t>
      </w:r>
      <w:r w:rsidRPr="008D3FB2">
        <w:rPr>
          <w:rFonts w:ascii="Times New Roman" w:eastAsia="Arial" w:hAnsi="Times New Roman" w:cs="Times New Roman"/>
          <w:sz w:val="22"/>
          <w:szCs w:val="22"/>
          <w:lang w:eastAsia="ar-SA"/>
        </w:rPr>
        <w:t>Nr. 6.1.1.23 ,,Jaunimo savanoriškos veiklos skatinimas“, finansavimo tvarkos aprašo</w:t>
      </w:r>
    </w:p>
    <w:p w14:paraId="66D8007F" w14:textId="77777777" w:rsidR="00D607C7" w:rsidRPr="008D3FB2" w:rsidRDefault="00D607C7" w:rsidP="00D607C7">
      <w:pPr>
        <w:suppressAutoHyphens/>
        <w:spacing w:after="0" w:line="240" w:lineRule="auto"/>
        <w:ind w:firstLine="5387"/>
        <w:contextualSpacing/>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3</w:t>
      </w:r>
      <w:r w:rsidRPr="008D3FB2">
        <w:rPr>
          <w:rFonts w:ascii="Times New Roman" w:eastAsia="Times New Roman" w:hAnsi="Times New Roman" w:cs="Times New Roman"/>
          <w:sz w:val="22"/>
          <w:szCs w:val="22"/>
          <w:lang w:eastAsia="ar-SA"/>
        </w:rPr>
        <w:t xml:space="preserve"> priedas </w:t>
      </w:r>
    </w:p>
    <w:p w14:paraId="0797E919" w14:textId="77777777" w:rsidR="00052D21" w:rsidRPr="000B2207" w:rsidRDefault="00052D21" w:rsidP="000B2207">
      <w:pPr>
        <w:spacing w:after="0" w:line="240" w:lineRule="auto"/>
        <w:rPr>
          <w:rFonts w:ascii="Times New Roman" w:hAnsi="Times New Roman" w:cs="Times New Roman"/>
          <w:sz w:val="24"/>
          <w:szCs w:val="24"/>
        </w:rPr>
      </w:pPr>
    </w:p>
    <w:p w14:paraId="69D61934" w14:textId="77777777" w:rsidR="000B2207" w:rsidRDefault="000B2207" w:rsidP="000B2207">
      <w:pPr>
        <w:spacing w:after="0" w:line="240" w:lineRule="auto"/>
        <w:jc w:val="center"/>
        <w:rPr>
          <w:rFonts w:ascii="Times New Roman" w:eastAsia="Calibri" w:hAnsi="Times New Roman" w:cs="Times New Roman"/>
          <w:b/>
          <w:sz w:val="24"/>
          <w:szCs w:val="24"/>
        </w:rPr>
      </w:pPr>
    </w:p>
    <w:p w14:paraId="5591D7C6" w14:textId="77777777" w:rsidR="000B2207" w:rsidRPr="000B2207" w:rsidRDefault="000B2207" w:rsidP="000B2207">
      <w:pPr>
        <w:spacing w:after="0" w:line="240" w:lineRule="auto"/>
        <w:jc w:val="center"/>
        <w:rPr>
          <w:rFonts w:ascii="Times New Roman" w:eastAsia="Calibri" w:hAnsi="Times New Roman" w:cs="Times New Roman"/>
          <w:sz w:val="24"/>
          <w:szCs w:val="24"/>
        </w:rPr>
      </w:pPr>
      <w:r w:rsidRPr="000B2207">
        <w:rPr>
          <w:rFonts w:ascii="Times New Roman" w:eastAsia="Calibri" w:hAnsi="Times New Roman" w:cs="Times New Roman"/>
          <w:b/>
          <w:sz w:val="24"/>
          <w:szCs w:val="24"/>
        </w:rPr>
        <w:t>(Nešališkumo deklaracijos forma)</w:t>
      </w:r>
    </w:p>
    <w:p w14:paraId="570FB8BF" w14:textId="77777777" w:rsidR="000B2207" w:rsidRPr="000B2207" w:rsidRDefault="000B2207" w:rsidP="000B2207">
      <w:pPr>
        <w:spacing w:after="0" w:line="240" w:lineRule="auto"/>
        <w:jc w:val="center"/>
        <w:rPr>
          <w:rFonts w:ascii="Times New Roman" w:eastAsia="Calibri" w:hAnsi="Times New Roman" w:cs="Times New Roman"/>
          <w:b/>
          <w:sz w:val="24"/>
          <w:szCs w:val="24"/>
        </w:rPr>
      </w:pPr>
    </w:p>
    <w:p w14:paraId="112F4DDB" w14:textId="77777777" w:rsidR="000B2207" w:rsidRPr="000B2207" w:rsidRDefault="000B2207" w:rsidP="000B2207">
      <w:pPr>
        <w:spacing w:after="0" w:line="240" w:lineRule="auto"/>
        <w:jc w:val="center"/>
        <w:rPr>
          <w:rFonts w:ascii="Times New Roman" w:eastAsia="Calibri" w:hAnsi="Times New Roman" w:cs="Times New Roman"/>
          <w:b/>
          <w:sz w:val="24"/>
          <w:szCs w:val="24"/>
        </w:rPr>
      </w:pPr>
      <w:r w:rsidRPr="000B2207">
        <w:rPr>
          <w:rFonts w:ascii="Times New Roman" w:eastAsia="Calibri" w:hAnsi="Times New Roman" w:cs="Times New Roman"/>
          <w:b/>
          <w:sz w:val="24"/>
          <w:szCs w:val="24"/>
        </w:rPr>
        <w:t>NEŠALIŠKUMO DEKLARACIJA DĖL OBJEKTYVIŲ SPRENDIMŲ PRIĖMIMO BEI VIEŠŲJŲ IR PRIVAČIŲ INTERESŲ KONFLIKTO VENGIMO</w:t>
      </w:r>
    </w:p>
    <w:p w14:paraId="5ECA958F" w14:textId="77777777" w:rsidR="000B2207" w:rsidRPr="000B2207" w:rsidRDefault="000B2207" w:rsidP="000B2207">
      <w:pPr>
        <w:spacing w:after="0" w:line="240" w:lineRule="auto"/>
        <w:jc w:val="center"/>
        <w:rPr>
          <w:rFonts w:ascii="Times New Roman" w:eastAsia="Calibri" w:hAnsi="Times New Roman" w:cs="Times New Roman"/>
          <w:b/>
          <w:sz w:val="24"/>
          <w:szCs w:val="24"/>
        </w:rPr>
      </w:pPr>
    </w:p>
    <w:p w14:paraId="1CD88856" w14:textId="77777777" w:rsidR="000B2207" w:rsidRPr="000B2207" w:rsidRDefault="000B2207" w:rsidP="000B2207">
      <w:pPr>
        <w:spacing w:after="0" w:line="240" w:lineRule="auto"/>
        <w:jc w:val="center"/>
        <w:rPr>
          <w:rFonts w:ascii="Times New Roman" w:eastAsia="Calibri" w:hAnsi="Times New Roman" w:cs="Times New Roman"/>
          <w:b/>
          <w:sz w:val="24"/>
          <w:szCs w:val="24"/>
        </w:rPr>
      </w:pPr>
      <w:r w:rsidRPr="000B2207">
        <w:rPr>
          <w:rFonts w:ascii="Times New Roman" w:eastAsia="Calibri" w:hAnsi="Times New Roman" w:cs="Times New Roman"/>
          <w:b/>
          <w:sz w:val="24"/>
          <w:szCs w:val="24"/>
        </w:rPr>
        <w:t>____________________________</w:t>
      </w:r>
    </w:p>
    <w:p w14:paraId="39F3089C" w14:textId="77777777" w:rsidR="000B2207" w:rsidRPr="000B2207" w:rsidRDefault="000B2207" w:rsidP="000B2207">
      <w:pPr>
        <w:spacing w:after="0" w:line="240" w:lineRule="auto"/>
        <w:jc w:val="center"/>
        <w:rPr>
          <w:rFonts w:ascii="Times New Roman" w:eastAsia="Calibri" w:hAnsi="Times New Roman" w:cs="Times New Roman"/>
          <w:i/>
          <w:sz w:val="24"/>
          <w:szCs w:val="24"/>
        </w:rPr>
      </w:pPr>
      <w:r w:rsidRPr="000B2207">
        <w:rPr>
          <w:rFonts w:ascii="Times New Roman" w:eastAsia="Calibri" w:hAnsi="Times New Roman" w:cs="Times New Roman"/>
          <w:i/>
          <w:sz w:val="24"/>
          <w:szCs w:val="24"/>
        </w:rPr>
        <w:t>(data)</w:t>
      </w:r>
    </w:p>
    <w:p w14:paraId="3B9E1972" w14:textId="77777777" w:rsidR="000B2207" w:rsidRPr="000B2207" w:rsidRDefault="000B2207" w:rsidP="000B2207">
      <w:pPr>
        <w:spacing w:after="0" w:line="240" w:lineRule="auto"/>
        <w:rPr>
          <w:rFonts w:ascii="Times New Roman" w:eastAsia="Calibri" w:hAnsi="Times New Roman" w:cs="Times New Roman"/>
          <w:sz w:val="24"/>
          <w:szCs w:val="24"/>
        </w:rPr>
      </w:pPr>
    </w:p>
    <w:p w14:paraId="3B42FCE9" w14:textId="77777777" w:rsidR="000B2207" w:rsidRPr="000B2207" w:rsidRDefault="000B2207" w:rsidP="00874340">
      <w:pPr>
        <w:spacing w:after="0" w:line="240" w:lineRule="auto"/>
        <w:ind w:firstLine="851"/>
        <w:jc w:val="both"/>
        <w:rPr>
          <w:rFonts w:ascii="Times New Roman" w:eastAsia="Calibri" w:hAnsi="Times New Roman" w:cs="Times New Roman"/>
          <w:sz w:val="24"/>
          <w:szCs w:val="24"/>
        </w:rPr>
      </w:pPr>
      <w:r w:rsidRPr="000B2207">
        <w:rPr>
          <w:rFonts w:ascii="Times New Roman" w:eastAsia="Calibri" w:hAnsi="Times New Roman" w:cs="Times New Roman"/>
          <w:sz w:val="24"/>
          <w:szCs w:val="24"/>
        </w:rPr>
        <w:t xml:space="preserve">Aš, _______________________________, būdamas (-a) </w:t>
      </w:r>
      <w:r w:rsidR="00874340">
        <w:rPr>
          <w:rFonts w:ascii="Times New Roman" w:eastAsia="Calibri" w:hAnsi="Times New Roman" w:cs="Times New Roman"/>
          <w:sz w:val="24"/>
          <w:szCs w:val="24"/>
        </w:rPr>
        <w:t xml:space="preserve">Jaunimo savanoriškos </w:t>
      </w:r>
      <w:r w:rsidRPr="000B2207">
        <w:rPr>
          <w:rFonts w:ascii="Times New Roman" w:eastAsia="Arial" w:hAnsi="Times New Roman" w:cs="Times New Roman"/>
          <w:sz w:val="24"/>
          <w:szCs w:val="24"/>
          <w:lang w:eastAsia="ar-SA"/>
        </w:rPr>
        <w:t xml:space="preserve">veiklos </w:t>
      </w:r>
      <w:r w:rsidR="006B4B40">
        <w:rPr>
          <w:rFonts w:ascii="Times New Roman" w:eastAsia="Arial" w:hAnsi="Times New Roman" w:cs="Times New Roman"/>
          <w:sz w:val="24"/>
          <w:szCs w:val="24"/>
          <w:lang w:eastAsia="ar-SA"/>
        </w:rPr>
        <w:t xml:space="preserve">skatinimo </w:t>
      </w:r>
      <w:r w:rsidRPr="000B2207">
        <w:rPr>
          <w:rFonts w:ascii="Times New Roman" w:eastAsia="Arial" w:hAnsi="Times New Roman" w:cs="Times New Roman"/>
          <w:sz w:val="24"/>
          <w:szCs w:val="24"/>
          <w:lang w:eastAsia="ar-SA"/>
        </w:rPr>
        <w:t xml:space="preserve">projektų finansavimo </w:t>
      </w:r>
      <w:r w:rsidRPr="000B2207">
        <w:rPr>
          <w:rFonts w:ascii="Times New Roman" w:hAnsi="Times New Roman" w:cs="Times New Roman"/>
          <w:sz w:val="24"/>
          <w:szCs w:val="24"/>
        </w:rPr>
        <w:t xml:space="preserve">konkursui pateiktų paraiškų vertinimo komisijos (toliau – komisija) </w:t>
      </w:r>
      <w:r w:rsidRPr="000B2207">
        <w:rPr>
          <w:rFonts w:ascii="Times New Roman" w:eastAsia="Calibri" w:hAnsi="Times New Roman" w:cs="Times New Roman"/>
          <w:sz w:val="24"/>
          <w:szCs w:val="24"/>
        </w:rPr>
        <w:t xml:space="preserve">nariu (-e), </w:t>
      </w:r>
      <w:r w:rsidRPr="000B2207">
        <w:rPr>
          <w:rFonts w:ascii="Times New Roman" w:eastAsia="Times New Roman" w:hAnsi="Times New Roman" w:cs="Times New Roman"/>
          <w:sz w:val="24"/>
          <w:szCs w:val="24"/>
        </w:rPr>
        <w:t xml:space="preserve">vertindamas (-a) </w:t>
      </w:r>
      <w:r w:rsidR="00874340">
        <w:rPr>
          <w:rFonts w:ascii="Times New Roman" w:eastAsia="Arial" w:hAnsi="Times New Roman" w:cs="Times New Roman"/>
          <w:color w:val="000000"/>
          <w:sz w:val="24"/>
          <w:szCs w:val="24"/>
          <w:lang w:eastAsia="ar-SA"/>
        </w:rPr>
        <w:t xml:space="preserve">Jaunimo savanoriškos </w:t>
      </w:r>
      <w:r w:rsidRPr="000B2207">
        <w:rPr>
          <w:rFonts w:ascii="Times New Roman" w:eastAsia="Arial" w:hAnsi="Times New Roman" w:cs="Times New Roman"/>
          <w:sz w:val="24"/>
          <w:szCs w:val="24"/>
          <w:lang w:eastAsia="ar-SA"/>
        </w:rPr>
        <w:t xml:space="preserve">veiklos </w:t>
      </w:r>
      <w:r w:rsidR="006B4B40">
        <w:rPr>
          <w:rFonts w:ascii="Times New Roman" w:eastAsia="Arial" w:hAnsi="Times New Roman" w:cs="Times New Roman"/>
          <w:sz w:val="24"/>
          <w:szCs w:val="24"/>
          <w:lang w:eastAsia="ar-SA"/>
        </w:rPr>
        <w:t xml:space="preserve">skatinimo </w:t>
      </w:r>
      <w:r w:rsidRPr="000B2207">
        <w:rPr>
          <w:rFonts w:ascii="Times New Roman" w:eastAsia="Arial" w:hAnsi="Times New Roman" w:cs="Times New Roman"/>
          <w:sz w:val="24"/>
          <w:szCs w:val="24"/>
          <w:lang w:eastAsia="ar-SA"/>
        </w:rPr>
        <w:t xml:space="preserve">projektų finansavimo </w:t>
      </w:r>
      <w:r w:rsidRPr="000B2207">
        <w:rPr>
          <w:rFonts w:ascii="Times New Roman" w:hAnsi="Times New Roman" w:cs="Times New Roman"/>
          <w:sz w:val="24"/>
          <w:szCs w:val="24"/>
        </w:rPr>
        <w:t xml:space="preserve">tvarkos aprašo </w:t>
      </w:r>
      <w:r w:rsidRPr="000B2207">
        <w:rPr>
          <w:rFonts w:ascii="Times New Roman" w:eastAsia="Times New Roman" w:hAnsi="Times New Roman" w:cs="Times New Roman"/>
          <w:sz w:val="24"/>
          <w:szCs w:val="24"/>
        </w:rPr>
        <w:t xml:space="preserve">nustatyta tvarka organizuotam konkursui pateiktas paraiškas: </w:t>
      </w:r>
    </w:p>
    <w:p w14:paraId="13ED4FF6" w14:textId="77777777" w:rsidR="000B2207" w:rsidRPr="000B2207" w:rsidRDefault="000B2207" w:rsidP="00874340">
      <w:pPr>
        <w:spacing w:after="0" w:line="240" w:lineRule="auto"/>
        <w:ind w:firstLine="851"/>
        <w:jc w:val="both"/>
        <w:rPr>
          <w:rFonts w:ascii="Times New Roman" w:eastAsia="Calibri" w:hAnsi="Times New Roman" w:cs="Times New Roman"/>
          <w:sz w:val="24"/>
          <w:szCs w:val="24"/>
        </w:rPr>
      </w:pPr>
      <w:r w:rsidRPr="000B2207">
        <w:rPr>
          <w:rFonts w:ascii="Times New Roman" w:eastAsia="Calibri" w:hAnsi="Times New Roman" w:cs="Times New Roman"/>
          <w:sz w:val="24"/>
          <w:szCs w:val="24"/>
        </w:rPr>
        <w:t>1. pasižadu savo pareigas atlikti objektyviai, dalykiškai, be išankstinio nusistatymo, vadovaudamasis (-i) įstatymų viršenybės, skaidrumo, nešališkumo, teisėtumo, sąžiningumo principais;</w:t>
      </w:r>
    </w:p>
    <w:p w14:paraId="122157A1" w14:textId="77777777" w:rsidR="000B2207" w:rsidRPr="000B2207" w:rsidRDefault="000B2207" w:rsidP="00874340">
      <w:pPr>
        <w:spacing w:after="0" w:line="240" w:lineRule="auto"/>
        <w:ind w:firstLine="851"/>
        <w:jc w:val="both"/>
        <w:rPr>
          <w:rFonts w:ascii="Times New Roman" w:eastAsia="Calibri" w:hAnsi="Times New Roman" w:cs="Times New Roman"/>
          <w:sz w:val="24"/>
          <w:szCs w:val="24"/>
        </w:rPr>
      </w:pPr>
      <w:r w:rsidRPr="000B2207">
        <w:rPr>
          <w:rFonts w:ascii="Times New Roman" w:eastAsia="Calibri" w:hAnsi="Times New Roman" w:cs="Times New Roman"/>
          <w:sz w:val="24"/>
          <w:szCs w:val="24"/>
        </w:rPr>
        <w:t>2. pasižadu informuoti komisijos pirmininką</w:t>
      </w:r>
      <w:r w:rsidR="006B4B40">
        <w:rPr>
          <w:rFonts w:ascii="Times New Roman" w:eastAsia="Calibri" w:hAnsi="Times New Roman" w:cs="Times New Roman"/>
          <w:sz w:val="24"/>
          <w:szCs w:val="24"/>
        </w:rPr>
        <w:t xml:space="preserve"> (-ę)</w:t>
      </w:r>
      <w:r w:rsidRPr="000B2207">
        <w:rPr>
          <w:rFonts w:ascii="Times New Roman" w:eastAsia="Calibri" w:hAnsi="Times New Roman" w:cs="Times New Roman"/>
          <w:sz w:val="24"/>
          <w:szCs w:val="24"/>
        </w:rPr>
        <w:t xml:space="preserve"> apie esamą interesų konfliktą ir nusišalinti nuo dalyvavimo tolesnėje procedūroje, jei man dalyvaujant, rengiant, svarstant ar priimant komisijos sprendimus:</w:t>
      </w:r>
    </w:p>
    <w:p w14:paraId="242B6500" w14:textId="77777777" w:rsidR="000B2207" w:rsidRPr="000B2207" w:rsidRDefault="000B2207" w:rsidP="00874340">
      <w:pPr>
        <w:spacing w:after="0" w:line="240" w:lineRule="auto"/>
        <w:ind w:firstLine="851"/>
        <w:jc w:val="both"/>
        <w:rPr>
          <w:rFonts w:ascii="Times New Roman" w:eastAsia="Calibri" w:hAnsi="Times New Roman" w:cs="Times New Roman"/>
          <w:sz w:val="24"/>
          <w:szCs w:val="24"/>
        </w:rPr>
      </w:pPr>
      <w:r w:rsidRPr="000B2207">
        <w:rPr>
          <w:rFonts w:ascii="Times New Roman" w:eastAsia="Calibri" w:hAnsi="Times New Roman" w:cs="Times New Roman"/>
          <w:sz w:val="24"/>
          <w:szCs w:val="24"/>
        </w:rPr>
        <w:t>2.1. šiose procedūrose dalyvauja asmenys, iš kurių aš ar man artimi asmenys gauna bet kokios rūšies pajamų ar kitokio pobūdžio naudos;</w:t>
      </w:r>
    </w:p>
    <w:p w14:paraId="2FCE7C9B" w14:textId="77777777" w:rsidR="000B2207" w:rsidRPr="000B2207" w:rsidRDefault="000B2207" w:rsidP="00874340">
      <w:pPr>
        <w:spacing w:after="0" w:line="240" w:lineRule="auto"/>
        <w:ind w:firstLine="851"/>
        <w:jc w:val="both"/>
        <w:rPr>
          <w:rFonts w:ascii="Times New Roman" w:eastAsia="Calibri" w:hAnsi="Times New Roman" w:cs="Times New Roman"/>
          <w:sz w:val="24"/>
          <w:szCs w:val="24"/>
        </w:rPr>
      </w:pPr>
      <w:r w:rsidRPr="000B2207">
        <w:rPr>
          <w:rFonts w:ascii="Times New Roman" w:eastAsia="Calibri" w:hAnsi="Times New Roman" w:cs="Times New Roman"/>
          <w:sz w:val="24"/>
          <w:szCs w:val="24"/>
        </w:rPr>
        <w:t>2.2. aš ar man artimi asmenys yra procedūrose dalyvaujančio juridinio asmens steigėjas, akcininkas ar dalininkas, darbuotojas ar valdymo organo narys;</w:t>
      </w:r>
    </w:p>
    <w:p w14:paraId="1F8F045A" w14:textId="77777777" w:rsidR="000B2207" w:rsidRPr="000B2207" w:rsidRDefault="000B2207" w:rsidP="00874340">
      <w:pPr>
        <w:spacing w:after="0" w:line="240" w:lineRule="auto"/>
        <w:ind w:firstLine="851"/>
        <w:jc w:val="both"/>
        <w:rPr>
          <w:rFonts w:ascii="Times New Roman" w:eastAsia="Calibri" w:hAnsi="Times New Roman" w:cs="Times New Roman"/>
          <w:sz w:val="24"/>
          <w:szCs w:val="24"/>
        </w:rPr>
      </w:pPr>
      <w:r w:rsidRPr="000B2207">
        <w:rPr>
          <w:rFonts w:ascii="Times New Roman" w:eastAsia="Calibri" w:hAnsi="Times New Roman" w:cs="Times New Roman"/>
          <w:sz w:val="24"/>
          <w:szCs w:val="24"/>
        </w:rPr>
        <w:t>3. jei paaiškėtų, kad mano dalyvavimas rengiant, svarstant ar priimant komisijos sprendimus gali sukelti interesų konfliktą, pasižadu nedelsdamas (-a) informuoti apie tai komisijos pirmininką ir nusišalinti nuo sprendimo priėmimo procedūros.</w:t>
      </w:r>
    </w:p>
    <w:p w14:paraId="4CA6B375" w14:textId="77777777" w:rsidR="000B2207" w:rsidRPr="000B2207" w:rsidRDefault="000B2207" w:rsidP="00874340">
      <w:pPr>
        <w:spacing w:after="0" w:line="240" w:lineRule="auto"/>
        <w:ind w:firstLine="851"/>
        <w:jc w:val="both"/>
        <w:rPr>
          <w:rFonts w:ascii="Times New Roman" w:eastAsia="Calibri" w:hAnsi="Times New Roman" w:cs="Times New Roman"/>
          <w:sz w:val="24"/>
          <w:szCs w:val="24"/>
        </w:rPr>
      </w:pPr>
      <w:r w:rsidRPr="000B2207">
        <w:rPr>
          <w:rFonts w:ascii="Times New Roman" w:eastAsia="Calibri" w:hAnsi="Times New Roman" w:cs="Times New Roman"/>
          <w:sz w:val="24"/>
          <w:szCs w:val="24"/>
        </w:rPr>
        <w:t>Žinau, kad kilus šališkumo ar interesų konflikto grėsmei galiu būti nušalintas (-a) nuo dalyvavimo tolesnėje procedūroje.</w:t>
      </w:r>
    </w:p>
    <w:p w14:paraId="323F6346" w14:textId="77777777" w:rsidR="000B2207" w:rsidRPr="000B2207" w:rsidRDefault="000B2207" w:rsidP="00874340">
      <w:pPr>
        <w:spacing w:after="0" w:line="240" w:lineRule="auto"/>
        <w:ind w:firstLine="851"/>
        <w:jc w:val="both"/>
        <w:rPr>
          <w:rFonts w:ascii="Times New Roman" w:eastAsia="Calibri" w:hAnsi="Times New Roman" w:cs="Times New Roman"/>
          <w:sz w:val="24"/>
          <w:szCs w:val="24"/>
        </w:rPr>
      </w:pPr>
      <w:r w:rsidRPr="000B2207">
        <w:rPr>
          <w:rFonts w:ascii="Times New Roman" w:eastAsia="Calibri" w:hAnsi="Times New Roman" w:cs="Times New Roman"/>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4D0511E" w14:textId="77777777" w:rsidR="000B2207" w:rsidRPr="000B2207" w:rsidRDefault="000B2207" w:rsidP="000B2207">
      <w:pPr>
        <w:spacing w:after="0" w:line="240" w:lineRule="auto"/>
        <w:rPr>
          <w:rFonts w:ascii="Times New Roman" w:eastAsia="Times New Roman" w:hAnsi="Times New Roman" w:cs="Times New Roman"/>
          <w:sz w:val="24"/>
          <w:szCs w:val="24"/>
        </w:rPr>
      </w:pPr>
    </w:p>
    <w:p w14:paraId="06C4B9D4" w14:textId="77777777" w:rsidR="000B2207" w:rsidRPr="000B2207" w:rsidRDefault="000B2207" w:rsidP="000B2207">
      <w:pPr>
        <w:spacing w:after="0" w:line="240" w:lineRule="auto"/>
        <w:rPr>
          <w:rFonts w:ascii="Times New Roman" w:eastAsia="Times New Roman" w:hAnsi="Times New Roman" w:cs="Times New Roman"/>
          <w:sz w:val="24"/>
          <w:szCs w:val="24"/>
        </w:rPr>
      </w:pPr>
    </w:p>
    <w:p w14:paraId="4419A9E5" w14:textId="77777777" w:rsidR="000B2207" w:rsidRPr="000B2207" w:rsidRDefault="000B2207" w:rsidP="000B2207">
      <w:pPr>
        <w:shd w:val="clear" w:color="auto" w:fill="FFFFFF"/>
        <w:spacing w:after="0" w:line="240" w:lineRule="auto"/>
        <w:rPr>
          <w:rFonts w:ascii="Times New Roman" w:eastAsia="Times New Roman" w:hAnsi="Times New Roman" w:cs="Times New Roman"/>
          <w:sz w:val="24"/>
          <w:szCs w:val="24"/>
        </w:rPr>
      </w:pPr>
      <w:r w:rsidRPr="000B2207">
        <w:rPr>
          <w:rFonts w:ascii="Times New Roman" w:eastAsia="Times New Roman" w:hAnsi="Times New Roman" w:cs="Times New Roman"/>
          <w:sz w:val="24"/>
          <w:szCs w:val="24"/>
        </w:rPr>
        <w:t>______________________                 ______________________              ___________________</w:t>
      </w:r>
    </w:p>
    <w:p w14:paraId="279792A8" w14:textId="77777777" w:rsidR="000B2207" w:rsidRPr="000B2207" w:rsidRDefault="000B2207" w:rsidP="000B2207">
      <w:pPr>
        <w:shd w:val="clear" w:color="auto" w:fill="FFFFFF"/>
        <w:spacing w:after="0" w:line="240" w:lineRule="auto"/>
        <w:rPr>
          <w:rFonts w:ascii="Times New Roman" w:eastAsia="Times New Roman" w:hAnsi="Times New Roman" w:cs="Times New Roman"/>
          <w:i/>
          <w:sz w:val="24"/>
          <w:szCs w:val="24"/>
        </w:rPr>
      </w:pPr>
      <w:r w:rsidRPr="000B2207">
        <w:rPr>
          <w:rFonts w:ascii="Times New Roman" w:eastAsia="Times New Roman" w:hAnsi="Times New Roman" w:cs="Times New Roman"/>
          <w:i/>
          <w:sz w:val="24"/>
          <w:szCs w:val="24"/>
        </w:rPr>
        <w:t xml:space="preserve">(nurodomos pareigos </w:t>
      </w:r>
      <w:r w:rsidRPr="000B2207">
        <w:rPr>
          <w:rFonts w:ascii="Times New Roman" w:eastAsia="Times New Roman" w:hAnsi="Times New Roman" w:cs="Times New Roman"/>
          <w:sz w:val="24"/>
          <w:szCs w:val="24"/>
        </w:rPr>
        <w:t xml:space="preserve">                                   </w:t>
      </w:r>
      <w:r w:rsidRPr="000B2207">
        <w:rPr>
          <w:rFonts w:ascii="Times New Roman" w:eastAsia="Times New Roman" w:hAnsi="Times New Roman" w:cs="Times New Roman"/>
          <w:i/>
          <w:sz w:val="24"/>
          <w:szCs w:val="24"/>
        </w:rPr>
        <w:t xml:space="preserve">(parašas)                                     (vardas ir pavardė)  </w:t>
      </w:r>
    </w:p>
    <w:p w14:paraId="7CE1F00C" w14:textId="77777777" w:rsidR="000B2207" w:rsidRPr="000B2207" w:rsidRDefault="000B2207" w:rsidP="000B2207">
      <w:pPr>
        <w:shd w:val="clear" w:color="auto" w:fill="FFFFFF"/>
        <w:spacing w:after="0" w:line="240" w:lineRule="auto"/>
        <w:rPr>
          <w:rFonts w:ascii="Times New Roman" w:eastAsia="Times New Roman" w:hAnsi="Times New Roman" w:cs="Times New Roman"/>
          <w:sz w:val="24"/>
          <w:szCs w:val="24"/>
        </w:rPr>
      </w:pPr>
      <w:r w:rsidRPr="000B2207">
        <w:rPr>
          <w:rFonts w:ascii="Times New Roman" w:eastAsia="Times New Roman" w:hAnsi="Times New Roman" w:cs="Times New Roman"/>
          <w:i/>
          <w:sz w:val="24"/>
          <w:szCs w:val="24"/>
        </w:rPr>
        <w:t xml:space="preserve">komisijoje) </w:t>
      </w:r>
    </w:p>
    <w:p w14:paraId="02C30555" w14:textId="77777777" w:rsidR="000B2207" w:rsidRPr="000B2207" w:rsidRDefault="000B2207" w:rsidP="000B2207">
      <w:pPr>
        <w:spacing w:after="0" w:line="240" w:lineRule="auto"/>
        <w:rPr>
          <w:rFonts w:ascii="Times New Roman" w:eastAsia="Times New Roman" w:hAnsi="Times New Roman" w:cs="Times New Roman"/>
          <w:sz w:val="24"/>
          <w:szCs w:val="24"/>
        </w:rPr>
      </w:pPr>
    </w:p>
    <w:p w14:paraId="0EB042DB" w14:textId="77777777" w:rsidR="00F93792" w:rsidRDefault="00F93792">
      <w:pPr>
        <w:spacing w:after="200" w:line="276"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br w:type="page"/>
      </w:r>
    </w:p>
    <w:p w14:paraId="1B018F26" w14:textId="77777777" w:rsidR="00D607C7" w:rsidRPr="008D3FB2" w:rsidRDefault="00D607C7" w:rsidP="00D607C7">
      <w:pPr>
        <w:suppressAutoHyphens/>
        <w:spacing w:after="0" w:line="240" w:lineRule="auto"/>
        <w:ind w:left="5387"/>
        <w:contextualSpacing/>
        <w:jc w:val="both"/>
        <w:rPr>
          <w:rFonts w:ascii="Times New Roman" w:eastAsia="SimSun" w:hAnsi="Times New Roman" w:cs="Times New Roman"/>
          <w:b/>
          <w:sz w:val="22"/>
          <w:szCs w:val="22"/>
          <w:lang w:eastAsia="zh-CN"/>
        </w:rPr>
      </w:pPr>
      <w:r w:rsidRPr="008D3FB2">
        <w:rPr>
          <w:rFonts w:ascii="Times New Roman" w:eastAsia="Arial" w:hAnsi="Times New Roman" w:cs="Times New Roman"/>
          <w:sz w:val="22"/>
          <w:szCs w:val="22"/>
          <w:lang w:eastAsia="ar-SA"/>
        </w:rPr>
        <w:lastRenderedPageBreak/>
        <w:t xml:space="preserve">Projektų, finansuojamų pagal Anykščių rajono savivaldybės strateginio 2020–2022 metų veiklos plano 6 programos ,,Kokybiškos švietimo sistemos kūrimo, sporto skatinimo ir jaunimo užimtumo programa“ priemonę </w:t>
      </w:r>
      <w:r>
        <w:rPr>
          <w:rFonts w:ascii="Times New Roman" w:eastAsia="Arial" w:hAnsi="Times New Roman" w:cs="Times New Roman"/>
          <w:sz w:val="22"/>
          <w:szCs w:val="22"/>
          <w:lang w:eastAsia="ar-SA"/>
        </w:rPr>
        <w:t xml:space="preserve">           </w:t>
      </w:r>
      <w:r w:rsidRPr="008D3FB2">
        <w:rPr>
          <w:rFonts w:ascii="Times New Roman" w:eastAsia="Arial" w:hAnsi="Times New Roman" w:cs="Times New Roman"/>
          <w:sz w:val="22"/>
          <w:szCs w:val="22"/>
          <w:lang w:eastAsia="ar-SA"/>
        </w:rPr>
        <w:t>Nr. 6.1.1.23 ,,Jaunimo savanoriškos veiklos skatinimas“, finansavimo tvarkos aprašo</w:t>
      </w:r>
    </w:p>
    <w:p w14:paraId="25DD6924" w14:textId="77777777" w:rsidR="00D607C7" w:rsidRPr="008D3FB2" w:rsidRDefault="00D607C7" w:rsidP="00D607C7">
      <w:pPr>
        <w:suppressAutoHyphens/>
        <w:spacing w:after="0" w:line="240" w:lineRule="auto"/>
        <w:ind w:firstLine="5387"/>
        <w:contextualSpacing/>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4</w:t>
      </w:r>
      <w:r w:rsidRPr="008D3FB2">
        <w:rPr>
          <w:rFonts w:ascii="Times New Roman" w:eastAsia="Times New Roman" w:hAnsi="Times New Roman" w:cs="Times New Roman"/>
          <w:sz w:val="22"/>
          <w:szCs w:val="22"/>
          <w:lang w:eastAsia="ar-SA"/>
        </w:rPr>
        <w:t xml:space="preserve"> priedas </w:t>
      </w:r>
    </w:p>
    <w:p w14:paraId="3A1756BB" w14:textId="77777777" w:rsidR="00791AF5" w:rsidRPr="003C216A" w:rsidRDefault="00791AF5" w:rsidP="009070C2">
      <w:pPr>
        <w:tabs>
          <w:tab w:val="left" w:pos="2062"/>
        </w:tabs>
        <w:suppressAutoHyphens/>
        <w:spacing w:after="0" w:line="240" w:lineRule="auto"/>
        <w:ind w:right="57"/>
        <w:contextualSpacing/>
        <w:rPr>
          <w:rFonts w:ascii="Times New Roman" w:eastAsia="SimSun" w:hAnsi="Times New Roman" w:cs="Times New Roman"/>
          <w:b/>
          <w:sz w:val="24"/>
          <w:szCs w:val="24"/>
          <w:lang w:eastAsia="zh-CN"/>
        </w:rPr>
      </w:pPr>
    </w:p>
    <w:p w14:paraId="2C6716CE" w14:textId="77777777" w:rsidR="00A10323" w:rsidRPr="003C216A" w:rsidRDefault="00A10323" w:rsidP="00090DD0">
      <w:pPr>
        <w:spacing w:after="240" w:line="240" w:lineRule="auto"/>
        <w:ind w:right="57"/>
        <w:jc w:val="center"/>
        <w:rPr>
          <w:rFonts w:ascii="Times New Roman" w:hAnsi="Times New Roman" w:cs="Times New Roman"/>
          <w:b/>
          <w:bCs/>
          <w:sz w:val="24"/>
          <w:szCs w:val="24"/>
          <w:lang w:eastAsia="lt-LT"/>
        </w:rPr>
      </w:pPr>
      <w:r w:rsidRPr="003C216A">
        <w:rPr>
          <w:rFonts w:ascii="Times New Roman" w:hAnsi="Times New Roman" w:cs="Times New Roman"/>
          <w:b/>
          <w:bCs/>
          <w:sz w:val="24"/>
          <w:szCs w:val="24"/>
        </w:rPr>
        <w:t>JAUNIMO SAVANORIŠKO</w:t>
      </w:r>
      <w:r w:rsidR="006B4B40">
        <w:rPr>
          <w:rFonts w:ascii="Times New Roman" w:hAnsi="Times New Roman" w:cs="Times New Roman"/>
          <w:b/>
          <w:bCs/>
          <w:sz w:val="24"/>
          <w:szCs w:val="24"/>
        </w:rPr>
        <w:t>S</w:t>
      </w:r>
      <w:r w:rsidRPr="003C216A">
        <w:rPr>
          <w:rFonts w:ascii="Times New Roman" w:hAnsi="Times New Roman" w:cs="Times New Roman"/>
          <w:b/>
          <w:bCs/>
          <w:sz w:val="24"/>
          <w:szCs w:val="24"/>
        </w:rPr>
        <w:t xml:space="preserve"> VEIKLOS </w:t>
      </w:r>
      <w:r w:rsidR="006B4B40">
        <w:rPr>
          <w:rFonts w:ascii="Times New Roman" w:hAnsi="Times New Roman" w:cs="Times New Roman"/>
          <w:b/>
          <w:bCs/>
          <w:sz w:val="24"/>
          <w:szCs w:val="24"/>
        </w:rPr>
        <w:t xml:space="preserve">SKATINIMO </w:t>
      </w:r>
      <w:r w:rsidRPr="003C216A">
        <w:rPr>
          <w:rFonts w:ascii="Times New Roman" w:hAnsi="Times New Roman" w:cs="Times New Roman"/>
          <w:b/>
          <w:sz w:val="24"/>
          <w:szCs w:val="24"/>
        </w:rPr>
        <w:t xml:space="preserve">PROJEKTO </w:t>
      </w:r>
      <w:r w:rsidR="005A08D2" w:rsidRPr="003C216A">
        <w:rPr>
          <w:rFonts w:ascii="Times New Roman" w:hAnsi="Times New Roman" w:cs="Times New Roman"/>
          <w:b/>
          <w:sz w:val="24"/>
          <w:szCs w:val="24"/>
        </w:rPr>
        <w:t xml:space="preserve">PARAIŠKOS </w:t>
      </w:r>
      <w:r w:rsidRPr="003C216A">
        <w:rPr>
          <w:rFonts w:ascii="Times New Roman" w:hAnsi="Times New Roman" w:cs="Times New Roman"/>
          <w:b/>
          <w:bCs/>
          <w:sz w:val="24"/>
          <w:szCs w:val="24"/>
          <w:lang w:eastAsia="lt-LT"/>
        </w:rPr>
        <w:t xml:space="preserve">VERTINIMO ANKETA </w:t>
      </w:r>
    </w:p>
    <w:p w14:paraId="09E2B2A2" w14:textId="77777777" w:rsidR="00A10323" w:rsidRPr="003C216A" w:rsidRDefault="00A10323" w:rsidP="00A10323">
      <w:pPr>
        <w:spacing w:after="0" w:line="240" w:lineRule="auto"/>
        <w:ind w:right="57"/>
        <w:jc w:val="center"/>
        <w:rPr>
          <w:rFonts w:ascii="Times New Roman" w:hAnsi="Times New Roman" w:cs="Times New Roman"/>
          <w:u w:val="single"/>
          <w:lang w:eastAsia="lt-LT"/>
        </w:rPr>
      </w:pPr>
      <w:r w:rsidRPr="003C216A">
        <w:rPr>
          <w:rFonts w:ascii="Times New Roman" w:hAnsi="Times New Roman" w:cs="Times New Roman"/>
          <w:u w:val="single"/>
          <w:lang w:eastAsia="lt-LT"/>
        </w:rPr>
        <w:t>_______________________________________</w:t>
      </w:r>
      <w:r w:rsidR="00F93792" w:rsidRPr="003C216A">
        <w:rPr>
          <w:rFonts w:ascii="Times New Roman" w:hAnsi="Times New Roman" w:cs="Times New Roman"/>
          <w:u w:val="single"/>
          <w:lang w:eastAsia="lt-LT"/>
        </w:rPr>
        <w:t>______</w:t>
      </w:r>
    </w:p>
    <w:p w14:paraId="58EBA380" w14:textId="77777777" w:rsidR="00A10323" w:rsidRPr="003C216A" w:rsidRDefault="00A10323" w:rsidP="00F93792">
      <w:pPr>
        <w:spacing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 xml:space="preserve"> (</w:t>
      </w:r>
      <w:r w:rsidR="005A08D2" w:rsidRPr="003C216A">
        <w:rPr>
          <w:rFonts w:ascii="Times New Roman" w:hAnsi="Times New Roman" w:cs="Times New Roman"/>
          <w:lang w:eastAsia="lt-LT"/>
        </w:rPr>
        <w:t>Pareiškėjo</w:t>
      </w:r>
      <w:r w:rsidRPr="003C216A">
        <w:rPr>
          <w:rFonts w:ascii="Times New Roman" w:hAnsi="Times New Roman" w:cs="Times New Roman"/>
          <w:lang w:eastAsia="lt-LT"/>
        </w:rPr>
        <w:t xml:space="preserve"> pavadinimas)</w:t>
      </w:r>
    </w:p>
    <w:p w14:paraId="62EC5D9C" w14:textId="77777777" w:rsidR="00A10323" w:rsidRPr="003C216A" w:rsidRDefault="00A10323" w:rsidP="00A10323">
      <w:pPr>
        <w:spacing w:after="0" w:line="240" w:lineRule="auto"/>
        <w:ind w:right="57"/>
        <w:jc w:val="center"/>
        <w:rPr>
          <w:rFonts w:ascii="Times New Roman" w:hAnsi="Times New Roman" w:cs="Times New Roman"/>
          <w:u w:val="single"/>
          <w:lang w:eastAsia="lt-LT"/>
        </w:rPr>
      </w:pPr>
      <w:r w:rsidRPr="003C216A">
        <w:rPr>
          <w:rFonts w:ascii="Times New Roman" w:hAnsi="Times New Roman" w:cs="Times New Roman"/>
          <w:u w:val="single"/>
          <w:lang w:eastAsia="lt-LT"/>
        </w:rPr>
        <w:t>_______________________________________</w:t>
      </w:r>
      <w:r w:rsidR="00F93792" w:rsidRPr="003C216A">
        <w:rPr>
          <w:rFonts w:ascii="Times New Roman" w:hAnsi="Times New Roman" w:cs="Times New Roman"/>
          <w:u w:val="single"/>
          <w:lang w:eastAsia="lt-LT"/>
        </w:rPr>
        <w:t>_______________</w:t>
      </w:r>
    </w:p>
    <w:p w14:paraId="20D00A08" w14:textId="77777777" w:rsidR="00A10323" w:rsidRPr="003C216A" w:rsidRDefault="00A10323" w:rsidP="00F93792">
      <w:pPr>
        <w:spacing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 xml:space="preserve"> (projekto pavadinimas)</w:t>
      </w:r>
    </w:p>
    <w:p w14:paraId="681D9F02" w14:textId="77777777" w:rsidR="00A10323" w:rsidRPr="003C216A" w:rsidRDefault="00A10323" w:rsidP="00A10323">
      <w:pPr>
        <w:spacing w:after="0" w:line="240" w:lineRule="auto"/>
        <w:ind w:right="57"/>
        <w:jc w:val="center"/>
        <w:rPr>
          <w:rFonts w:ascii="Times New Roman" w:hAnsi="Times New Roman" w:cs="Times New Roman"/>
          <w:u w:val="single"/>
          <w:lang w:eastAsia="lt-LT"/>
        </w:rPr>
      </w:pPr>
      <w:r w:rsidRPr="003C216A">
        <w:rPr>
          <w:rFonts w:ascii="Times New Roman" w:hAnsi="Times New Roman" w:cs="Times New Roman"/>
          <w:u w:val="single"/>
          <w:lang w:eastAsia="lt-LT"/>
        </w:rPr>
        <w:t>_____________________</w:t>
      </w:r>
    </w:p>
    <w:p w14:paraId="536A0237" w14:textId="77777777" w:rsidR="00A10323" w:rsidRPr="003C216A" w:rsidRDefault="00A10323" w:rsidP="00A10323">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 xml:space="preserve"> (vertinimo data)</w:t>
      </w:r>
    </w:p>
    <w:p w14:paraId="24E3E6CD" w14:textId="77777777" w:rsidR="00F93792" w:rsidRPr="003C216A" w:rsidRDefault="00F93792" w:rsidP="00A10323">
      <w:pPr>
        <w:spacing w:after="0" w:line="240" w:lineRule="auto"/>
        <w:ind w:right="57"/>
        <w:jc w:val="center"/>
        <w:rPr>
          <w:rFonts w:ascii="Times New Roman" w:hAnsi="Times New Roman" w:cs="Times New Roman"/>
          <w:sz w:val="23"/>
          <w:szCs w:val="23"/>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3478"/>
        <w:gridCol w:w="1038"/>
        <w:gridCol w:w="1024"/>
        <w:gridCol w:w="965"/>
        <w:gridCol w:w="1053"/>
        <w:gridCol w:w="1404"/>
      </w:tblGrid>
      <w:tr w:rsidR="003C216A" w:rsidRPr="003C216A" w14:paraId="70F09A4B" w14:textId="77777777" w:rsidTr="00B72E9D">
        <w:trPr>
          <w:cantSplit/>
          <w:jc w:val="center"/>
        </w:trPr>
        <w:tc>
          <w:tcPr>
            <w:tcW w:w="3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1A12C0" w14:textId="77777777" w:rsidR="00A10323" w:rsidRPr="003C216A" w:rsidRDefault="00A10323" w:rsidP="0092764C">
            <w:pPr>
              <w:spacing w:after="0" w:line="240" w:lineRule="auto"/>
              <w:ind w:right="57"/>
              <w:jc w:val="center"/>
              <w:rPr>
                <w:rFonts w:ascii="Times New Roman" w:hAnsi="Times New Roman" w:cs="Times New Roman"/>
                <w:b/>
                <w:sz w:val="22"/>
                <w:szCs w:val="22"/>
                <w:lang w:eastAsia="lt-LT"/>
              </w:rPr>
            </w:pPr>
            <w:r w:rsidRPr="003C216A">
              <w:rPr>
                <w:rFonts w:ascii="Times New Roman" w:hAnsi="Times New Roman" w:cs="Times New Roman"/>
                <w:b/>
                <w:sz w:val="22"/>
                <w:szCs w:val="22"/>
                <w:lang w:eastAsia="lt-LT"/>
              </w:rPr>
              <w:t>Eil.</w:t>
            </w:r>
          </w:p>
          <w:p w14:paraId="414E2624" w14:textId="77777777" w:rsidR="00A10323" w:rsidRPr="003C216A" w:rsidRDefault="00A10323" w:rsidP="0092764C">
            <w:pPr>
              <w:spacing w:after="0" w:line="240" w:lineRule="auto"/>
              <w:ind w:right="57"/>
              <w:jc w:val="center"/>
              <w:rPr>
                <w:rFonts w:ascii="Times New Roman" w:hAnsi="Times New Roman" w:cs="Times New Roman"/>
                <w:b/>
                <w:sz w:val="22"/>
                <w:szCs w:val="22"/>
                <w:lang w:eastAsia="lt-LT"/>
              </w:rPr>
            </w:pPr>
            <w:r w:rsidRPr="003C216A">
              <w:rPr>
                <w:rFonts w:ascii="Times New Roman" w:hAnsi="Times New Roman" w:cs="Times New Roman"/>
                <w:b/>
                <w:sz w:val="22"/>
                <w:szCs w:val="22"/>
                <w:lang w:eastAsia="lt-LT"/>
              </w:rPr>
              <w:t>Nr.</w:t>
            </w:r>
          </w:p>
        </w:tc>
        <w:tc>
          <w:tcPr>
            <w:tcW w:w="18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1A1D79" w14:textId="77777777" w:rsidR="00A10323" w:rsidRPr="003C216A" w:rsidRDefault="00A10323" w:rsidP="0092764C">
            <w:pPr>
              <w:spacing w:after="0" w:line="240" w:lineRule="auto"/>
              <w:ind w:right="57"/>
              <w:jc w:val="center"/>
              <w:rPr>
                <w:rFonts w:ascii="Times New Roman" w:hAnsi="Times New Roman" w:cs="Times New Roman"/>
                <w:b/>
                <w:sz w:val="22"/>
                <w:szCs w:val="22"/>
                <w:lang w:eastAsia="lt-LT"/>
              </w:rPr>
            </w:pPr>
            <w:r w:rsidRPr="003C216A">
              <w:rPr>
                <w:rFonts w:ascii="Times New Roman" w:hAnsi="Times New Roman" w:cs="Times New Roman"/>
                <w:b/>
                <w:sz w:val="22"/>
                <w:szCs w:val="22"/>
                <w:lang w:eastAsia="lt-LT"/>
              </w:rPr>
              <w:t>Vertinimo kriterijai</w:t>
            </w:r>
          </w:p>
        </w:tc>
        <w:tc>
          <w:tcPr>
            <w:tcW w:w="2849" w:type="pct"/>
            <w:gridSpan w:val="5"/>
            <w:tcBorders>
              <w:top w:val="single" w:sz="4" w:space="0" w:color="auto"/>
              <w:left w:val="single" w:sz="4" w:space="0" w:color="auto"/>
              <w:bottom w:val="single" w:sz="4" w:space="0" w:color="auto"/>
              <w:right w:val="single" w:sz="4" w:space="0" w:color="auto"/>
            </w:tcBorders>
            <w:shd w:val="clear" w:color="auto" w:fill="auto"/>
          </w:tcPr>
          <w:p w14:paraId="7AE9A875" w14:textId="77777777" w:rsidR="00A10323" w:rsidRPr="003C216A" w:rsidRDefault="00A10323" w:rsidP="00A10323">
            <w:pPr>
              <w:spacing w:after="0" w:line="240" w:lineRule="auto"/>
              <w:ind w:right="57"/>
              <w:jc w:val="center"/>
              <w:rPr>
                <w:rFonts w:ascii="Times New Roman" w:hAnsi="Times New Roman" w:cs="Times New Roman"/>
                <w:b/>
                <w:sz w:val="22"/>
                <w:szCs w:val="22"/>
                <w:lang w:eastAsia="lt-LT"/>
              </w:rPr>
            </w:pPr>
            <w:r w:rsidRPr="003C216A">
              <w:rPr>
                <w:rFonts w:ascii="Times New Roman" w:hAnsi="Times New Roman" w:cs="Times New Roman"/>
                <w:b/>
                <w:sz w:val="22"/>
                <w:szCs w:val="22"/>
                <w:lang w:eastAsia="lt-LT"/>
              </w:rPr>
              <w:t>Balai</w:t>
            </w:r>
          </w:p>
        </w:tc>
      </w:tr>
      <w:tr w:rsidR="003C216A" w:rsidRPr="003C216A" w14:paraId="117C6D12" w14:textId="77777777" w:rsidTr="00B72E9D">
        <w:trPr>
          <w:cantSplit/>
          <w:jc w:val="center"/>
        </w:trPr>
        <w:tc>
          <w:tcPr>
            <w:tcW w:w="346" w:type="pct"/>
            <w:vMerge/>
            <w:tcBorders>
              <w:top w:val="single" w:sz="4" w:space="0" w:color="auto"/>
              <w:left w:val="single" w:sz="4" w:space="0" w:color="auto"/>
              <w:bottom w:val="single" w:sz="4" w:space="0" w:color="auto"/>
              <w:right w:val="single" w:sz="4" w:space="0" w:color="auto"/>
            </w:tcBorders>
            <w:vAlign w:val="center"/>
          </w:tcPr>
          <w:p w14:paraId="595C30F2" w14:textId="77777777" w:rsidR="00A10323" w:rsidRPr="003C216A" w:rsidRDefault="00A10323" w:rsidP="00A10323">
            <w:pPr>
              <w:spacing w:after="0" w:line="240" w:lineRule="auto"/>
              <w:ind w:right="57"/>
              <w:jc w:val="center"/>
              <w:rPr>
                <w:rFonts w:ascii="Times New Roman" w:hAnsi="Times New Roman" w:cs="Times New Roman"/>
                <w:b/>
                <w:lang w:eastAsia="lt-LT"/>
              </w:rPr>
            </w:pPr>
          </w:p>
        </w:tc>
        <w:tc>
          <w:tcPr>
            <w:tcW w:w="1806" w:type="pct"/>
            <w:vMerge/>
            <w:tcBorders>
              <w:top w:val="single" w:sz="4" w:space="0" w:color="auto"/>
              <w:left w:val="single" w:sz="4" w:space="0" w:color="auto"/>
              <w:bottom w:val="single" w:sz="4" w:space="0" w:color="auto"/>
              <w:right w:val="single" w:sz="4" w:space="0" w:color="auto"/>
            </w:tcBorders>
            <w:vAlign w:val="center"/>
          </w:tcPr>
          <w:p w14:paraId="40CE9DF0" w14:textId="77777777" w:rsidR="00A10323" w:rsidRPr="003C216A" w:rsidRDefault="00A10323" w:rsidP="00A10323">
            <w:pPr>
              <w:spacing w:after="0" w:line="240" w:lineRule="auto"/>
              <w:ind w:right="57"/>
              <w:jc w:val="center"/>
              <w:rPr>
                <w:rFonts w:ascii="Times New Roman" w:hAnsi="Times New Roman" w:cs="Times New Roman"/>
                <w:b/>
                <w:lang w:eastAsia="lt-LT"/>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8DDADA" w14:textId="77777777" w:rsidR="00A10323" w:rsidRPr="003C216A" w:rsidRDefault="004200F0" w:rsidP="0092764C">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5</w:t>
            </w:r>
            <w:r w:rsidR="00A10323" w:rsidRPr="003C216A">
              <w:rPr>
                <w:rFonts w:ascii="Times New Roman" w:hAnsi="Times New Roman" w:cs="Times New Roman"/>
                <w:lang w:eastAsia="lt-LT"/>
              </w:rPr>
              <w:t xml:space="preserve"> balai</w:t>
            </w:r>
          </w:p>
          <w:p w14:paraId="4A11AECB" w14:textId="77777777" w:rsidR="00A10323" w:rsidRPr="003C216A" w:rsidRDefault="00A10323" w:rsidP="0092764C">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(labai</w:t>
            </w:r>
          </w:p>
          <w:p w14:paraId="236B742B" w14:textId="77777777" w:rsidR="00A10323" w:rsidRPr="003C216A" w:rsidRDefault="00A10323" w:rsidP="0092764C">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gerai)</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C5467F7" w14:textId="77777777" w:rsidR="00A10323" w:rsidRPr="003C216A" w:rsidRDefault="004200F0" w:rsidP="0092764C">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3</w:t>
            </w:r>
            <w:r w:rsidR="00A10323" w:rsidRPr="003C216A">
              <w:rPr>
                <w:rFonts w:ascii="Times New Roman" w:hAnsi="Times New Roman" w:cs="Times New Roman"/>
                <w:lang w:eastAsia="lt-LT"/>
              </w:rPr>
              <w:t xml:space="preserve"> balai</w:t>
            </w:r>
          </w:p>
          <w:p w14:paraId="7D256078" w14:textId="77777777" w:rsidR="00A10323" w:rsidRPr="003C216A" w:rsidRDefault="00A10323" w:rsidP="0092764C">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(gerai)</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1DF2D19C" w14:textId="77777777" w:rsidR="00A10323" w:rsidRPr="003C216A" w:rsidRDefault="00A10323" w:rsidP="0092764C">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1 balas</w:t>
            </w:r>
          </w:p>
          <w:p w14:paraId="07600473" w14:textId="77777777" w:rsidR="00A10323" w:rsidRPr="003C216A" w:rsidRDefault="00A10323" w:rsidP="00B72E9D">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(paten</w:t>
            </w:r>
            <w:r w:rsidR="00B72E9D">
              <w:rPr>
                <w:rFonts w:ascii="Times New Roman" w:hAnsi="Times New Roman" w:cs="Times New Roman"/>
                <w:lang w:eastAsia="lt-LT"/>
              </w:rPr>
              <w:t>-</w:t>
            </w:r>
            <w:r w:rsidR="004A2E99">
              <w:rPr>
                <w:rFonts w:ascii="Times New Roman" w:hAnsi="Times New Roman" w:cs="Times New Roman"/>
                <w:lang w:eastAsia="lt-LT"/>
              </w:rPr>
              <w:t>kinama</w:t>
            </w:r>
            <w:r w:rsidRPr="003C216A">
              <w:rPr>
                <w:rFonts w:ascii="Times New Roman" w:hAnsi="Times New Roman" w:cs="Times New Roman"/>
                <w:lang w:eastAsia="lt-LT"/>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9975ACA" w14:textId="77777777" w:rsidR="00A10323" w:rsidRPr="003C216A" w:rsidRDefault="00A10323" w:rsidP="0092764C">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0 balų</w:t>
            </w:r>
          </w:p>
          <w:p w14:paraId="0E82B4E7" w14:textId="77777777" w:rsidR="00A10323" w:rsidRPr="003C216A" w:rsidRDefault="00A10323" w:rsidP="0092764C">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(nepaten-</w:t>
            </w:r>
          </w:p>
          <w:p w14:paraId="4762BA44" w14:textId="77777777" w:rsidR="00A10323" w:rsidRPr="003C216A" w:rsidRDefault="00A10323" w:rsidP="0092764C">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kinamai)</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31908CF5" w14:textId="77777777" w:rsidR="00A10323" w:rsidRPr="003C216A" w:rsidRDefault="00A10323" w:rsidP="0092764C">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Pastabos</w:t>
            </w:r>
          </w:p>
        </w:tc>
      </w:tr>
      <w:tr w:rsidR="003C216A" w:rsidRPr="003C216A" w14:paraId="6B5B1F92" w14:textId="77777777" w:rsidTr="00B72E9D">
        <w:trPr>
          <w:jc w:val="center"/>
        </w:trPr>
        <w:tc>
          <w:tcPr>
            <w:tcW w:w="346" w:type="pct"/>
            <w:tcBorders>
              <w:top w:val="single" w:sz="4" w:space="0" w:color="auto"/>
              <w:left w:val="single" w:sz="4" w:space="0" w:color="auto"/>
              <w:bottom w:val="single" w:sz="4" w:space="0" w:color="auto"/>
              <w:right w:val="single" w:sz="4" w:space="0" w:color="auto"/>
            </w:tcBorders>
            <w:shd w:val="clear" w:color="auto" w:fill="auto"/>
          </w:tcPr>
          <w:p w14:paraId="6D710BC0" w14:textId="77777777" w:rsidR="00A10323" w:rsidRPr="003C216A" w:rsidRDefault="00A10323" w:rsidP="00A10323">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1.</w:t>
            </w:r>
          </w:p>
        </w:tc>
        <w:tc>
          <w:tcPr>
            <w:tcW w:w="1806" w:type="pct"/>
            <w:tcBorders>
              <w:top w:val="single" w:sz="4" w:space="0" w:color="auto"/>
              <w:left w:val="single" w:sz="4" w:space="0" w:color="auto"/>
              <w:bottom w:val="single" w:sz="4" w:space="0" w:color="auto"/>
              <w:right w:val="single" w:sz="4" w:space="0" w:color="auto"/>
            </w:tcBorders>
            <w:shd w:val="clear" w:color="auto" w:fill="auto"/>
          </w:tcPr>
          <w:p w14:paraId="24DCB824" w14:textId="77777777" w:rsidR="00A10323" w:rsidRPr="003C216A" w:rsidRDefault="00A10323" w:rsidP="008E6984">
            <w:pPr>
              <w:spacing w:after="0" w:line="240" w:lineRule="auto"/>
              <w:ind w:right="57"/>
              <w:jc w:val="both"/>
              <w:rPr>
                <w:rFonts w:ascii="Times New Roman" w:hAnsi="Times New Roman" w:cs="Times New Roman"/>
                <w:lang w:eastAsia="lt-LT"/>
              </w:rPr>
            </w:pPr>
            <w:r w:rsidRPr="003C216A">
              <w:rPr>
                <w:rFonts w:ascii="Times New Roman" w:hAnsi="Times New Roman" w:cs="Times New Roman"/>
                <w:lang w:eastAsia="lt-LT"/>
              </w:rPr>
              <w:t xml:space="preserve">Projektas atitinka </w:t>
            </w:r>
            <w:r w:rsidR="008E6984" w:rsidRPr="003C216A">
              <w:rPr>
                <w:rFonts w:ascii="Times New Roman" w:hAnsi="Times New Roman" w:cs="Times New Roman"/>
                <w:lang w:eastAsia="lt-LT"/>
              </w:rPr>
              <w:t>J</w:t>
            </w:r>
            <w:r w:rsidRPr="003C216A">
              <w:rPr>
                <w:rFonts w:ascii="Times New Roman" w:hAnsi="Times New Roman" w:cs="Times New Roman"/>
                <w:lang w:eastAsia="lt-LT"/>
              </w:rPr>
              <w:t xml:space="preserve">aunimo </w:t>
            </w:r>
            <w:r w:rsidR="008E6984" w:rsidRPr="003C216A">
              <w:rPr>
                <w:rFonts w:ascii="Times New Roman" w:hAnsi="Times New Roman" w:cs="Times New Roman"/>
                <w:lang w:eastAsia="lt-LT"/>
              </w:rPr>
              <w:t xml:space="preserve">savanoriškos </w:t>
            </w:r>
            <w:r w:rsidRPr="003C216A">
              <w:rPr>
                <w:rFonts w:ascii="Times New Roman" w:hAnsi="Times New Roman" w:cs="Times New Roman"/>
                <w:lang w:eastAsia="lt-LT"/>
              </w:rPr>
              <w:t xml:space="preserve">veiklos </w:t>
            </w:r>
            <w:r w:rsidR="006B4B40">
              <w:rPr>
                <w:rFonts w:ascii="Times New Roman" w:hAnsi="Times New Roman" w:cs="Times New Roman"/>
                <w:lang w:eastAsia="lt-LT"/>
              </w:rPr>
              <w:t xml:space="preserve">skatinimo </w:t>
            </w:r>
            <w:r w:rsidRPr="003C216A">
              <w:rPr>
                <w:rFonts w:ascii="Times New Roman" w:hAnsi="Times New Roman" w:cs="Times New Roman"/>
                <w:lang w:eastAsia="lt-LT"/>
              </w:rPr>
              <w:t xml:space="preserve">projektų finansavimo </w:t>
            </w:r>
            <w:r w:rsidR="008E6984" w:rsidRPr="003C216A">
              <w:rPr>
                <w:rFonts w:ascii="Times New Roman" w:hAnsi="Times New Roman" w:cs="Times New Roman"/>
                <w:lang w:eastAsia="lt-LT"/>
              </w:rPr>
              <w:t>tvarkos aprašą</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2910C6D" w14:textId="77777777" w:rsidR="00A10323" w:rsidRPr="003C216A" w:rsidRDefault="00A10323" w:rsidP="00A10323">
            <w:pPr>
              <w:spacing w:after="0" w:line="240" w:lineRule="auto"/>
              <w:ind w:right="57"/>
              <w:jc w:val="center"/>
              <w:rPr>
                <w:rFonts w:ascii="Times New Roman" w:hAnsi="Times New Roman" w:cs="Times New Roman"/>
                <w:lang w:eastAsia="lt-LT"/>
              </w:rPr>
            </w:pPr>
          </w:p>
          <w:p w14:paraId="51969926"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97E21B2"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6DF69CE"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13EAC9E6"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315029AA" w14:textId="77777777" w:rsidR="00A10323" w:rsidRPr="003C216A" w:rsidRDefault="00A10323" w:rsidP="00A10323">
            <w:pPr>
              <w:spacing w:after="0" w:line="240" w:lineRule="auto"/>
              <w:ind w:right="57"/>
              <w:jc w:val="center"/>
              <w:rPr>
                <w:rFonts w:ascii="Times New Roman" w:hAnsi="Times New Roman" w:cs="Times New Roman"/>
                <w:lang w:eastAsia="lt-LT"/>
              </w:rPr>
            </w:pPr>
          </w:p>
        </w:tc>
      </w:tr>
      <w:tr w:rsidR="003C216A" w:rsidRPr="003C216A" w14:paraId="5527A42C" w14:textId="77777777" w:rsidTr="00B72E9D">
        <w:trPr>
          <w:jc w:val="center"/>
        </w:trPr>
        <w:tc>
          <w:tcPr>
            <w:tcW w:w="346" w:type="pct"/>
            <w:tcBorders>
              <w:top w:val="single" w:sz="4" w:space="0" w:color="auto"/>
              <w:left w:val="single" w:sz="4" w:space="0" w:color="auto"/>
              <w:bottom w:val="single" w:sz="4" w:space="0" w:color="auto"/>
              <w:right w:val="single" w:sz="4" w:space="0" w:color="auto"/>
            </w:tcBorders>
            <w:shd w:val="clear" w:color="auto" w:fill="auto"/>
          </w:tcPr>
          <w:p w14:paraId="21D70273" w14:textId="77777777" w:rsidR="00A10323" w:rsidRPr="003C216A" w:rsidRDefault="00A10323" w:rsidP="00A10323">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2.</w:t>
            </w:r>
          </w:p>
        </w:tc>
        <w:tc>
          <w:tcPr>
            <w:tcW w:w="1806" w:type="pct"/>
            <w:tcBorders>
              <w:top w:val="single" w:sz="4" w:space="0" w:color="auto"/>
              <w:left w:val="single" w:sz="4" w:space="0" w:color="auto"/>
              <w:bottom w:val="single" w:sz="4" w:space="0" w:color="auto"/>
              <w:right w:val="single" w:sz="4" w:space="0" w:color="auto"/>
            </w:tcBorders>
            <w:shd w:val="clear" w:color="auto" w:fill="auto"/>
          </w:tcPr>
          <w:p w14:paraId="5085CA85" w14:textId="77777777" w:rsidR="00A10323" w:rsidRPr="003C216A" w:rsidRDefault="00A10323" w:rsidP="00A10323">
            <w:pPr>
              <w:spacing w:after="0" w:line="240" w:lineRule="auto"/>
              <w:ind w:right="57"/>
              <w:jc w:val="both"/>
              <w:rPr>
                <w:rFonts w:ascii="Times New Roman" w:hAnsi="Times New Roman" w:cs="Times New Roman"/>
                <w:lang w:eastAsia="lt-LT"/>
              </w:rPr>
            </w:pPr>
            <w:r w:rsidRPr="003C216A">
              <w:rPr>
                <w:rFonts w:ascii="Times New Roman" w:hAnsi="Times New Roman" w:cs="Times New Roman"/>
                <w:lang w:eastAsia="lt-LT"/>
              </w:rPr>
              <w:t>Projekto pateikimas atitinka  paraiškos formą</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7B73ADE"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B5A155E"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9F26BE7"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04222B9A"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2DEF6CA4" w14:textId="77777777" w:rsidR="00A10323" w:rsidRPr="003C216A" w:rsidRDefault="00A10323" w:rsidP="00A10323">
            <w:pPr>
              <w:spacing w:after="0" w:line="240" w:lineRule="auto"/>
              <w:ind w:right="57"/>
              <w:jc w:val="center"/>
              <w:rPr>
                <w:rFonts w:ascii="Times New Roman" w:hAnsi="Times New Roman" w:cs="Times New Roman"/>
                <w:lang w:eastAsia="lt-LT"/>
              </w:rPr>
            </w:pPr>
          </w:p>
        </w:tc>
      </w:tr>
      <w:tr w:rsidR="003C216A" w:rsidRPr="003C216A" w14:paraId="6D2105C6" w14:textId="77777777" w:rsidTr="00B72E9D">
        <w:trPr>
          <w:jc w:val="center"/>
        </w:trPr>
        <w:tc>
          <w:tcPr>
            <w:tcW w:w="346" w:type="pct"/>
            <w:tcBorders>
              <w:top w:val="single" w:sz="4" w:space="0" w:color="auto"/>
              <w:left w:val="single" w:sz="4" w:space="0" w:color="auto"/>
              <w:bottom w:val="single" w:sz="4" w:space="0" w:color="auto"/>
              <w:right w:val="single" w:sz="4" w:space="0" w:color="auto"/>
            </w:tcBorders>
            <w:shd w:val="clear" w:color="auto" w:fill="auto"/>
          </w:tcPr>
          <w:p w14:paraId="6CD20898" w14:textId="77777777" w:rsidR="00A10323" w:rsidRPr="003C216A" w:rsidRDefault="004200F0" w:rsidP="00A10323">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3.</w:t>
            </w:r>
          </w:p>
        </w:tc>
        <w:tc>
          <w:tcPr>
            <w:tcW w:w="1806" w:type="pct"/>
            <w:tcBorders>
              <w:top w:val="single" w:sz="4" w:space="0" w:color="auto"/>
              <w:left w:val="single" w:sz="4" w:space="0" w:color="auto"/>
              <w:bottom w:val="single" w:sz="4" w:space="0" w:color="auto"/>
              <w:right w:val="single" w:sz="4" w:space="0" w:color="auto"/>
            </w:tcBorders>
            <w:shd w:val="clear" w:color="auto" w:fill="auto"/>
          </w:tcPr>
          <w:p w14:paraId="50A09C8A" w14:textId="77777777" w:rsidR="00A10323" w:rsidRPr="003C216A" w:rsidRDefault="00A10323" w:rsidP="00EC0A2A">
            <w:pPr>
              <w:spacing w:after="0" w:line="240" w:lineRule="auto"/>
              <w:ind w:right="57"/>
              <w:jc w:val="both"/>
              <w:rPr>
                <w:rFonts w:ascii="Times New Roman" w:hAnsi="Times New Roman" w:cs="Times New Roman"/>
                <w:lang w:eastAsia="lt-LT"/>
              </w:rPr>
            </w:pPr>
            <w:r w:rsidRPr="003C216A">
              <w:rPr>
                <w:rFonts w:ascii="Times New Roman" w:hAnsi="Times New Roman" w:cs="Times New Roman"/>
                <w:lang w:eastAsia="lt-LT"/>
              </w:rPr>
              <w:t>Projekto tikslo ir uždavinių konkretumas: aiškiai suformuluoti, įgyvendinami (</w:t>
            </w:r>
            <w:r w:rsidRPr="00B72E9D">
              <w:rPr>
                <w:rFonts w:ascii="Times New Roman" w:hAnsi="Times New Roman" w:cs="Times New Roman"/>
                <w:lang w:eastAsia="lt-LT"/>
              </w:rPr>
              <w:t xml:space="preserve">paraiškos  </w:t>
            </w:r>
            <w:r w:rsidR="00EC0A2A" w:rsidRPr="00B72E9D">
              <w:rPr>
                <w:rFonts w:ascii="Times New Roman" w:hAnsi="Times New Roman" w:cs="Times New Roman"/>
                <w:lang w:eastAsia="lt-LT"/>
              </w:rPr>
              <w:t>6</w:t>
            </w:r>
            <w:r w:rsidR="001C231C" w:rsidRPr="00B72E9D">
              <w:rPr>
                <w:rFonts w:ascii="Times New Roman" w:hAnsi="Times New Roman" w:cs="Times New Roman"/>
                <w:lang w:eastAsia="lt-LT"/>
              </w:rPr>
              <w:t xml:space="preserve"> </w:t>
            </w:r>
            <w:r w:rsidRPr="00B72E9D">
              <w:rPr>
                <w:rFonts w:ascii="Times New Roman" w:hAnsi="Times New Roman" w:cs="Times New Roman"/>
                <w:lang w:eastAsia="lt-LT"/>
              </w:rPr>
              <w:t xml:space="preserve"> p</w:t>
            </w:r>
            <w:r w:rsidRPr="003C216A">
              <w:rPr>
                <w:rFonts w:ascii="Times New Roman" w:hAnsi="Times New Roman" w:cs="Times New Roman"/>
                <w:lang w:eastAsia="lt-LT"/>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CA23492"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5C7A818"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7887F81"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5A904916"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6C50A6EF" w14:textId="77777777" w:rsidR="00A10323" w:rsidRPr="003C216A" w:rsidRDefault="00A10323" w:rsidP="00A10323">
            <w:pPr>
              <w:spacing w:after="0" w:line="240" w:lineRule="auto"/>
              <w:ind w:right="57"/>
              <w:jc w:val="center"/>
              <w:rPr>
                <w:rFonts w:ascii="Times New Roman" w:hAnsi="Times New Roman" w:cs="Times New Roman"/>
                <w:lang w:eastAsia="lt-LT"/>
              </w:rPr>
            </w:pPr>
          </w:p>
        </w:tc>
      </w:tr>
      <w:tr w:rsidR="003C216A" w:rsidRPr="003C216A" w14:paraId="2365C7F6" w14:textId="77777777" w:rsidTr="00B72E9D">
        <w:trPr>
          <w:jc w:val="center"/>
        </w:trPr>
        <w:tc>
          <w:tcPr>
            <w:tcW w:w="346" w:type="pct"/>
            <w:tcBorders>
              <w:top w:val="single" w:sz="4" w:space="0" w:color="auto"/>
              <w:left w:val="single" w:sz="4" w:space="0" w:color="auto"/>
              <w:bottom w:val="single" w:sz="4" w:space="0" w:color="auto"/>
              <w:right w:val="single" w:sz="4" w:space="0" w:color="auto"/>
            </w:tcBorders>
            <w:shd w:val="clear" w:color="auto" w:fill="auto"/>
          </w:tcPr>
          <w:p w14:paraId="26E76CF3" w14:textId="77777777" w:rsidR="00A10323" w:rsidRPr="003C216A" w:rsidRDefault="004200F0" w:rsidP="00A10323">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4.</w:t>
            </w:r>
          </w:p>
        </w:tc>
        <w:tc>
          <w:tcPr>
            <w:tcW w:w="1806" w:type="pct"/>
            <w:tcBorders>
              <w:top w:val="single" w:sz="4" w:space="0" w:color="auto"/>
              <w:left w:val="single" w:sz="4" w:space="0" w:color="auto"/>
              <w:bottom w:val="single" w:sz="4" w:space="0" w:color="auto"/>
              <w:right w:val="single" w:sz="4" w:space="0" w:color="auto"/>
            </w:tcBorders>
            <w:shd w:val="clear" w:color="auto" w:fill="auto"/>
          </w:tcPr>
          <w:p w14:paraId="174B6F09" w14:textId="77777777" w:rsidR="00A10323" w:rsidRPr="003C216A" w:rsidRDefault="00A10323" w:rsidP="00B72E9D">
            <w:pPr>
              <w:spacing w:after="0" w:line="240" w:lineRule="auto"/>
              <w:ind w:right="57"/>
              <w:jc w:val="both"/>
              <w:rPr>
                <w:rFonts w:ascii="Times New Roman" w:hAnsi="Times New Roman" w:cs="Times New Roman"/>
                <w:lang w:eastAsia="lt-LT"/>
              </w:rPr>
            </w:pPr>
            <w:r w:rsidRPr="003C216A">
              <w:rPr>
                <w:rFonts w:ascii="Times New Roman" w:hAnsi="Times New Roman" w:cs="Times New Roman"/>
                <w:lang w:eastAsia="lt-LT"/>
              </w:rPr>
              <w:t>Projekto priemonių/veikl</w:t>
            </w:r>
            <w:r w:rsidR="008E6984" w:rsidRPr="003C216A">
              <w:rPr>
                <w:rFonts w:ascii="Times New Roman" w:hAnsi="Times New Roman" w:cs="Times New Roman"/>
                <w:lang w:eastAsia="lt-LT"/>
              </w:rPr>
              <w:t>ų atitiktis konkurso siekiams (</w:t>
            </w:r>
            <w:r w:rsidR="004200F0" w:rsidRPr="00B72E9D">
              <w:rPr>
                <w:rFonts w:ascii="Times New Roman" w:hAnsi="Times New Roman" w:cs="Times New Roman"/>
                <w:lang w:eastAsia="lt-LT"/>
              </w:rPr>
              <w:t xml:space="preserve">paraiškos </w:t>
            </w:r>
            <w:r w:rsidR="00B72E9D" w:rsidRPr="00B72E9D">
              <w:rPr>
                <w:rFonts w:ascii="Times New Roman" w:hAnsi="Times New Roman" w:cs="Times New Roman"/>
                <w:lang w:eastAsia="lt-LT"/>
              </w:rPr>
              <w:t>7</w:t>
            </w:r>
            <w:r w:rsidR="00E319AF" w:rsidRPr="006B4B40">
              <w:rPr>
                <w:rFonts w:ascii="Times New Roman" w:hAnsi="Times New Roman" w:cs="Times New Roman"/>
                <w:color w:val="FF0000"/>
                <w:lang w:eastAsia="lt-LT"/>
              </w:rPr>
              <w:t xml:space="preserve"> </w:t>
            </w:r>
            <w:r w:rsidR="00E319AF" w:rsidRPr="003C216A">
              <w:rPr>
                <w:rFonts w:ascii="Times New Roman" w:hAnsi="Times New Roman" w:cs="Times New Roman"/>
                <w:lang w:eastAsia="lt-LT"/>
              </w:rPr>
              <w:t>p.)</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3EF6E0F" w14:textId="77777777" w:rsidR="00A10323" w:rsidRPr="003C216A" w:rsidRDefault="00A10323" w:rsidP="00A10323">
            <w:pPr>
              <w:spacing w:after="0" w:line="240" w:lineRule="auto"/>
              <w:ind w:right="57"/>
              <w:rPr>
                <w:rFonts w:ascii="Times New Roman" w:hAnsi="Times New Roman" w:cs="Times New Roman"/>
                <w:lang w:eastAsia="lt-LT"/>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35DFB5B"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780BDF4"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01042910"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17A8021D" w14:textId="77777777" w:rsidR="00A10323" w:rsidRPr="003C216A" w:rsidRDefault="00A10323" w:rsidP="00A10323">
            <w:pPr>
              <w:spacing w:after="0" w:line="240" w:lineRule="auto"/>
              <w:ind w:right="57"/>
              <w:jc w:val="center"/>
              <w:rPr>
                <w:rFonts w:ascii="Times New Roman" w:hAnsi="Times New Roman" w:cs="Times New Roman"/>
                <w:lang w:eastAsia="lt-LT"/>
              </w:rPr>
            </w:pPr>
          </w:p>
        </w:tc>
      </w:tr>
      <w:tr w:rsidR="003C216A" w:rsidRPr="003C216A" w14:paraId="7C2EEF10" w14:textId="77777777" w:rsidTr="00B72E9D">
        <w:trPr>
          <w:jc w:val="center"/>
        </w:trPr>
        <w:tc>
          <w:tcPr>
            <w:tcW w:w="346" w:type="pct"/>
            <w:tcBorders>
              <w:top w:val="single" w:sz="4" w:space="0" w:color="auto"/>
              <w:left w:val="single" w:sz="4" w:space="0" w:color="auto"/>
              <w:bottom w:val="single" w:sz="4" w:space="0" w:color="auto"/>
              <w:right w:val="single" w:sz="4" w:space="0" w:color="auto"/>
            </w:tcBorders>
            <w:shd w:val="clear" w:color="auto" w:fill="auto"/>
          </w:tcPr>
          <w:p w14:paraId="12B4FAE7" w14:textId="77777777" w:rsidR="00A10323" w:rsidRPr="003C216A" w:rsidRDefault="004200F0" w:rsidP="00A10323">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5.</w:t>
            </w:r>
          </w:p>
        </w:tc>
        <w:tc>
          <w:tcPr>
            <w:tcW w:w="1806" w:type="pct"/>
            <w:tcBorders>
              <w:top w:val="single" w:sz="4" w:space="0" w:color="auto"/>
              <w:left w:val="single" w:sz="4" w:space="0" w:color="auto"/>
              <w:bottom w:val="single" w:sz="4" w:space="0" w:color="auto"/>
              <w:right w:val="single" w:sz="4" w:space="0" w:color="auto"/>
            </w:tcBorders>
            <w:shd w:val="clear" w:color="auto" w:fill="auto"/>
          </w:tcPr>
          <w:p w14:paraId="440A3989" w14:textId="77777777" w:rsidR="00A10323" w:rsidRPr="003C216A" w:rsidRDefault="00A10323" w:rsidP="00EC0A2A">
            <w:pPr>
              <w:spacing w:after="0" w:line="240" w:lineRule="auto"/>
              <w:ind w:right="57"/>
              <w:jc w:val="both"/>
              <w:rPr>
                <w:rFonts w:ascii="Times New Roman" w:hAnsi="Times New Roman" w:cs="Times New Roman"/>
                <w:lang w:eastAsia="lt-LT"/>
              </w:rPr>
            </w:pPr>
            <w:r w:rsidRPr="003C216A">
              <w:rPr>
                <w:rFonts w:ascii="Times New Roman" w:hAnsi="Times New Roman" w:cs="Times New Roman"/>
                <w:lang w:eastAsia="lt-LT"/>
              </w:rPr>
              <w:t>Laukiamų rezultatų praktinė reikšmė projekto dalyviams (</w:t>
            </w:r>
            <w:r w:rsidR="004200F0" w:rsidRPr="00B72E9D">
              <w:rPr>
                <w:rFonts w:ascii="Times New Roman" w:hAnsi="Times New Roman" w:cs="Times New Roman"/>
                <w:lang w:eastAsia="lt-LT"/>
              </w:rPr>
              <w:t xml:space="preserve">paraiškos </w:t>
            </w:r>
            <w:r w:rsidR="00EC0A2A" w:rsidRPr="00B72E9D">
              <w:rPr>
                <w:rFonts w:ascii="Times New Roman" w:hAnsi="Times New Roman" w:cs="Times New Roman"/>
                <w:lang w:eastAsia="lt-LT"/>
              </w:rPr>
              <w:t>9</w:t>
            </w:r>
            <w:r w:rsidRPr="00B72E9D">
              <w:rPr>
                <w:rFonts w:ascii="Times New Roman" w:hAnsi="Times New Roman" w:cs="Times New Roman"/>
                <w:lang w:eastAsia="lt-LT"/>
              </w:rPr>
              <w:t xml:space="preserve"> p.</w:t>
            </w:r>
            <w:r w:rsidRPr="003C216A">
              <w:rPr>
                <w:rFonts w:ascii="Times New Roman" w:hAnsi="Times New Roman" w:cs="Times New Roman"/>
                <w:lang w:eastAsia="lt-LT"/>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574E1525"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98E22D3"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CDAF88F"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477E3BBF"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50C6F842" w14:textId="77777777" w:rsidR="00A10323" w:rsidRPr="003C216A" w:rsidRDefault="00A10323" w:rsidP="00A10323">
            <w:pPr>
              <w:spacing w:after="0" w:line="240" w:lineRule="auto"/>
              <w:ind w:right="57"/>
              <w:jc w:val="center"/>
              <w:rPr>
                <w:rFonts w:ascii="Times New Roman" w:hAnsi="Times New Roman" w:cs="Times New Roman"/>
                <w:lang w:eastAsia="lt-LT"/>
              </w:rPr>
            </w:pPr>
          </w:p>
        </w:tc>
      </w:tr>
      <w:tr w:rsidR="003C216A" w:rsidRPr="003C216A" w14:paraId="3DF2B6C2" w14:textId="77777777" w:rsidTr="00B72E9D">
        <w:trPr>
          <w:jc w:val="center"/>
        </w:trPr>
        <w:tc>
          <w:tcPr>
            <w:tcW w:w="346" w:type="pct"/>
            <w:tcBorders>
              <w:top w:val="single" w:sz="4" w:space="0" w:color="auto"/>
              <w:left w:val="single" w:sz="4" w:space="0" w:color="auto"/>
              <w:bottom w:val="single" w:sz="4" w:space="0" w:color="auto"/>
              <w:right w:val="single" w:sz="4" w:space="0" w:color="auto"/>
            </w:tcBorders>
            <w:shd w:val="clear" w:color="auto" w:fill="auto"/>
          </w:tcPr>
          <w:p w14:paraId="2F963904" w14:textId="77777777" w:rsidR="00A10323" w:rsidRPr="003C216A" w:rsidRDefault="004200F0" w:rsidP="00A10323">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6.</w:t>
            </w:r>
          </w:p>
        </w:tc>
        <w:tc>
          <w:tcPr>
            <w:tcW w:w="1806" w:type="pct"/>
            <w:tcBorders>
              <w:top w:val="single" w:sz="4" w:space="0" w:color="auto"/>
              <w:left w:val="single" w:sz="4" w:space="0" w:color="auto"/>
              <w:bottom w:val="single" w:sz="4" w:space="0" w:color="auto"/>
              <w:right w:val="single" w:sz="4" w:space="0" w:color="auto"/>
            </w:tcBorders>
            <w:shd w:val="clear" w:color="auto" w:fill="auto"/>
          </w:tcPr>
          <w:p w14:paraId="31162033" w14:textId="77777777" w:rsidR="00A10323" w:rsidRPr="003C216A" w:rsidRDefault="00A10323" w:rsidP="00A10323">
            <w:pPr>
              <w:spacing w:after="0" w:line="240" w:lineRule="auto"/>
              <w:ind w:right="57"/>
              <w:jc w:val="both"/>
              <w:rPr>
                <w:rFonts w:ascii="Times New Roman" w:hAnsi="Times New Roman" w:cs="Times New Roman"/>
                <w:lang w:eastAsia="lt-LT"/>
              </w:rPr>
            </w:pPr>
            <w:r w:rsidRPr="003C216A">
              <w:rPr>
                <w:rFonts w:ascii="Times New Roman" w:hAnsi="Times New Roman" w:cs="Times New Roman"/>
                <w:lang w:eastAsia="lt-LT"/>
              </w:rPr>
              <w:t>Numatomų išlaidų pagrįstumas, aiškumas (</w:t>
            </w:r>
            <w:r w:rsidR="004200F0" w:rsidRPr="00EC0A2A">
              <w:rPr>
                <w:rFonts w:ascii="Times New Roman" w:hAnsi="Times New Roman" w:cs="Times New Roman"/>
                <w:lang w:eastAsia="lt-LT"/>
              </w:rPr>
              <w:t>paraiškos 11</w:t>
            </w:r>
            <w:r w:rsidR="001C231C" w:rsidRPr="00EC0A2A">
              <w:rPr>
                <w:rFonts w:ascii="Times New Roman" w:hAnsi="Times New Roman" w:cs="Times New Roman"/>
                <w:lang w:eastAsia="lt-LT"/>
              </w:rPr>
              <w:t xml:space="preserve"> </w:t>
            </w:r>
            <w:r w:rsidR="001C231C" w:rsidRPr="003C216A">
              <w:rPr>
                <w:rFonts w:ascii="Times New Roman" w:hAnsi="Times New Roman" w:cs="Times New Roman"/>
                <w:lang w:eastAsia="lt-LT"/>
              </w:rPr>
              <w:t>p.</w:t>
            </w:r>
            <w:r w:rsidRPr="003C216A">
              <w:rPr>
                <w:rFonts w:ascii="Times New Roman" w:hAnsi="Times New Roman" w:cs="Times New Roman"/>
                <w:lang w:eastAsia="lt-LT"/>
              </w:rPr>
              <w:t>)</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8DE24E3"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D39E292"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0B5C72A"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08A68515"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774C1C9D" w14:textId="77777777" w:rsidR="00A10323" w:rsidRPr="003C216A" w:rsidRDefault="00A10323" w:rsidP="00A10323">
            <w:pPr>
              <w:spacing w:after="0" w:line="240" w:lineRule="auto"/>
              <w:ind w:right="57"/>
              <w:jc w:val="center"/>
              <w:rPr>
                <w:rFonts w:ascii="Times New Roman" w:hAnsi="Times New Roman" w:cs="Times New Roman"/>
                <w:lang w:eastAsia="lt-LT"/>
              </w:rPr>
            </w:pPr>
          </w:p>
        </w:tc>
      </w:tr>
      <w:tr w:rsidR="003C216A" w:rsidRPr="003C216A" w14:paraId="6D4B8021" w14:textId="77777777" w:rsidTr="00B72E9D">
        <w:trPr>
          <w:jc w:val="center"/>
        </w:trPr>
        <w:tc>
          <w:tcPr>
            <w:tcW w:w="346" w:type="pct"/>
            <w:tcBorders>
              <w:top w:val="single" w:sz="4" w:space="0" w:color="auto"/>
              <w:left w:val="single" w:sz="4" w:space="0" w:color="auto"/>
              <w:bottom w:val="single" w:sz="4" w:space="0" w:color="auto"/>
              <w:right w:val="single" w:sz="4" w:space="0" w:color="auto"/>
            </w:tcBorders>
            <w:shd w:val="clear" w:color="auto" w:fill="auto"/>
          </w:tcPr>
          <w:p w14:paraId="235A16E8" w14:textId="77777777" w:rsidR="00A10323" w:rsidRPr="003C216A" w:rsidRDefault="004200F0" w:rsidP="00A10323">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7.</w:t>
            </w:r>
          </w:p>
        </w:tc>
        <w:tc>
          <w:tcPr>
            <w:tcW w:w="1806" w:type="pct"/>
            <w:tcBorders>
              <w:top w:val="single" w:sz="4" w:space="0" w:color="auto"/>
              <w:left w:val="single" w:sz="4" w:space="0" w:color="auto"/>
              <w:bottom w:val="single" w:sz="4" w:space="0" w:color="auto"/>
              <w:right w:val="single" w:sz="4" w:space="0" w:color="auto"/>
            </w:tcBorders>
            <w:shd w:val="clear" w:color="auto" w:fill="auto"/>
          </w:tcPr>
          <w:p w14:paraId="522D815F" w14:textId="77777777" w:rsidR="00A10323" w:rsidRPr="003C216A" w:rsidRDefault="00A10323" w:rsidP="00EC0A2A">
            <w:pPr>
              <w:spacing w:after="0" w:line="240" w:lineRule="auto"/>
              <w:ind w:right="57"/>
              <w:jc w:val="both"/>
              <w:rPr>
                <w:rFonts w:ascii="Times New Roman" w:hAnsi="Times New Roman" w:cs="Times New Roman"/>
                <w:lang w:eastAsia="lt-LT"/>
              </w:rPr>
            </w:pPr>
            <w:r w:rsidRPr="003C216A">
              <w:rPr>
                <w:rFonts w:ascii="Times New Roman" w:hAnsi="Times New Roman" w:cs="Times New Roman"/>
                <w:lang w:eastAsia="lt-LT"/>
              </w:rPr>
              <w:t>Turi papildomą (-ų) finansavimo šaltinį (-ius) (</w:t>
            </w:r>
            <w:r w:rsidR="004200F0" w:rsidRPr="00EC0A2A">
              <w:rPr>
                <w:rFonts w:ascii="Times New Roman" w:hAnsi="Times New Roman" w:cs="Times New Roman"/>
                <w:lang w:eastAsia="lt-LT"/>
              </w:rPr>
              <w:t xml:space="preserve">paraiškos </w:t>
            </w:r>
            <w:r w:rsidR="00EC0A2A" w:rsidRPr="00EC0A2A">
              <w:rPr>
                <w:rFonts w:ascii="Times New Roman" w:hAnsi="Times New Roman" w:cs="Times New Roman"/>
                <w:lang w:eastAsia="lt-LT"/>
              </w:rPr>
              <w:t>1</w:t>
            </w:r>
            <w:r w:rsidR="001C231C" w:rsidRPr="00EC0A2A">
              <w:rPr>
                <w:rFonts w:ascii="Times New Roman" w:hAnsi="Times New Roman" w:cs="Times New Roman"/>
                <w:lang w:eastAsia="lt-LT"/>
              </w:rPr>
              <w:t xml:space="preserve"> p</w:t>
            </w:r>
            <w:r w:rsidR="001C231C" w:rsidRPr="003C216A">
              <w:rPr>
                <w:rFonts w:ascii="Times New Roman" w:hAnsi="Times New Roman" w:cs="Times New Roman"/>
                <w:lang w:eastAsia="lt-LT"/>
              </w:rPr>
              <w:t>.</w:t>
            </w:r>
            <w:r w:rsidRPr="003C216A">
              <w:rPr>
                <w:rFonts w:ascii="Times New Roman" w:hAnsi="Times New Roman" w:cs="Times New Roman"/>
                <w:lang w:eastAsia="lt-LT"/>
              </w:rPr>
              <w:t>)</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6C8F11B"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5D6593F"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B2AA7D2"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4E74E646"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75B2F41A" w14:textId="77777777" w:rsidR="00A10323" w:rsidRPr="003C216A" w:rsidRDefault="00A10323" w:rsidP="00A10323">
            <w:pPr>
              <w:spacing w:after="0" w:line="240" w:lineRule="auto"/>
              <w:ind w:right="57"/>
              <w:jc w:val="center"/>
              <w:rPr>
                <w:rFonts w:ascii="Times New Roman" w:hAnsi="Times New Roman" w:cs="Times New Roman"/>
                <w:lang w:eastAsia="lt-LT"/>
              </w:rPr>
            </w:pPr>
          </w:p>
        </w:tc>
      </w:tr>
      <w:tr w:rsidR="003C216A" w:rsidRPr="003C216A" w14:paraId="406525CE" w14:textId="77777777" w:rsidTr="00B72E9D">
        <w:trPr>
          <w:jc w:val="center"/>
        </w:trPr>
        <w:tc>
          <w:tcPr>
            <w:tcW w:w="346" w:type="pct"/>
            <w:tcBorders>
              <w:top w:val="single" w:sz="4" w:space="0" w:color="auto"/>
              <w:left w:val="single" w:sz="4" w:space="0" w:color="auto"/>
              <w:bottom w:val="single" w:sz="4" w:space="0" w:color="auto"/>
              <w:right w:val="single" w:sz="4" w:space="0" w:color="auto"/>
            </w:tcBorders>
            <w:shd w:val="clear" w:color="auto" w:fill="auto"/>
          </w:tcPr>
          <w:p w14:paraId="047F6768" w14:textId="77777777" w:rsidR="00A10323" w:rsidRPr="003C216A" w:rsidRDefault="004200F0" w:rsidP="00A10323">
            <w:pPr>
              <w:spacing w:after="0" w:line="240" w:lineRule="auto"/>
              <w:ind w:right="57"/>
              <w:jc w:val="center"/>
              <w:rPr>
                <w:rFonts w:ascii="Times New Roman" w:hAnsi="Times New Roman" w:cs="Times New Roman"/>
                <w:lang w:eastAsia="lt-LT"/>
              </w:rPr>
            </w:pPr>
            <w:r w:rsidRPr="003C216A">
              <w:rPr>
                <w:rFonts w:ascii="Times New Roman" w:hAnsi="Times New Roman" w:cs="Times New Roman"/>
                <w:lang w:eastAsia="lt-LT"/>
              </w:rPr>
              <w:t>8.</w:t>
            </w:r>
          </w:p>
        </w:tc>
        <w:tc>
          <w:tcPr>
            <w:tcW w:w="1806" w:type="pct"/>
            <w:tcBorders>
              <w:top w:val="single" w:sz="4" w:space="0" w:color="auto"/>
              <w:left w:val="single" w:sz="4" w:space="0" w:color="auto"/>
              <w:bottom w:val="single" w:sz="4" w:space="0" w:color="auto"/>
              <w:right w:val="single" w:sz="4" w:space="0" w:color="auto"/>
            </w:tcBorders>
            <w:shd w:val="clear" w:color="auto" w:fill="auto"/>
          </w:tcPr>
          <w:p w14:paraId="26AEA62C" w14:textId="77777777" w:rsidR="00A10323" w:rsidRPr="003C216A" w:rsidRDefault="00DD3A96" w:rsidP="00B72E9D">
            <w:pPr>
              <w:spacing w:after="0" w:line="240" w:lineRule="auto"/>
              <w:jc w:val="both"/>
              <w:rPr>
                <w:rFonts w:ascii="Times New Roman" w:hAnsi="Times New Roman" w:cs="Times New Roman"/>
                <w:lang w:eastAsia="lt-LT"/>
              </w:rPr>
            </w:pPr>
            <w:r w:rsidRPr="003C216A">
              <w:rPr>
                <w:rFonts w:ascii="Times New Roman" w:eastAsia="Times New Roman" w:hAnsi="Times New Roman" w:cs="Times New Roman"/>
                <w:lang w:eastAsia="lt-LT"/>
              </w:rPr>
              <w:t>P</w:t>
            </w:r>
            <w:r w:rsidR="005C7819" w:rsidRPr="003C216A">
              <w:rPr>
                <w:rFonts w:ascii="Times New Roman" w:eastAsia="Times New Roman" w:hAnsi="Times New Roman" w:cs="Times New Roman"/>
                <w:lang w:eastAsia="lt-LT"/>
              </w:rPr>
              <w:t>areiškėjo paskirto (-ų</w:t>
            </w:r>
            <w:r w:rsidRPr="003C216A">
              <w:rPr>
                <w:rFonts w:ascii="Times New Roman" w:eastAsia="Times New Roman" w:hAnsi="Times New Roman" w:cs="Times New Roman"/>
                <w:lang w:eastAsia="lt-LT"/>
              </w:rPr>
              <w:t>) mentori</w:t>
            </w:r>
            <w:r w:rsidR="005C7819" w:rsidRPr="003C216A">
              <w:rPr>
                <w:rFonts w:ascii="Times New Roman" w:eastAsia="Times New Roman" w:hAnsi="Times New Roman" w:cs="Times New Roman"/>
                <w:lang w:eastAsia="lt-LT"/>
              </w:rPr>
              <w:t>aus (-ių</w:t>
            </w:r>
            <w:r w:rsidRPr="003C216A">
              <w:rPr>
                <w:rFonts w:ascii="Times New Roman" w:eastAsia="Times New Roman" w:hAnsi="Times New Roman" w:cs="Times New Roman"/>
                <w:lang w:eastAsia="lt-LT"/>
              </w:rPr>
              <w:t xml:space="preserve">) </w:t>
            </w:r>
            <w:r w:rsidR="005C7819" w:rsidRPr="003C216A">
              <w:rPr>
                <w:rFonts w:ascii="Times New Roman" w:eastAsia="Times New Roman" w:hAnsi="Times New Roman" w:cs="Times New Roman"/>
                <w:lang w:eastAsia="lt-LT"/>
              </w:rPr>
              <w:t xml:space="preserve">kvalifikacija </w:t>
            </w:r>
            <w:r w:rsidRPr="003C216A">
              <w:rPr>
                <w:rFonts w:ascii="Times New Roman" w:eastAsia="Times New Roman" w:hAnsi="Times New Roman" w:cs="Times New Roman"/>
                <w:lang w:eastAsia="lt-LT"/>
              </w:rPr>
              <w:t xml:space="preserve">atitinka Aprašo </w:t>
            </w:r>
            <w:r w:rsidRPr="00EC0A2A">
              <w:rPr>
                <w:rFonts w:ascii="Times New Roman" w:eastAsia="Times New Roman" w:hAnsi="Times New Roman" w:cs="Times New Roman"/>
                <w:lang w:eastAsia="lt-LT"/>
              </w:rPr>
              <w:t>9.</w:t>
            </w:r>
            <w:r w:rsidR="005C7819" w:rsidRPr="00EC0A2A">
              <w:rPr>
                <w:rFonts w:ascii="Times New Roman" w:eastAsia="Times New Roman" w:hAnsi="Times New Roman" w:cs="Times New Roman"/>
                <w:lang w:eastAsia="lt-LT"/>
              </w:rPr>
              <w:t>3 papunkčio reikalavimus</w:t>
            </w:r>
            <w:r w:rsidR="00B72E9D">
              <w:rPr>
                <w:rFonts w:ascii="Times New Roman" w:eastAsia="Times New Roman" w:hAnsi="Times New Roman" w:cs="Times New Roman"/>
                <w:lang w:eastAsia="lt-LT"/>
              </w:rPr>
              <w:t xml:space="preserve">  (</w:t>
            </w:r>
            <w:r w:rsidR="00EC0A2A">
              <w:rPr>
                <w:rFonts w:ascii="Times New Roman" w:eastAsia="Times New Roman" w:hAnsi="Times New Roman" w:cs="Times New Roman"/>
                <w:lang w:eastAsia="lt-LT"/>
              </w:rPr>
              <w:t>paraiškos 10 p.</w:t>
            </w:r>
            <w:r w:rsidR="00B72E9D">
              <w:rPr>
                <w:rFonts w:ascii="Times New Roman" w:eastAsia="Times New Roman" w:hAnsi="Times New Roman" w:cs="Times New Roman"/>
                <w:lang w:eastAsia="lt-LT"/>
              </w:rPr>
              <w:t>)</w:t>
            </w:r>
            <w:r w:rsidR="00A10323" w:rsidRPr="003C216A">
              <w:rPr>
                <w:rFonts w:ascii="Times New Roman" w:hAnsi="Times New Roman" w:cs="Times New Roman"/>
                <w:lang w:eastAsia="lt-LT"/>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1529B1F7"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B9D0B3F"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2C56AC5"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7A9DDD35" w14:textId="77777777" w:rsidR="00A10323" w:rsidRPr="003C216A" w:rsidRDefault="00A10323" w:rsidP="00A10323">
            <w:pPr>
              <w:spacing w:after="0" w:line="240" w:lineRule="auto"/>
              <w:ind w:right="57"/>
              <w:jc w:val="center"/>
              <w:rPr>
                <w:rFonts w:ascii="Times New Roman" w:hAnsi="Times New Roman" w:cs="Times New Roman"/>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153C2BB3" w14:textId="77777777" w:rsidR="00A10323" w:rsidRPr="003C216A" w:rsidRDefault="00A10323" w:rsidP="00A10323">
            <w:pPr>
              <w:spacing w:after="0" w:line="240" w:lineRule="auto"/>
              <w:ind w:right="57"/>
              <w:jc w:val="center"/>
              <w:rPr>
                <w:rFonts w:ascii="Times New Roman" w:hAnsi="Times New Roman" w:cs="Times New Roman"/>
                <w:lang w:eastAsia="lt-LT"/>
              </w:rPr>
            </w:pPr>
          </w:p>
        </w:tc>
      </w:tr>
      <w:tr w:rsidR="003C216A" w:rsidRPr="003C216A" w14:paraId="1FF7FFEF" w14:textId="77777777" w:rsidTr="00B72E9D">
        <w:trPr>
          <w:trHeight w:val="276"/>
          <w:jc w:val="center"/>
        </w:trPr>
        <w:tc>
          <w:tcPr>
            <w:tcW w:w="2151" w:type="pct"/>
            <w:gridSpan w:val="2"/>
            <w:tcBorders>
              <w:top w:val="single" w:sz="4" w:space="0" w:color="auto"/>
              <w:left w:val="single" w:sz="4" w:space="0" w:color="auto"/>
              <w:bottom w:val="single" w:sz="4" w:space="0" w:color="auto"/>
              <w:right w:val="single" w:sz="4" w:space="0" w:color="auto"/>
            </w:tcBorders>
            <w:shd w:val="clear" w:color="auto" w:fill="auto"/>
          </w:tcPr>
          <w:p w14:paraId="03681706" w14:textId="77777777" w:rsidR="00A10323" w:rsidRPr="003C216A" w:rsidRDefault="00A10323" w:rsidP="00A10323">
            <w:pPr>
              <w:spacing w:after="0" w:line="240" w:lineRule="auto"/>
              <w:ind w:right="57"/>
              <w:jc w:val="center"/>
              <w:rPr>
                <w:rFonts w:ascii="Times New Roman" w:hAnsi="Times New Roman" w:cs="Times New Roman"/>
                <w:b/>
                <w:lang w:eastAsia="lt-LT"/>
              </w:rPr>
            </w:pPr>
            <w:r w:rsidRPr="003C216A">
              <w:rPr>
                <w:rFonts w:ascii="Times New Roman" w:hAnsi="Times New Roman" w:cs="Times New Roman"/>
                <w:b/>
                <w:lang w:eastAsia="lt-LT"/>
              </w:rPr>
              <w:t xml:space="preserve"> </w:t>
            </w:r>
          </w:p>
        </w:tc>
        <w:tc>
          <w:tcPr>
            <w:tcW w:w="2849" w:type="pct"/>
            <w:gridSpan w:val="5"/>
            <w:tcBorders>
              <w:top w:val="single" w:sz="4" w:space="0" w:color="auto"/>
              <w:left w:val="single" w:sz="4" w:space="0" w:color="auto"/>
              <w:bottom w:val="single" w:sz="4" w:space="0" w:color="auto"/>
              <w:right w:val="single" w:sz="4" w:space="0" w:color="auto"/>
            </w:tcBorders>
            <w:shd w:val="clear" w:color="auto" w:fill="auto"/>
          </w:tcPr>
          <w:p w14:paraId="4B47E3B9" w14:textId="77777777" w:rsidR="00A10323" w:rsidRPr="003C216A" w:rsidRDefault="00F93792" w:rsidP="00A10323">
            <w:pPr>
              <w:spacing w:after="0" w:line="240" w:lineRule="auto"/>
              <w:ind w:right="57"/>
              <w:rPr>
                <w:rFonts w:ascii="Times New Roman" w:hAnsi="Times New Roman" w:cs="Times New Roman"/>
                <w:b/>
                <w:sz w:val="22"/>
                <w:szCs w:val="22"/>
                <w:lang w:eastAsia="lt-LT"/>
              </w:rPr>
            </w:pPr>
            <w:r w:rsidRPr="003C216A">
              <w:rPr>
                <w:rFonts w:ascii="Times New Roman" w:hAnsi="Times New Roman" w:cs="Times New Roman"/>
                <w:b/>
                <w:sz w:val="22"/>
                <w:szCs w:val="22"/>
                <w:lang w:eastAsia="lt-LT"/>
              </w:rPr>
              <w:t>Bendra balų suma:</w:t>
            </w:r>
          </w:p>
        </w:tc>
      </w:tr>
    </w:tbl>
    <w:p w14:paraId="0822317E" w14:textId="77777777" w:rsidR="00C168D5" w:rsidRPr="003C216A" w:rsidRDefault="00C168D5" w:rsidP="00A10323">
      <w:pPr>
        <w:spacing w:after="0" w:line="240" w:lineRule="auto"/>
        <w:ind w:right="57"/>
        <w:rPr>
          <w:rFonts w:ascii="Times New Roman" w:hAnsi="Times New Roman" w:cs="Times New Roman"/>
          <w:bCs/>
          <w:sz w:val="23"/>
          <w:szCs w:val="23"/>
          <w:lang w:eastAsia="lt-LT"/>
        </w:rPr>
      </w:pPr>
    </w:p>
    <w:p w14:paraId="22D1750F" w14:textId="77777777" w:rsidR="00A10323" w:rsidRPr="00D607C7" w:rsidRDefault="00A10323" w:rsidP="00A10323">
      <w:pPr>
        <w:spacing w:after="0" w:line="240" w:lineRule="auto"/>
        <w:ind w:right="57"/>
        <w:rPr>
          <w:rFonts w:ascii="Times New Roman" w:hAnsi="Times New Roman" w:cs="Times New Roman"/>
          <w:bCs/>
          <w:sz w:val="24"/>
          <w:szCs w:val="24"/>
          <w:lang w:eastAsia="lt-LT"/>
        </w:rPr>
      </w:pPr>
      <w:r w:rsidRPr="00D607C7">
        <w:rPr>
          <w:rFonts w:ascii="Times New Roman" w:hAnsi="Times New Roman" w:cs="Times New Roman"/>
          <w:bCs/>
          <w:sz w:val="24"/>
          <w:szCs w:val="24"/>
          <w:lang w:eastAsia="lt-LT"/>
        </w:rPr>
        <w:t xml:space="preserve">PROJEKTO VERTINIMAS: </w:t>
      </w:r>
    </w:p>
    <w:p w14:paraId="58848276" w14:textId="77777777" w:rsidR="00A10323" w:rsidRPr="00D607C7" w:rsidRDefault="00AD1E29" w:rsidP="0092764C">
      <w:pPr>
        <w:pStyle w:val="ListParagraph"/>
        <w:numPr>
          <w:ilvl w:val="0"/>
          <w:numId w:val="3"/>
        </w:numPr>
        <w:tabs>
          <w:tab w:val="num" w:pos="284"/>
        </w:tabs>
        <w:ind w:left="0" w:right="57" w:firstLine="0"/>
        <w:jc w:val="left"/>
        <w:rPr>
          <w:rFonts w:cs="Times New Roman"/>
          <w:szCs w:val="24"/>
          <w:lang w:eastAsia="lt-LT"/>
        </w:rPr>
      </w:pPr>
      <w:r w:rsidRPr="00D607C7">
        <w:rPr>
          <w:rFonts w:cs="Times New Roman"/>
          <w:szCs w:val="24"/>
          <w:lang w:eastAsia="lt-LT"/>
        </w:rPr>
        <w:t>jei projektas įvertinamas 20</w:t>
      </w:r>
      <w:r w:rsidR="004200F0" w:rsidRPr="00D607C7">
        <w:rPr>
          <w:rFonts w:cs="Times New Roman"/>
          <w:szCs w:val="24"/>
          <w:lang w:eastAsia="lt-LT"/>
        </w:rPr>
        <w:t>–40</w:t>
      </w:r>
      <w:r w:rsidR="00A10323" w:rsidRPr="00D607C7">
        <w:rPr>
          <w:rFonts w:cs="Times New Roman"/>
          <w:szCs w:val="24"/>
          <w:lang w:eastAsia="lt-LT"/>
        </w:rPr>
        <w:t xml:space="preserve"> balų – siūloma finansuoti/dalinai finansuoti </w:t>
      </w:r>
    </w:p>
    <w:p w14:paraId="6E8DC3AE" w14:textId="77777777" w:rsidR="00A10323" w:rsidRPr="00D607C7" w:rsidRDefault="00A10323" w:rsidP="0092764C">
      <w:pPr>
        <w:pStyle w:val="ListParagraph"/>
        <w:numPr>
          <w:ilvl w:val="0"/>
          <w:numId w:val="3"/>
        </w:numPr>
        <w:tabs>
          <w:tab w:val="num" w:pos="284"/>
        </w:tabs>
        <w:ind w:left="0" w:right="57" w:firstLine="0"/>
        <w:jc w:val="left"/>
        <w:rPr>
          <w:rFonts w:cs="Times New Roman"/>
          <w:szCs w:val="24"/>
          <w:lang w:eastAsia="lt-LT"/>
        </w:rPr>
      </w:pPr>
      <w:r w:rsidRPr="00D607C7">
        <w:rPr>
          <w:rFonts w:cs="Times New Roman"/>
          <w:szCs w:val="24"/>
          <w:lang w:eastAsia="lt-LT"/>
        </w:rPr>
        <w:t>jei p</w:t>
      </w:r>
      <w:r w:rsidR="004200F0" w:rsidRPr="00D607C7">
        <w:rPr>
          <w:rFonts w:cs="Times New Roman"/>
          <w:szCs w:val="24"/>
          <w:lang w:eastAsia="lt-LT"/>
        </w:rPr>
        <w:t>rojektas surinko mažiau nei 20</w:t>
      </w:r>
      <w:r w:rsidR="00090DD0" w:rsidRPr="00D607C7">
        <w:rPr>
          <w:rFonts w:cs="Times New Roman"/>
          <w:szCs w:val="24"/>
          <w:lang w:eastAsia="lt-LT"/>
        </w:rPr>
        <w:t xml:space="preserve"> </w:t>
      </w:r>
      <w:r w:rsidRPr="00D607C7">
        <w:rPr>
          <w:rFonts w:cs="Times New Roman"/>
          <w:szCs w:val="24"/>
          <w:lang w:eastAsia="lt-LT"/>
        </w:rPr>
        <w:t>balų – siūloma nefinansuoti</w:t>
      </w:r>
    </w:p>
    <w:p w14:paraId="4F98C9BE" w14:textId="77777777" w:rsidR="00090DD0" w:rsidRPr="00D607C7" w:rsidRDefault="00090DD0" w:rsidP="00A10323">
      <w:pPr>
        <w:spacing w:after="0" w:line="240" w:lineRule="auto"/>
        <w:ind w:right="57"/>
        <w:rPr>
          <w:rFonts w:ascii="Times New Roman" w:hAnsi="Times New Roman" w:cs="Times New Roman"/>
          <w:sz w:val="24"/>
          <w:szCs w:val="24"/>
          <w:lang w:eastAsia="lt-LT"/>
        </w:rPr>
      </w:pPr>
    </w:p>
    <w:p w14:paraId="33806EA4" w14:textId="77777777" w:rsidR="00A10323" w:rsidRPr="00D607C7" w:rsidRDefault="005C7819" w:rsidP="00A10323">
      <w:pPr>
        <w:spacing w:after="0" w:line="240" w:lineRule="auto"/>
        <w:ind w:right="57"/>
        <w:rPr>
          <w:rFonts w:ascii="Times New Roman" w:hAnsi="Times New Roman" w:cs="Times New Roman"/>
          <w:sz w:val="24"/>
          <w:szCs w:val="24"/>
          <w:lang w:eastAsia="lt-LT"/>
        </w:rPr>
      </w:pPr>
      <w:r w:rsidRPr="00D607C7">
        <w:rPr>
          <w:rFonts w:ascii="Times New Roman" w:hAnsi="Times New Roman" w:cs="Times New Roman"/>
          <w:sz w:val="24"/>
          <w:szCs w:val="24"/>
          <w:lang w:eastAsia="lt-LT"/>
        </w:rPr>
        <w:t xml:space="preserve">KOMISIJOS </w:t>
      </w:r>
      <w:r w:rsidR="00A10323" w:rsidRPr="00D607C7">
        <w:rPr>
          <w:rFonts w:ascii="Times New Roman" w:hAnsi="Times New Roman" w:cs="Times New Roman"/>
          <w:sz w:val="24"/>
          <w:szCs w:val="24"/>
          <w:lang w:eastAsia="lt-LT"/>
        </w:rPr>
        <w:t>NARIO IŠVADA (pabraukti):</w:t>
      </w:r>
    </w:p>
    <w:p w14:paraId="612163A4" w14:textId="77777777" w:rsidR="00A10323" w:rsidRPr="00D607C7" w:rsidRDefault="00A10323" w:rsidP="0092764C">
      <w:pPr>
        <w:pStyle w:val="ListParagraph"/>
        <w:numPr>
          <w:ilvl w:val="0"/>
          <w:numId w:val="4"/>
        </w:numPr>
        <w:ind w:left="284" w:right="57" w:hanging="284"/>
        <w:jc w:val="left"/>
        <w:rPr>
          <w:rFonts w:cs="Times New Roman"/>
          <w:szCs w:val="24"/>
          <w:lang w:eastAsia="lt-LT"/>
        </w:rPr>
      </w:pPr>
      <w:r w:rsidRPr="00D607C7">
        <w:rPr>
          <w:rFonts w:cs="Times New Roman"/>
          <w:szCs w:val="24"/>
          <w:lang w:eastAsia="lt-LT"/>
        </w:rPr>
        <w:t xml:space="preserve">finansuoti projektą ir skirti </w:t>
      </w:r>
      <w:r w:rsidRPr="00D607C7">
        <w:rPr>
          <w:rFonts w:cs="Times New Roman"/>
          <w:b/>
          <w:szCs w:val="24"/>
          <w:lang w:eastAsia="lt-LT"/>
        </w:rPr>
        <w:t>__________</w:t>
      </w:r>
      <w:r w:rsidRPr="00D607C7">
        <w:rPr>
          <w:rFonts w:cs="Times New Roman"/>
          <w:szCs w:val="24"/>
          <w:lang w:eastAsia="lt-LT"/>
        </w:rPr>
        <w:t xml:space="preserve"> </w:t>
      </w:r>
      <w:r w:rsidR="0092764C" w:rsidRPr="00D607C7">
        <w:rPr>
          <w:rFonts w:cs="Times New Roman"/>
          <w:szCs w:val="24"/>
          <w:lang w:eastAsia="lt-LT"/>
        </w:rPr>
        <w:t xml:space="preserve">Eur </w:t>
      </w:r>
      <w:r w:rsidR="00090DD0" w:rsidRPr="00D607C7">
        <w:rPr>
          <w:rFonts w:cs="Times New Roman"/>
          <w:szCs w:val="24"/>
          <w:lang w:eastAsia="lt-LT"/>
        </w:rPr>
        <w:t>projekto įgyvendinimui</w:t>
      </w:r>
    </w:p>
    <w:p w14:paraId="58F87127" w14:textId="77777777" w:rsidR="00A10323" w:rsidRPr="00D607C7" w:rsidRDefault="00A10323" w:rsidP="0092764C">
      <w:pPr>
        <w:numPr>
          <w:ilvl w:val="0"/>
          <w:numId w:val="2"/>
        </w:numPr>
        <w:spacing w:after="0" w:line="240" w:lineRule="auto"/>
        <w:ind w:left="284" w:right="57" w:hanging="284"/>
        <w:rPr>
          <w:rFonts w:ascii="Times New Roman" w:hAnsi="Times New Roman" w:cs="Times New Roman"/>
          <w:sz w:val="24"/>
          <w:szCs w:val="24"/>
          <w:lang w:eastAsia="lt-LT"/>
        </w:rPr>
      </w:pPr>
      <w:r w:rsidRPr="00D607C7">
        <w:rPr>
          <w:rFonts w:ascii="Times New Roman" w:hAnsi="Times New Roman" w:cs="Times New Roman"/>
          <w:sz w:val="24"/>
          <w:szCs w:val="24"/>
          <w:lang w:eastAsia="lt-LT"/>
        </w:rPr>
        <w:t>dalinai finansuoti projektą</w:t>
      </w:r>
      <w:r w:rsidR="00090DD0" w:rsidRPr="00D607C7">
        <w:rPr>
          <w:rFonts w:cs="Times New Roman"/>
          <w:sz w:val="24"/>
          <w:szCs w:val="24"/>
          <w:lang w:eastAsia="lt-LT"/>
        </w:rPr>
        <w:t xml:space="preserve"> </w:t>
      </w:r>
      <w:r w:rsidR="00090DD0" w:rsidRPr="00D607C7">
        <w:rPr>
          <w:rFonts w:ascii="Times New Roman" w:hAnsi="Times New Roman" w:cs="Times New Roman"/>
          <w:sz w:val="24"/>
          <w:szCs w:val="24"/>
          <w:lang w:eastAsia="lt-LT"/>
        </w:rPr>
        <w:t>ir skirti</w:t>
      </w:r>
      <w:r w:rsidR="0092764C" w:rsidRPr="00D607C7">
        <w:rPr>
          <w:rFonts w:ascii="Times New Roman" w:hAnsi="Times New Roman" w:cs="Times New Roman"/>
          <w:sz w:val="24"/>
          <w:szCs w:val="24"/>
          <w:lang w:eastAsia="lt-LT"/>
        </w:rPr>
        <w:t xml:space="preserve"> </w:t>
      </w:r>
      <w:r w:rsidRPr="00D607C7">
        <w:rPr>
          <w:rFonts w:ascii="Times New Roman" w:hAnsi="Times New Roman" w:cs="Times New Roman"/>
          <w:sz w:val="24"/>
          <w:szCs w:val="24"/>
          <w:lang w:eastAsia="lt-LT"/>
        </w:rPr>
        <w:t xml:space="preserve">________ Eur projekto įgyvendinimui </w:t>
      </w:r>
    </w:p>
    <w:p w14:paraId="4E19D88F" w14:textId="77777777" w:rsidR="004200F0" w:rsidRPr="00D607C7" w:rsidRDefault="00A10323" w:rsidP="00A10323">
      <w:pPr>
        <w:numPr>
          <w:ilvl w:val="0"/>
          <w:numId w:val="2"/>
        </w:numPr>
        <w:spacing w:after="0" w:line="240" w:lineRule="auto"/>
        <w:ind w:left="284" w:right="57" w:hanging="284"/>
        <w:rPr>
          <w:rFonts w:ascii="Times New Roman" w:hAnsi="Times New Roman" w:cs="Times New Roman"/>
          <w:sz w:val="24"/>
          <w:szCs w:val="24"/>
          <w:lang w:eastAsia="lt-LT"/>
        </w:rPr>
      </w:pPr>
      <w:r w:rsidRPr="00D607C7">
        <w:rPr>
          <w:rFonts w:ascii="Times New Roman" w:hAnsi="Times New Roman" w:cs="Times New Roman"/>
          <w:sz w:val="24"/>
          <w:szCs w:val="24"/>
          <w:lang w:eastAsia="lt-LT"/>
        </w:rPr>
        <w:t>nefinansuoti šio projekto</w:t>
      </w:r>
    </w:p>
    <w:p w14:paraId="5095B54C" w14:textId="77777777" w:rsidR="00090DD0" w:rsidRPr="003C216A" w:rsidRDefault="00090DD0" w:rsidP="00A10323">
      <w:pPr>
        <w:spacing w:after="0" w:line="240" w:lineRule="auto"/>
        <w:ind w:right="57"/>
        <w:rPr>
          <w:rFonts w:ascii="Times New Roman" w:hAnsi="Times New Roman" w:cs="Times New Roman"/>
          <w:sz w:val="23"/>
          <w:szCs w:val="23"/>
          <w:lang w:eastAsia="lt-LT"/>
        </w:rPr>
      </w:pPr>
    </w:p>
    <w:p w14:paraId="1A590C2A" w14:textId="77777777" w:rsidR="00A10323" w:rsidRPr="003C216A" w:rsidRDefault="003F7A6A" w:rsidP="00A10323">
      <w:pPr>
        <w:spacing w:after="0" w:line="240" w:lineRule="auto"/>
        <w:ind w:right="57"/>
        <w:rPr>
          <w:rFonts w:ascii="Times New Roman" w:hAnsi="Times New Roman" w:cs="Times New Roman"/>
          <w:sz w:val="23"/>
          <w:szCs w:val="23"/>
          <w:u w:val="single"/>
          <w:lang w:eastAsia="lt-LT"/>
        </w:rPr>
      </w:pPr>
      <w:r w:rsidRPr="003C216A">
        <w:rPr>
          <w:rFonts w:ascii="Times New Roman" w:hAnsi="Times New Roman" w:cs="Times New Roman"/>
          <w:sz w:val="23"/>
          <w:szCs w:val="23"/>
          <w:lang w:eastAsia="lt-LT"/>
        </w:rPr>
        <w:t>Komisijos nario/</w:t>
      </w:r>
      <w:r w:rsidR="00F93792" w:rsidRPr="003C216A">
        <w:rPr>
          <w:rFonts w:ascii="Times New Roman" w:hAnsi="Times New Roman" w:cs="Times New Roman"/>
          <w:sz w:val="23"/>
          <w:szCs w:val="23"/>
          <w:lang w:eastAsia="lt-LT"/>
        </w:rPr>
        <w:t xml:space="preserve">narės                   </w:t>
      </w:r>
      <w:r w:rsidRPr="003C216A">
        <w:rPr>
          <w:rFonts w:ascii="Times New Roman" w:hAnsi="Times New Roman" w:cs="Times New Roman"/>
          <w:sz w:val="23"/>
          <w:szCs w:val="23"/>
          <w:lang w:eastAsia="lt-LT"/>
        </w:rPr>
        <w:t xml:space="preserve">  </w:t>
      </w:r>
      <w:r w:rsidR="00A10323" w:rsidRPr="003C216A">
        <w:rPr>
          <w:rFonts w:ascii="Times New Roman" w:hAnsi="Times New Roman" w:cs="Times New Roman"/>
          <w:sz w:val="23"/>
          <w:szCs w:val="23"/>
          <w:lang w:eastAsia="lt-LT"/>
        </w:rPr>
        <w:t xml:space="preserve"> ____</w:t>
      </w:r>
      <w:r w:rsidR="00F93792" w:rsidRPr="003C216A">
        <w:rPr>
          <w:rFonts w:ascii="Times New Roman" w:hAnsi="Times New Roman" w:cs="Times New Roman"/>
          <w:sz w:val="23"/>
          <w:szCs w:val="23"/>
          <w:lang w:eastAsia="lt-LT"/>
        </w:rPr>
        <w:t>_________                ___________</w:t>
      </w:r>
      <w:r w:rsidR="00A10323" w:rsidRPr="003C216A">
        <w:rPr>
          <w:rFonts w:ascii="Times New Roman" w:hAnsi="Times New Roman" w:cs="Times New Roman"/>
          <w:sz w:val="23"/>
          <w:szCs w:val="23"/>
          <w:lang w:eastAsia="lt-LT"/>
        </w:rPr>
        <w:t>______________________</w:t>
      </w:r>
    </w:p>
    <w:p w14:paraId="65345BC8" w14:textId="77777777" w:rsidR="00A10323" w:rsidRDefault="003F7A6A" w:rsidP="00A10323">
      <w:pPr>
        <w:spacing w:after="0" w:line="240" w:lineRule="auto"/>
        <w:ind w:right="57"/>
        <w:rPr>
          <w:rFonts w:ascii="Times New Roman" w:hAnsi="Times New Roman" w:cs="Times New Roman"/>
          <w:sz w:val="23"/>
          <w:szCs w:val="23"/>
          <w:lang w:eastAsia="lt-LT"/>
        </w:rPr>
      </w:pPr>
      <w:r w:rsidRPr="003C216A">
        <w:rPr>
          <w:rFonts w:ascii="Times New Roman" w:hAnsi="Times New Roman" w:cs="Times New Roman"/>
          <w:sz w:val="23"/>
          <w:szCs w:val="23"/>
          <w:lang w:eastAsia="lt-LT"/>
        </w:rPr>
        <w:t xml:space="preserve">                                              </w:t>
      </w:r>
      <w:r w:rsidR="00F93792" w:rsidRPr="003C216A">
        <w:rPr>
          <w:rFonts w:ascii="Times New Roman" w:hAnsi="Times New Roman" w:cs="Times New Roman"/>
          <w:sz w:val="23"/>
          <w:szCs w:val="23"/>
          <w:lang w:eastAsia="lt-LT"/>
        </w:rPr>
        <w:t xml:space="preserve">                  </w:t>
      </w:r>
      <w:r w:rsidR="00A10323" w:rsidRPr="003C216A">
        <w:rPr>
          <w:rFonts w:ascii="Times New Roman" w:hAnsi="Times New Roman" w:cs="Times New Roman"/>
          <w:sz w:val="23"/>
          <w:szCs w:val="23"/>
          <w:lang w:eastAsia="lt-LT"/>
        </w:rPr>
        <w:t xml:space="preserve">(parašas)                                </w:t>
      </w:r>
      <w:r w:rsidR="00F93792" w:rsidRPr="003C216A">
        <w:rPr>
          <w:rFonts w:ascii="Times New Roman" w:hAnsi="Times New Roman" w:cs="Times New Roman"/>
          <w:sz w:val="23"/>
          <w:szCs w:val="23"/>
          <w:lang w:eastAsia="lt-LT"/>
        </w:rPr>
        <w:t xml:space="preserve">   </w:t>
      </w:r>
      <w:r w:rsidR="00A10323" w:rsidRPr="003C216A">
        <w:rPr>
          <w:rFonts w:ascii="Times New Roman" w:hAnsi="Times New Roman" w:cs="Times New Roman"/>
          <w:sz w:val="23"/>
          <w:szCs w:val="23"/>
          <w:lang w:eastAsia="lt-LT"/>
        </w:rPr>
        <w:t xml:space="preserve">      (Vardas, pavardė) </w:t>
      </w:r>
    </w:p>
    <w:p w14:paraId="24B1EE29" w14:textId="77777777" w:rsidR="004A2E99" w:rsidRDefault="004A2E99" w:rsidP="00D607C7">
      <w:pPr>
        <w:suppressAutoHyphens/>
        <w:spacing w:after="0" w:line="240" w:lineRule="auto"/>
        <w:ind w:left="5387"/>
        <w:contextualSpacing/>
        <w:jc w:val="both"/>
        <w:rPr>
          <w:rFonts w:ascii="Times New Roman" w:eastAsia="Arial" w:hAnsi="Times New Roman" w:cs="Times New Roman"/>
          <w:sz w:val="22"/>
          <w:szCs w:val="22"/>
          <w:lang w:eastAsia="ar-SA"/>
        </w:rPr>
      </w:pPr>
    </w:p>
    <w:p w14:paraId="590A60F4" w14:textId="77777777" w:rsidR="00D607C7" w:rsidRPr="008D3FB2" w:rsidRDefault="00D607C7" w:rsidP="00D607C7">
      <w:pPr>
        <w:suppressAutoHyphens/>
        <w:spacing w:after="0" w:line="240" w:lineRule="auto"/>
        <w:ind w:left="5387"/>
        <w:contextualSpacing/>
        <w:jc w:val="both"/>
        <w:rPr>
          <w:rFonts w:ascii="Times New Roman" w:eastAsia="SimSun" w:hAnsi="Times New Roman" w:cs="Times New Roman"/>
          <w:b/>
          <w:sz w:val="22"/>
          <w:szCs w:val="22"/>
          <w:lang w:eastAsia="zh-CN"/>
        </w:rPr>
      </w:pPr>
      <w:r w:rsidRPr="008D3FB2">
        <w:rPr>
          <w:rFonts w:ascii="Times New Roman" w:eastAsia="Arial" w:hAnsi="Times New Roman" w:cs="Times New Roman"/>
          <w:sz w:val="22"/>
          <w:szCs w:val="22"/>
          <w:lang w:eastAsia="ar-SA"/>
        </w:rPr>
        <w:lastRenderedPageBreak/>
        <w:t xml:space="preserve">Projektų, finansuojamų pagal Anykščių rajono savivaldybės strateginio 2020–2022 metų veiklos plano 6 programos ,,Kokybiškos švietimo sistemos kūrimo, sporto skatinimo ir jaunimo užimtumo programa“ priemonę </w:t>
      </w:r>
      <w:r>
        <w:rPr>
          <w:rFonts w:ascii="Times New Roman" w:eastAsia="Arial" w:hAnsi="Times New Roman" w:cs="Times New Roman"/>
          <w:sz w:val="22"/>
          <w:szCs w:val="22"/>
          <w:lang w:eastAsia="ar-SA"/>
        </w:rPr>
        <w:t xml:space="preserve">           </w:t>
      </w:r>
      <w:r w:rsidRPr="008D3FB2">
        <w:rPr>
          <w:rFonts w:ascii="Times New Roman" w:eastAsia="Arial" w:hAnsi="Times New Roman" w:cs="Times New Roman"/>
          <w:sz w:val="22"/>
          <w:szCs w:val="22"/>
          <w:lang w:eastAsia="ar-SA"/>
        </w:rPr>
        <w:t>Nr. 6.1.1.23 ,,Jaunimo savanoriškos veiklos skatinimas“, finansavimo tvarkos aprašo</w:t>
      </w:r>
    </w:p>
    <w:p w14:paraId="7E36441B" w14:textId="77777777" w:rsidR="00D607C7" w:rsidRPr="008D3FB2" w:rsidRDefault="00D607C7" w:rsidP="00D607C7">
      <w:pPr>
        <w:suppressAutoHyphens/>
        <w:spacing w:after="0" w:line="240" w:lineRule="auto"/>
        <w:ind w:firstLine="5387"/>
        <w:contextualSpacing/>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5</w:t>
      </w:r>
      <w:r w:rsidRPr="008D3FB2">
        <w:rPr>
          <w:rFonts w:ascii="Times New Roman" w:eastAsia="Times New Roman" w:hAnsi="Times New Roman" w:cs="Times New Roman"/>
          <w:sz w:val="22"/>
          <w:szCs w:val="22"/>
          <w:lang w:eastAsia="ar-SA"/>
        </w:rPr>
        <w:t xml:space="preserve"> priedas </w:t>
      </w:r>
    </w:p>
    <w:p w14:paraId="02DFCD5A" w14:textId="77777777" w:rsidR="00482D60" w:rsidRDefault="00482D60" w:rsidP="009070C2">
      <w:pPr>
        <w:tabs>
          <w:tab w:val="left" w:pos="2062"/>
        </w:tabs>
        <w:suppressAutoHyphens/>
        <w:spacing w:after="0" w:line="240" w:lineRule="auto"/>
        <w:ind w:left="5387"/>
        <w:contextualSpacing/>
        <w:rPr>
          <w:rFonts w:ascii="Times New Roman" w:eastAsia="Arial" w:hAnsi="Times New Roman" w:cs="Times New Roman"/>
          <w:sz w:val="24"/>
          <w:szCs w:val="24"/>
          <w:lang w:eastAsia="ar-SA"/>
        </w:rPr>
      </w:pPr>
    </w:p>
    <w:p w14:paraId="5ED5ADD1" w14:textId="77777777" w:rsidR="00482D60" w:rsidRDefault="00482D60" w:rsidP="009070C2">
      <w:pPr>
        <w:tabs>
          <w:tab w:val="left" w:pos="2062"/>
        </w:tabs>
        <w:suppressAutoHyphens/>
        <w:spacing w:after="0" w:line="240" w:lineRule="auto"/>
        <w:ind w:left="5387"/>
        <w:contextualSpacing/>
        <w:rPr>
          <w:rFonts w:ascii="Times New Roman" w:eastAsia="Arial" w:hAnsi="Times New Roman" w:cs="Times New Roman"/>
          <w:sz w:val="24"/>
          <w:szCs w:val="24"/>
          <w:lang w:eastAsia="ar-SA"/>
        </w:rPr>
      </w:pPr>
    </w:p>
    <w:p w14:paraId="467A06A4" w14:textId="77777777" w:rsidR="00482D60" w:rsidRPr="00482D60" w:rsidRDefault="00482D60" w:rsidP="00482D60">
      <w:pPr>
        <w:spacing w:after="0" w:line="240" w:lineRule="auto"/>
        <w:jc w:val="center"/>
        <w:rPr>
          <w:rFonts w:ascii="Times New Roman" w:eastAsia="Times New Roman" w:hAnsi="Times New Roman" w:cs="Times New Roman"/>
          <w:b/>
          <w:bCs/>
          <w:sz w:val="24"/>
          <w:szCs w:val="24"/>
        </w:rPr>
      </w:pPr>
      <w:r w:rsidRPr="00482D60">
        <w:rPr>
          <w:rFonts w:ascii="Times New Roman" w:eastAsia="Times New Roman" w:hAnsi="Times New Roman" w:cs="Times New Roman"/>
          <w:b/>
          <w:bCs/>
          <w:sz w:val="24"/>
          <w:szCs w:val="24"/>
        </w:rPr>
        <w:t>PROJEKTO VEIKLŲ VYKDYMO PATIKRINIMO ATASKAITA</w:t>
      </w:r>
    </w:p>
    <w:p w14:paraId="525D98A5" w14:textId="77777777" w:rsidR="00482D60" w:rsidRPr="00482D60" w:rsidRDefault="00482D60" w:rsidP="00482D60">
      <w:pPr>
        <w:spacing w:after="0" w:line="240" w:lineRule="auto"/>
        <w:jc w:val="center"/>
        <w:rPr>
          <w:rFonts w:ascii="Times New Roman" w:eastAsia="Times New Roman" w:hAnsi="Times New Roman" w:cs="Times New Roman"/>
          <w:b/>
          <w:bCs/>
          <w:sz w:val="24"/>
          <w:szCs w:val="24"/>
        </w:rPr>
      </w:pPr>
    </w:p>
    <w:p w14:paraId="6BB5CE53" w14:textId="77777777" w:rsidR="00482D60" w:rsidRPr="00482D60" w:rsidRDefault="00482D60" w:rsidP="00482D60">
      <w:pPr>
        <w:spacing w:after="0" w:line="240" w:lineRule="auto"/>
        <w:jc w:val="both"/>
        <w:rPr>
          <w:rFonts w:ascii="Times New Roman" w:eastAsia="Times New Roman" w:hAnsi="Times New Roman" w:cs="Times New Roman"/>
          <w:bCs/>
          <w:sz w:val="24"/>
          <w:szCs w:val="24"/>
        </w:rPr>
      </w:pPr>
      <w:r w:rsidRPr="00482D60">
        <w:rPr>
          <w:rFonts w:ascii="Times New Roman" w:eastAsia="Times New Roman" w:hAnsi="Times New Roman" w:cs="Times New Roman"/>
          <w:bCs/>
          <w:sz w:val="24"/>
          <w:szCs w:val="24"/>
        </w:rPr>
        <w:t>Patikrinimo tikslas – patikrinti ir įvertinti</w:t>
      </w:r>
      <w:r w:rsidR="004A2E99" w:rsidRPr="002D5A9E">
        <w:rPr>
          <w:rFonts w:ascii="Times New Roman" w:eastAsia="Times New Roman" w:hAnsi="Times New Roman" w:cs="Times New Roman"/>
          <w:bCs/>
          <w:sz w:val="24"/>
          <w:szCs w:val="24"/>
        </w:rPr>
        <w:t>,</w:t>
      </w:r>
      <w:r w:rsidRPr="00482D60">
        <w:rPr>
          <w:rFonts w:ascii="Times New Roman" w:eastAsia="Times New Roman" w:hAnsi="Times New Roman" w:cs="Times New Roman"/>
          <w:bCs/>
          <w:sz w:val="24"/>
          <w:szCs w:val="24"/>
        </w:rPr>
        <w:t xml:space="preserve"> kaip finansavimą projektui įgyvendinti gavęs Projekto vykdytojas vykdo veiklas.</w:t>
      </w:r>
    </w:p>
    <w:p w14:paraId="38B944EF" w14:textId="77777777" w:rsidR="00482D60" w:rsidRPr="00482D60" w:rsidRDefault="00482D60" w:rsidP="00482D60">
      <w:pPr>
        <w:spacing w:after="0" w:line="240" w:lineRule="auto"/>
        <w:jc w:val="both"/>
        <w:rPr>
          <w:rFonts w:ascii="Times New Roman" w:eastAsia="Times New Roman" w:hAnsi="Times New Roman" w:cs="Times New Roman"/>
          <w:bCs/>
          <w:sz w:val="24"/>
          <w:szCs w:val="24"/>
        </w:rPr>
      </w:pPr>
    </w:p>
    <w:p w14:paraId="36964530" w14:textId="77777777" w:rsidR="00482D60" w:rsidRPr="00482D60" w:rsidRDefault="00482D60" w:rsidP="00482D60">
      <w:pPr>
        <w:spacing w:after="0" w:line="240" w:lineRule="auto"/>
        <w:jc w:val="both"/>
        <w:rPr>
          <w:rFonts w:ascii="Times New Roman" w:eastAsia="Times New Roman" w:hAnsi="Times New Roman" w:cs="Times New Roman"/>
          <w:b/>
          <w:bCs/>
          <w:sz w:val="24"/>
          <w:szCs w:val="24"/>
        </w:rPr>
      </w:pPr>
      <w:r w:rsidRPr="00482D60">
        <w:rPr>
          <w:rFonts w:ascii="Times New Roman" w:eastAsia="Times New Roman" w:hAnsi="Times New Roman" w:cs="Times New Roman"/>
          <w:b/>
          <w:bCs/>
          <w:sz w:val="24"/>
          <w:szCs w:val="24"/>
        </w:rPr>
        <w:t>Tikrinamasis subjektas:</w:t>
      </w:r>
    </w:p>
    <w:p w14:paraId="3DE91D67" w14:textId="77777777" w:rsidR="00482D60" w:rsidRPr="00482D60" w:rsidRDefault="00482D60" w:rsidP="00482D60">
      <w:pPr>
        <w:spacing w:after="0" w:line="240" w:lineRule="auto"/>
        <w:jc w:val="both"/>
        <w:rPr>
          <w:rFonts w:ascii="Times New Roman" w:eastAsia="Times New Roman" w:hAnsi="Times New Roman" w:cs="Times New Roman"/>
          <w:b/>
          <w:bCs/>
          <w:sz w:val="24"/>
          <w:szCs w:val="24"/>
        </w:rPr>
      </w:pPr>
    </w:p>
    <w:p w14:paraId="3319BF87" w14:textId="77777777" w:rsidR="00482D60" w:rsidRPr="00482D60" w:rsidRDefault="00482D60" w:rsidP="00482D60">
      <w:pPr>
        <w:spacing w:after="0" w:line="240" w:lineRule="auto"/>
        <w:jc w:val="both"/>
        <w:rPr>
          <w:rFonts w:ascii="Times New Roman" w:eastAsia="Times New Roman" w:hAnsi="Times New Roman" w:cs="Times New Roman"/>
          <w:bCs/>
          <w:sz w:val="24"/>
          <w:szCs w:val="24"/>
        </w:rPr>
      </w:pPr>
      <w:r w:rsidRPr="00482D60">
        <w:rPr>
          <w:rFonts w:ascii="Times New Roman" w:eastAsia="Times New Roman" w:hAnsi="Times New Roman" w:cs="Times New Roman"/>
          <w:b/>
          <w:bCs/>
          <w:sz w:val="24"/>
          <w:szCs w:val="24"/>
        </w:rPr>
        <w:t xml:space="preserve">Patikrinimo metodika: </w:t>
      </w:r>
      <w:r w:rsidRPr="00482D60">
        <w:rPr>
          <w:rFonts w:ascii="Times New Roman" w:eastAsia="Times New Roman" w:hAnsi="Times New Roman" w:cs="Times New Roman"/>
          <w:bCs/>
          <w:sz w:val="24"/>
          <w:szCs w:val="24"/>
        </w:rPr>
        <w:t>patikrinimas atliekamas taikant stebėjimo, pokalbio, analitines ir kitas procedūras. Tikrinama lankantis veiklose, bendradarbiaujant su projekto vykdytoju, partneriu, kurie teikia grįžtamąjį ryšį dėl veiklų vykdymo efektyvumo.</w:t>
      </w:r>
    </w:p>
    <w:p w14:paraId="7DD55FFA" w14:textId="77777777" w:rsidR="00482D60" w:rsidRPr="00482D60" w:rsidRDefault="00482D60" w:rsidP="00482D60">
      <w:pPr>
        <w:spacing w:after="0" w:line="240" w:lineRule="auto"/>
        <w:jc w:val="both"/>
        <w:rPr>
          <w:rFonts w:ascii="Times New Roman" w:eastAsia="Times New Roman" w:hAnsi="Times New Roman" w:cs="Times New Roman"/>
          <w:b/>
          <w:bCs/>
          <w:sz w:val="24"/>
          <w:szCs w:val="24"/>
        </w:rPr>
      </w:pPr>
    </w:p>
    <w:p w14:paraId="7DCFF406" w14:textId="77777777" w:rsidR="00482D60" w:rsidRPr="00482D60" w:rsidRDefault="00482D60" w:rsidP="00482D60">
      <w:pPr>
        <w:spacing w:after="0" w:line="240" w:lineRule="auto"/>
        <w:jc w:val="both"/>
        <w:rPr>
          <w:rFonts w:ascii="Times New Roman" w:eastAsia="Times New Roman" w:hAnsi="Times New Roman" w:cs="Times New Roman"/>
          <w:b/>
          <w:bCs/>
          <w:sz w:val="24"/>
          <w:szCs w:val="24"/>
        </w:rPr>
      </w:pPr>
      <w:r w:rsidRPr="00482D60">
        <w:rPr>
          <w:rFonts w:ascii="Times New Roman" w:eastAsia="Times New Roman" w:hAnsi="Times New Roman" w:cs="Times New Roman"/>
          <w:b/>
          <w:bCs/>
          <w:sz w:val="24"/>
          <w:szCs w:val="24"/>
        </w:rPr>
        <w:t>Patikrinimo data:</w:t>
      </w:r>
    </w:p>
    <w:p w14:paraId="2DD19446" w14:textId="77777777" w:rsidR="00482D60" w:rsidRPr="00482D60" w:rsidRDefault="00482D60" w:rsidP="00482D60">
      <w:pPr>
        <w:spacing w:after="0" w:line="240" w:lineRule="auto"/>
        <w:jc w:val="both"/>
        <w:rPr>
          <w:rFonts w:ascii="Times New Roman" w:eastAsia="Times New Roman" w:hAnsi="Times New Roman" w:cs="Times New Roman"/>
          <w:b/>
          <w:bCs/>
          <w:sz w:val="24"/>
          <w:szCs w:val="24"/>
        </w:rPr>
      </w:pPr>
    </w:p>
    <w:tbl>
      <w:tblPr>
        <w:tblStyle w:val="Lentelstinklelis11"/>
        <w:tblW w:w="0" w:type="auto"/>
        <w:tblLook w:val="04A0" w:firstRow="1" w:lastRow="0" w:firstColumn="1" w:lastColumn="0" w:noHBand="0" w:noVBand="1"/>
      </w:tblPr>
      <w:tblGrid>
        <w:gridCol w:w="4644"/>
        <w:gridCol w:w="4644"/>
      </w:tblGrid>
      <w:tr w:rsidR="00482D60" w:rsidRPr="00482D60" w14:paraId="37C7442C" w14:textId="77777777" w:rsidTr="00E21FAC">
        <w:tc>
          <w:tcPr>
            <w:tcW w:w="4644" w:type="dxa"/>
          </w:tcPr>
          <w:p w14:paraId="5C321247" w14:textId="77777777" w:rsidR="00482D60" w:rsidRPr="00482D60" w:rsidRDefault="00482D60" w:rsidP="00482D60">
            <w:pPr>
              <w:spacing w:after="0" w:line="240" w:lineRule="auto"/>
              <w:jc w:val="both"/>
              <w:rPr>
                <w:rFonts w:eastAsia="Times New Roman"/>
                <w:sz w:val="24"/>
                <w:szCs w:val="24"/>
              </w:rPr>
            </w:pPr>
            <w:r w:rsidRPr="00482D60">
              <w:rPr>
                <w:rFonts w:eastAsia="Times New Roman"/>
                <w:sz w:val="24"/>
                <w:szCs w:val="24"/>
              </w:rPr>
              <w:t>Projekto veiklos pavadinimas</w:t>
            </w:r>
          </w:p>
        </w:tc>
        <w:tc>
          <w:tcPr>
            <w:tcW w:w="4644" w:type="dxa"/>
          </w:tcPr>
          <w:p w14:paraId="07F40743" w14:textId="77777777" w:rsidR="00482D60" w:rsidRPr="00482D60" w:rsidRDefault="00482D60" w:rsidP="00482D60">
            <w:pPr>
              <w:spacing w:after="0" w:line="240" w:lineRule="auto"/>
              <w:jc w:val="both"/>
              <w:rPr>
                <w:rFonts w:eastAsia="Times New Roman"/>
                <w:sz w:val="24"/>
                <w:szCs w:val="24"/>
              </w:rPr>
            </w:pPr>
          </w:p>
        </w:tc>
      </w:tr>
      <w:tr w:rsidR="00482D60" w:rsidRPr="00482D60" w14:paraId="21BC8330" w14:textId="77777777" w:rsidTr="00E21FAC">
        <w:tc>
          <w:tcPr>
            <w:tcW w:w="4644" w:type="dxa"/>
          </w:tcPr>
          <w:p w14:paraId="728F139D" w14:textId="77777777" w:rsidR="00482D60" w:rsidRPr="00482D60" w:rsidRDefault="00482D60" w:rsidP="00482D60">
            <w:pPr>
              <w:spacing w:after="0" w:line="240" w:lineRule="auto"/>
              <w:jc w:val="both"/>
              <w:rPr>
                <w:rFonts w:eastAsia="Times New Roman"/>
                <w:sz w:val="24"/>
                <w:szCs w:val="24"/>
              </w:rPr>
            </w:pPr>
            <w:r w:rsidRPr="00482D60">
              <w:rPr>
                <w:rFonts w:eastAsia="Times New Roman"/>
                <w:sz w:val="24"/>
                <w:szCs w:val="24"/>
              </w:rPr>
              <w:t>Veiklos vykdymo vieta</w:t>
            </w:r>
          </w:p>
        </w:tc>
        <w:tc>
          <w:tcPr>
            <w:tcW w:w="4644" w:type="dxa"/>
          </w:tcPr>
          <w:p w14:paraId="75F060BF" w14:textId="77777777" w:rsidR="00482D60" w:rsidRPr="00482D60" w:rsidRDefault="00482D60" w:rsidP="00482D60">
            <w:pPr>
              <w:spacing w:after="0" w:line="240" w:lineRule="auto"/>
              <w:jc w:val="both"/>
              <w:rPr>
                <w:rFonts w:eastAsia="Times New Roman"/>
                <w:sz w:val="24"/>
                <w:szCs w:val="24"/>
              </w:rPr>
            </w:pPr>
          </w:p>
        </w:tc>
      </w:tr>
      <w:tr w:rsidR="00482D60" w:rsidRPr="00482D60" w14:paraId="0C94252D" w14:textId="77777777" w:rsidTr="00E21FAC">
        <w:tc>
          <w:tcPr>
            <w:tcW w:w="4644" w:type="dxa"/>
          </w:tcPr>
          <w:p w14:paraId="58018F65" w14:textId="77777777" w:rsidR="00482D60" w:rsidRPr="00482D60" w:rsidRDefault="00482D60" w:rsidP="00482D60">
            <w:pPr>
              <w:spacing w:after="0" w:line="240" w:lineRule="auto"/>
              <w:jc w:val="both"/>
              <w:rPr>
                <w:rFonts w:eastAsia="Times New Roman"/>
                <w:sz w:val="24"/>
                <w:szCs w:val="24"/>
              </w:rPr>
            </w:pPr>
            <w:r w:rsidRPr="00482D60">
              <w:rPr>
                <w:rFonts w:eastAsia="Times New Roman"/>
                <w:sz w:val="24"/>
                <w:szCs w:val="24"/>
              </w:rPr>
              <w:t>Veikloje dalyvaujančių asmenų skaičius (planuotas/faktinis)</w:t>
            </w:r>
          </w:p>
        </w:tc>
        <w:tc>
          <w:tcPr>
            <w:tcW w:w="4644" w:type="dxa"/>
          </w:tcPr>
          <w:p w14:paraId="4EE6F00E" w14:textId="77777777" w:rsidR="00482D60" w:rsidRPr="00482D60" w:rsidRDefault="00482D60" w:rsidP="00482D60">
            <w:pPr>
              <w:spacing w:after="0" w:line="240" w:lineRule="auto"/>
              <w:jc w:val="both"/>
              <w:rPr>
                <w:rFonts w:eastAsia="Times New Roman"/>
                <w:sz w:val="24"/>
                <w:szCs w:val="24"/>
              </w:rPr>
            </w:pPr>
          </w:p>
        </w:tc>
      </w:tr>
      <w:tr w:rsidR="00482D60" w:rsidRPr="00482D60" w14:paraId="18A37851" w14:textId="77777777" w:rsidTr="00E21FAC">
        <w:tc>
          <w:tcPr>
            <w:tcW w:w="4644" w:type="dxa"/>
          </w:tcPr>
          <w:p w14:paraId="2A62EBE4" w14:textId="77777777" w:rsidR="00482D60" w:rsidRPr="00482D60" w:rsidRDefault="00482D60" w:rsidP="00482D60">
            <w:pPr>
              <w:spacing w:after="0" w:line="240" w:lineRule="auto"/>
              <w:jc w:val="both"/>
              <w:rPr>
                <w:rFonts w:eastAsia="Times New Roman"/>
                <w:sz w:val="24"/>
                <w:szCs w:val="24"/>
              </w:rPr>
            </w:pPr>
            <w:r w:rsidRPr="00482D60">
              <w:rPr>
                <w:rFonts w:eastAsia="Times New Roman"/>
                <w:sz w:val="24"/>
                <w:szCs w:val="24"/>
              </w:rPr>
              <w:t xml:space="preserve">Aprašymas </w:t>
            </w:r>
          </w:p>
        </w:tc>
        <w:tc>
          <w:tcPr>
            <w:tcW w:w="4644" w:type="dxa"/>
          </w:tcPr>
          <w:p w14:paraId="30005AAD" w14:textId="77777777" w:rsidR="00482D60" w:rsidRPr="00482D60" w:rsidRDefault="00482D60" w:rsidP="00482D60">
            <w:pPr>
              <w:spacing w:after="0" w:line="240" w:lineRule="auto"/>
              <w:jc w:val="both"/>
              <w:rPr>
                <w:rFonts w:eastAsia="Times New Roman"/>
                <w:sz w:val="24"/>
                <w:szCs w:val="24"/>
              </w:rPr>
            </w:pPr>
          </w:p>
        </w:tc>
      </w:tr>
      <w:tr w:rsidR="00482D60" w:rsidRPr="00482D60" w14:paraId="303A8606" w14:textId="77777777" w:rsidTr="00E21FAC">
        <w:tc>
          <w:tcPr>
            <w:tcW w:w="4644" w:type="dxa"/>
          </w:tcPr>
          <w:p w14:paraId="524B6A41" w14:textId="77777777" w:rsidR="00482D60" w:rsidRPr="00482D60" w:rsidRDefault="00482D60" w:rsidP="00482D60">
            <w:pPr>
              <w:spacing w:after="0" w:line="240" w:lineRule="auto"/>
              <w:jc w:val="both"/>
              <w:rPr>
                <w:rFonts w:eastAsia="Times New Roman"/>
                <w:sz w:val="24"/>
                <w:szCs w:val="24"/>
              </w:rPr>
            </w:pPr>
            <w:r w:rsidRPr="00482D60">
              <w:rPr>
                <w:rFonts w:eastAsia="Times New Roman"/>
                <w:sz w:val="24"/>
                <w:szCs w:val="24"/>
              </w:rPr>
              <w:t>Ar išlaidų pobūdis ir kiekis atitinka išlaidas numatytas veiklai vykdyti</w:t>
            </w:r>
          </w:p>
        </w:tc>
        <w:tc>
          <w:tcPr>
            <w:tcW w:w="4644" w:type="dxa"/>
          </w:tcPr>
          <w:p w14:paraId="32382D9C" w14:textId="77777777" w:rsidR="00482D60" w:rsidRPr="00482D60" w:rsidRDefault="00482D60" w:rsidP="00482D60">
            <w:pPr>
              <w:spacing w:after="0" w:line="240" w:lineRule="auto"/>
              <w:jc w:val="both"/>
              <w:rPr>
                <w:rFonts w:eastAsia="Times New Roman"/>
                <w:sz w:val="24"/>
                <w:szCs w:val="24"/>
              </w:rPr>
            </w:pPr>
          </w:p>
        </w:tc>
      </w:tr>
      <w:tr w:rsidR="00482D60" w:rsidRPr="00482D60" w14:paraId="71E110A8" w14:textId="77777777" w:rsidTr="00E21FAC">
        <w:tc>
          <w:tcPr>
            <w:tcW w:w="4644" w:type="dxa"/>
          </w:tcPr>
          <w:p w14:paraId="5034718A" w14:textId="77777777" w:rsidR="00482D60" w:rsidRPr="00482D60" w:rsidRDefault="00482D60" w:rsidP="00482D60">
            <w:pPr>
              <w:spacing w:after="0" w:line="240" w:lineRule="auto"/>
              <w:jc w:val="both"/>
              <w:rPr>
                <w:rFonts w:eastAsia="Times New Roman"/>
                <w:sz w:val="24"/>
                <w:szCs w:val="24"/>
              </w:rPr>
            </w:pPr>
            <w:r w:rsidRPr="00482D60">
              <w:rPr>
                <w:rFonts w:eastAsia="Times New Roman"/>
                <w:sz w:val="24"/>
                <w:szCs w:val="24"/>
              </w:rPr>
              <w:t>Išvados, rekomendacijos</w:t>
            </w:r>
          </w:p>
        </w:tc>
        <w:tc>
          <w:tcPr>
            <w:tcW w:w="4644" w:type="dxa"/>
          </w:tcPr>
          <w:p w14:paraId="06F4A16A" w14:textId="77777777" w:rsidR="00482D60" w:rsidRPr="00482D60" w:rsidRDefault="00482D60" w:rsidP="00482D60">
            <w:pPr>
              <w:spacing w:after="0" w:line="240" w:lineRule="auto"/>
              <w:jc w:val="both"/>
              <w:rPr>
                <w:rFonts w:eastAsia="Times New Roman"/>
                <w:sz w:val="24"/>
                <w:szCs w:val="24"/>
              </w:rPr>
            </w:pPr>
          </w:p>
        </w:tc>
      </w:tr>
    </w:tbl>
    <w:p w14:paraId="6249033A" w14:textId="77777777" w:rsidR="00482D60" w:rsidRPr="00482D60" w:rsidRDefault="00482D60" w:rsidP="00482D60">
      <w:pPr>
        <w:spacing w:after="0" w:line="240" w:lineRule="auto"/>
        <w:jc w:val="both"/>
        <w:rPr>
          <w:rFonts w:ascii="Times New Roman" w:eastAsia="Times New Roman" w:hAnsi="Times New Roman" w:cs="Times New Roman"/>
          <w:bCs/>
          <w:sz w:val="24"/>
          <w:szCs w:val="24"/>
        </w:rPr>
      </w:pPr>
    </w:p>
    <w:p w14:paraId="260DAE33" w14:textId="77777777" w:rsidR="00482D60" w:rsidRPr="00482D60" w:rsidRDefault="00482D60" w:rsidP="00482D60">
      <w:pPr>
        <w:spacing w:after="0" w:line="240" w:lineRule="auto"/>
        <w:jc w:val="both"/>
        <w:rPr>
          <w:rFonts w:ascii="Times New Roman" w:eastAsia="Times New Roman" w:hAnsi="Times New Roman" w:cs="Times New Roman"/>
          <w:bCs/>
          <w:sz w:val="24"/>
          <w:szCs w:val="24"/>
        </w:rPr>
      </w:pPr>
      <w:r w:rsidRPr="00482D60">
        <w:rPr>
          <w:rFonts w:ascii="Times New Roman" w:eastAsia="Times New Roman" w:hAnsi="Times New Roman" w:cs="Times New Roman"/>
          <w:bCs/>
          <w:sz w:val="24"/>
          <w:szCs w:val="24"/>
        </w:rPr>
        <w:t>Patikrinimą atliko:</w:t>
      </w:r>
    </w:p>
    <w:p w14:paraId="75E0A41B" w14:textId="77777777" w:rsidR="00482D60" w:rsidRPr="00482D60" w:rsidRDefault="00482D60" w:rsidP="00482D60">
      <w:pPr>
        <w:spacing w:after="0" w:line="240" w:lineRule="auto"/>
        <w:jc w:val="both"/>
        <w:rPr>
          <w:rFonts w:ascii="Times New Roman" w:eastAsia="Times New Roman" w:hAnsi="Times New Roman" w:cs="Times New Roman"/>
          <w:bCs/>
          <w:sz w:val="24"/>
          <w:szCs w:val="24"/>
        </w:rPr>
      </w:pPr>
    </w:p>
    <w:p w14:paraId="460487E2" w14:textId="77777777" w:rsidR="00482D60" w:rsidRPr="00482D60" w:rsidRDefault="00482D60" w:rsidP="00482D60">
      <w:pPr>
        <w:spacing w:after="0" w:line="240" w:lineRule="auto"/>
        <w:jc w:val="both"/>
        <w:rPr>
          <w:rFonts w:ascii="Times New Roman" w:eastAsia="Times New Roman" w:hAnsi="Times New Roman" w:cs="Times New Roman"/>
          <w:bCs/>
          <w:sz w:val="24"/>
          <w:szCs w:val="24"/>
        </w:rPr>
      </w:pPr>
    </w:p>
    <w:p w14:paraId="36DDCE7B" w14:textId="77777777" w:rsidR="00482D60" w:rsidRPr="00482D60" w:rsidRDefault="00482D60" w:rsidP="00482D60">
      <w:pPr>
        <w:spacing w:after="0" w:line="240" w:lineRule="auto"/>
        <w:jc w:val="both"/>
        <w:rPr>
          <w:rFonts w:ascii="Times New Roman" w:eastAsia="Times New Roman" w:hAnsi="Times New Roman" w:cs="Times New Roman"/>
          <w:bCs/>
          <w:sz w:val="24"/>
          <w:szCs w:val="24"/>
        </w:rPr>
      </w:pPr>
      <w:r w:rsidRPr="00482D60">
        <w:rPr>
          <w:rFonts w:ascii="Times New Roman" w:eastAsia="Times New Roman" w:hAnsi="Times New Roman" w:cs="Times New Roman"/>
          <w:bCs/>
          <w:sz w:val="24"/>
          <w:szCs w:val="24"/>
        </w:rPr>
        <w:t>Patikrinime dalyvavo:</w:t>
      </w:r>
    </w:p>
    <w:p w14:paraId="7647154E" w14:textId="77777777" w:rsidR="00482D60" w:rsidRPr="00482D60" w:rsidRDefault="00482D60" w:rsidP="00482D60">
      <w:pPr>
        <w:spacing w:after="0" w:line="240" w:lineRule="auto"/>
        <w:jc w:val="both"/>
        <w:rPr>
          <w:rFonts w:ascii="Times New Roman" w:eastAsia="Times New Roman" w:hAnsi="Times New Roman" w:cs="Times New Roman"/>
          <w:bCs/>
          <w:sz w:val="24"/>
          <w:szCs w:val="24"/>
        </w:rPr>
      </w:pPr>
    </w:p>
    <w:p w14:paraId="20093C43" w14:textId="77777777" w:rsidR="00482D60" w:rsidRPr="00482D60" w:rsidRDefault="00482D60" w:rsidP="00482D60">
      <w:pPr>
        <w:spacing w:after="0" w:line="240" w:lineRule="auto"/>
        <w:jc w:val="both"/>
        <w:rPr>
          <w:rFonts w:ascii="Times New Roman" w:eastAsia="Times New Roman" w:hAnsi="Times New Roman" w:cs="Times New Roman"/>
          <w:bCs/>
          <w:sz w:val="24"/>
          <w:szCs w:val="24"/>
        </w:rPr>
      </w:pPr>
    </w:p>
    <w:p w14:paraId="1D59919C" w14:textId="77777777" w:rsidR="00482D60" w:rsidRPr="00482D60" w:rsidRDefault="00482D60" w:rsidP="00482D60">
      <w:pPr>
        <w:spacing w:after="0" w:line="240" w:lineRule="auto"/>
        <w:jc w:val="both"/>
        <w:rPr>
          <w:rFonts w:ascii="Times New Roman" w:eastAsia="Times New Roman" w:hAnsi="Times New Roman" w:cs="Times New Roman"/>
          <w:bCs/>
          <w:sz w:val="24"/>
          <w:szCs w:val="24"/>
        </w:rPr>
      </w:pPr>
      <w:r w:rsidRPr="00482D60">
        <w:rPr>
          <w:rFonts w:ascii="Times New Roman" w:eastAsia="Times New Roman" w:hAnsi="Times New Roman" w:cs="Times New Roman"/>
          <w:bCs/>
          <w:sz w:val="24"/>
          <w:szCs w:val="24"/>
        </w:rPr>
        <w:t>Patikrinimo ataskaitos kopiją gavau:</w:t>
      </w:r>
    </w:p>
    <w:p w14:paraId="1033DB27" w14:textId="77777777" w:rsidR="00482D60" w:rsidRPr="00482D60" w:rsidRDefault="00482D60" w:rsidP="00482D60">
      <w:pPr>
        <w:spacing w:after="0" w:line="240" w:lineRule="auto"/>
        <w:jc w:val="both"/>
        <w:rPr>
          <w:rFonts w:ascii="Times New Roman" w:eastAsia="Times New Roman" w:hAnsi="Times New Roman" w:cs="Times New Roman"/>
          <w:bCs/>
        </w:rPr>
      </w:pPr>
    </w:p>
    <w:p w14:paraId="306B139A" w14:textId="77777777" w:rsidR="00482D60" w:rsidRPr="00482D60" w:rsidRDefault="00482D60" w:rsidP="00482D60">
      <w:pPr>
        <w:spacing w:after="0" w:line="240" w:lineRule="auto"/>
        <w:rPr>
          <w:rFonts w:ascii="Times New Roman" w:eastAsia="Times New Roman" w:hAnsi="Times New Roman" w:cs="Times New Roman"/>
          <w:bCs/>
        </w:rPr>
      </w:pPr>
    </w:p>
    <w:p w14:paraId="16DBC9C6" w14:textId="77777777" w:rsidR="00482D60" w:rsidRDefault="00482D60" w:rsidP="00482D60">
      <w:pPr>
        <w:tabs>
          <w:tab w:val="left" w:pos="2062"/>
        </w:tabs>
        <w:suppressAutoHyphens/>
        <w:spacing w:after="0" w:line="240" w:lineRule="auto"/>
        <w:contextualSpacing/>
        <w:rPr>
          <w:rFonts w:ascii="Times New Roman" w:eastAsia="Arial" w:hAnsi="Times New Roman" w:cs="Times New Roman"/>
          <w:sz w:val="24"/>
          <w:szCs w:val="24"/>
          <w:lang w:eastAsia="ar-SA"/>
        </w:rPr>
      </w:pPr>
    </w:p>
    <w:p w14:paraId="08D867B5" w14:textId="77777777" w:rsidR="00482D60" w:rsidRDefault="00482D60" w:rsidP="00482D60">
      <w:pPr>
        <w:tabs>
          <w:tab w:val="left" w:pos="2062"/>
        </w:tabs>
        <w:suppressAutoHyphens/>
        <w:spacing w:after="0" w:line="240" w:lineRule="auto"/>
        <w:contextualSpacing/>
        <w:rPr>
          <w:rFonts w:ascii="Times New Roman" w:eastAsia="Arial" w:hAnsi="Times New Roman" w:cs="Times New Roman"/>
          <w:sz w:val="24"/>
          <w:szCs w:val="24"/>
          <w:lang w:eastAsia="ar-SA"/>
        </w:rPr>
      </w:pPr>
    </w:p>
    <w:p w14:paraId="710F35C3" w14:textId="77777777" w:rsidR="00482D60" w:rsidRDefault="00482D60" w:rsidP="00482D60">
      <w:pPr>
        <w:tabs>
          <w:tab w:val="left" w:pos="2062"/>
        </w:tabs>
        <w:suppressAutoHyphens/>
        <w:spacing w:after="0" w:line="240" w:lineRule="auto"/>
        <w:contextualSpacing/>
        <w:rPr>
          <w:rFonts w:ascii="Times New Roman" w:eastAsia="Arial" w:hAnsi="Times New Roman" w:cs="Times New Roman"/>
          <w:sz w:val="24"/>
          <w:szCs w:val="24"/>
          <w:lang w:eastAsia="ar-SA"/>
        </w:rPr>
      </w:pPr>
    </w:p>
    <w:p w14:paraId="6F8E5DB7" w14:textId="77777777" w:rsidR="00482D60" w:rsidRDefault="00482D60" w:rsidP="00482D60">
      <w:pPr>
        <w:tabs>
          <w:tab w:val="left" w:pos="2062"/>
        </w:tabs>
        <w:suppressAutoHyphens/>
        <w:spacing w:after="0" w:line="240" w:lineRule="auto"/>
        <w:contextualSpacing/>
        <w:rPr>
          <w:rFonts w:ascii="Times New Roman" w:eastAsia="Arial" w:hAnsi="Times New Roman" w:cs="Times New Roman"/>
          <w:sz w:val="24"/>
          <w:szCs w:val="24"/>
          <w:lang w:eastAsia="ar-SA"/>
        </w:rPr>
      </w:pPr>
    </w:p>
    <w:p w14:paraId="43AE3AA1" w14:textId="77777777" w:rsidR="00482D60" w:rsidRDefault="00482D60" w:rsidP="00482D60">
      <w:pPr>
        <w:tabs>
          <w:tab w:val="left" w:pos="2062"/>
        </w:tabs>
        <w:suppressAutoHyphens/>
        <w:spacing w:after="0" w:line="240" w:lineRule="auto"/>
        <w:contextualSpacing/>
        <w:rPr>
          <w:rFonts w:ascii="Times New Roman" w:eastAsia="Arial" w:hAnsi="Times New Roman" w:cs="Times New Roman"/>
          <w:sz w:val="24"/>
          <w:szCs w:val="24"/>
          <w:lang w:eastAsia="ar-SA"/>
        </w:rPr>
      </w:pPr>
    </w:p>
    <w:p w14:paraId="0E0C03CA" w14:textId="77777777" w:rsidR="00482D60" w:rsidRDefault="00482D60" w:rsidP="00482D60">
      <w:pPr>
        <w:tabs>
          <w:tab w:val="left" w:pos="2062"/>
        </w:tabs>
        <w:suppressAutoHyphens/>
        <w:spacing w:after="0" w:line="240" w:lineRule="auto"/>
        <w:contextualSpacing/>
        <w:rPr>
          <w:rFonts w:ascii="Times New Roman" w:eastAsia="Arial" w:hAnsi="Times New Roman" w:cs="Times New Roman"/>
          <w:sz w:val="24"/>
          <w:szCs w:val="24"/>
          <w:lang w:eastAsia="ar-SA"/>
        </w:rPr>
      </w:pPr>
    </w:p>
    <w:p w14:paraId="7DFA12ED" w14:textId="77777777" w:rsidR="00482D60" w:rsidRDefault="00482D60" w:rsidP="00482D60">
      <w:pPr>
        <w:tabs>
          <w:tab w:val="left" w:pos="2062"/>
        </w:tabs>
        <w:suppressAutoHyphens/>
        <w:spacing w:after="0" w:line="240" w:lineRule="auto"/>
        <w:contextualSpacing/>
        <w:rPr>
          <w:rFonts w:ascii="Times New Roman" w:eastAsia="Arial" w:hAnsi="Times New Roman" w:cs="Times New Roman"/>
          <w:sz w:val="24"/>
          <w:szCs w:val="24"/>
          <w:lang w:eastAsia="ar-SA"/>
        </w:rPr>
      </w:pPr>
    </w:p>
    <w:p w14:paraId="7DB5174A" w14:textId="77777777" w:rsidR="00482D60" w:rsidRDefault="00482D60" w:rsidP="00482D60">
      <w:pPr>
        <w:tabs>
          <w:tab w:val="left" w:pos="2062"/>
        </w:tabs>
        <w:suppressAutoHyphens/>
        <w:spacing w:after="0" w:line="240" w:lineRule="auto"/>
        <w:contextualSpacing/>
        <w:rPr>
          <w:rFonts w:ascii="Times New Roman" w:eastAsia="Arial" w:hAnsi="Times New Roman" w:cs="Times New Roman"/>
          <w:sz w:val="24"/>
          <w:szCs w:val="24"/>
          <w:lang w:eastAsia="ar-SA"/>
        </w:rPr>
      </w:pPr>
    </w:p>
    <w:p w14:paraId="274B6234" w14:textId="77777777" w:rsidR="00482D60" w:rsidRDefault="00482D60" w:rsidP="00482D60">
      <w:pPr>
        <w:tabs>
          <w:tab w:val="left" w:pos="2062"/>
        </w:tabs>
        <w:suppressAutoHyphens/>
        <w:spacing w:after="0" w:line="240" w:lineRule="auto"/>
        <w:contextualSpacing/>
        <w:rPr>
          <w:rFonts w:ascii="Times New Roman" w:eastAsia="Arial" w:hAnsi="Times New Roman" w:cs="Times New Roman"/>
          <w:sz w:val="24"/>
          <w:szCs w:val="24"/>
          <w:lang w:eastAsia="ar-SA"/>
        </w:rPr>
      </w:pPr>
    </w:p>
    <w:p w14:paraId="12032329" w14:textId="77777777" w:rsidR="00482D60" w:rsidRDefault="00482D60" w:rsidP="00482D60">
      <w:pPr>
        <w:tabs>
          <w:tab w:val="left" w:pos="2062"/>
        </w:tabs>
        <w:suppressAutoHyphens/>
        <w:spacing w:after="0" w:line="240" w:lineRule="auto"/>
        <w:contextualSpacing/>
        <w:rPr>
          <w:rFonts w:ascii="Times New Roman" w:eastAsia="Arial" w:hAnsi="Times New Roman" w:cs="Times New Roman"/>
          <w:sz w:val="24"/>
          <w:szCs w:val="24"/>
          <w:lang w:eastAsia="ar-SA"/>
        </w:rPr>
      </w:pPr>
    </w:p>
    <w:p w14:paraId="1D688D33" w14:textId="77777777" w:rsidR="00482D60" w:rsidRDefault="00482D60" w:rsidP="009070C2">
      <w:pPr>
        <w:tabs>
          <w:tab w:val="left" w:pos="2062"/>
        </w:tabs>
        <w:suppressAutoHyphens/>
        <w:spacing w:after="0" w:line="240" w:lineRule="auto"/>
        <w:ind w:left="5387"/>
        <w:contextualSpacing/>
        <w:rPr>
          <w:rFonts w:ascii="Times New Roman" w:eastAsia="Arial" w:hAnsi="Times New Roman" w:cs="Times New Roman"/>
          <w:sz w:val="24"/>
          <w:szCs w:val="24"/>
          <w:lang w:eastAsia="ar-SA"/>
        </w:rPr>
      </w:pPr>
    </w:p>
    <w:p w14:paraId="4EFDA4EF" w14:textId="77777777" w:rsidR="00482D60" w:rsidRDefault="00482D60" w:rsidP="009070C2">
      <w:pPr>
        <w:tabs>
          <w:tab w:val="left" w:pos="2062"/>
        </w:tabs>
        <w:suppressAutoHyphens/>
        <w:spacing w:after="0" w:line="240" w:lineRule="auto"/>
        <w:ind w:left="5387"/>
        <w:contextualSpacing/>
        <w:rPr>
          <w:rFonts w:ascii="Times New Roman" w:eastAsia="Arial" w:hAnsi="Times New Roman" w:cs="Times New Roman"/>
          <w:sz w:val="24"/>
          <w:szCs w:val="24"/>
          <w:lang w:eastAsia="ar-SA"/>
        </w:rPr>
      </w:pPr>
    </w:p>
    <w:p w14:paraId="73AD42A2" w14:textId="77777777" w:rsidR="00714F4B" w:rsidRDefault="00714F4B" w:rsidP="00D607C7">
      <w:pPr>
        <w:suppressAutoHyphens/>
        <w:spacing w:after="0" w:line="240" w:lineRule="auto"/>
        <w:ind w:left="5387"/>
        <w:contextualSpacing/>
        <w:jc w:val="both"/>
        <w:rPr>
          <w:rFonts w:ascii="Times New Roman" w:eastAsia="Arial" w:hAnsi="Times New Roman" w:cs="Times New Roman"/>
          <w:sz w:val="22"/>
          <w:szCs w:val="22"/>
          <w:lang w:eastAsia="ar-SA"/>
        </w:rPr>
      </w:pPr>
    </w:p>
    <w:p w14:paraId="58E22A93" w14:textId="77777777" w:rsidR="00D607C7" w:rsidRPr="008D3FB2" w:rsidRDefault="00D607C7" w:rsidP="00D607C7">
      <w:pPr>
        <w:suppressAutoHyphens/>
        <w:spacing w:after="0" w:line="240" w:lineRule="auto"/>
        <w:ind w:left="5387"/>
        <w:contextualSpacing/>
        <w:jc w:val="both"/>
        <w:rPr>
          <w:rFonts w:ascii="Times New Roman" w:eastAsia="SimSun" w:hAnsi="Times New Roman" w:cs="Times New Roman"/>
          <w:b/>
          <w:sz w:val="22"/>
          <w:szCs w:val="22"/>
          <w:lang w:eastAsia="zh-CN"/>
        </w:rPr>
      </w:pPr>
      <w:r w:rsidRPr="008D3FB2">
        <w:rPr>
          <w:rFonts w:ascii="Times New Roman" w:eastAsia="Arial" w:hAnsi="Times New Roman" w:cs="Times New Roman"/>
          <w:sz w:val="22"/>
          <w:szCs w:val="22"/>
          <w:lang w:eastAsia="ar-SA"/>
        </w:rPr>
        <w:lastRenderedPageBreak/>
        <w:t xml:space="preserve">Projektų, finansuojamų pagal Anykščių rajono savivaldybės strateginio 2020–2022 metų veiklos plano 6 programos ,,Kokybiškos švietimo sistemos kūrimo, sporto skatinimo ir jaunimo užimtumo programa“ priemonę </w:t>
      </w:r>
      <w:r>
        <w:rPr>
          <w:rFonts w:ascii="Times New Roman" w:eastAsia="Arial" w:hAnsi="Times New Roman" w:cs="Times New Roman"/>
          <w:sz w:val="22"/>
          <w:szCs w:val="22"/>
          <w:lang w:eastAsia="ar-SA"/>
        </w:rPr>
        <w:t xml:space="preserve">           </w:t>
      </w:r>
      <w:r w:rsidRPr="008D3FB2">
        <w:rPr>
          <w:rFonts w:ascii="Times New Roman" w:eastAsia="Arial" w:hAnsi="Times New Roman" w:cs="Times New Roman"/>
          <w:sz w:val="22"/>
          <w:szCs w:val="22"/>
          <w:lang w:eastAsia="ar-SA"/>
        </w:rPr>
        <w:t>Nr. 6.1.1.23 ,,Jaunimo savanoriškos veiklos skatinimas“, finansavimo tvarkos aprašo</w:t>
      </w:r>
    </w:p>
    <w:p w14:paraId="77882EA1" w14:textId="77777777" w:rsidR="00D607C7" w:rsidRPr="008D3FB2" w:rsidRDefault="00D607C7" w:rsidP="00D607C7">
      <w:pPr>
        <w:suppressAutoHyphens/>
        <w:spacing w:after="0" w:line="240" w:lineRule="auto"/>
        <w:ind w:firstLine="5387"/>
        <w:contextualSpacing/>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6</w:t>
      </w:r>
      <w:r w:rsidRPr="008D3FB2">
        <w:rPr>
          <w:rFonts w:ascii="Times New Roman" w:eastAsia="Times New Roman" w:hAnsi="Times New Roman" w:cs="Times New Roman"/>
          <w:sz w:val="22"/>
          <w:szCs w:val="22"/>
          <w:lang w:eastAsia="ar-SA"/>
        </w:rPr>
        <w:t xml:space="preserve"> priedas </w:t>
      </w:r>
    </w:p>
    <w:p w14:paraId="3E71BF8A" w14:textId="77777777" w:rsidR="002A542A" w:rsidRDefault="002A542A" w:rsidP="002A542A">
      <w:pPr>
        <w:spacing w:after="0" w:line="240" w:lineRule="auto"/>
        <w:ind w:right="57"/>
        <w:rPr>
          <w:rFonts w:ascii="Times New Roman" w:hAnsi="Times New Roman" w:cs="Times New Roman"/>
          <w:sz w:val="23"/>
          <w:szCs w:val="23"/>
        </w:rPr>
      </w:pPr>
    </w:p>
    <w:p w14:paraId="2CCDDE16" w14:textId="77777777" w:rsidR="002A542A" w:rsidRDefault="002A542A" w:rsidP="002A542A">
      <w:pPr>
        <w:spacing w:after="0" w:line="240" w:lineRule="auto"/>
        <w:ind w:right="57"/>
        <w:rPr>
          <w:rFonts w:ascii="Times New Roman" w:hAnsi="Times New Roman" w:cs="Times New Roman"/>
          <w:sz w:val="23"/>
          <w:szCs w:val="23"/>
        </w:rPr>
      </w:pPr>
    </w:p>
    <w:p w14:paraId="70CDBA5F" w14:textId="77777777" w:rsidR="002A542A" w:rsidRPr="002A542A" w:rsidRDefault="002A542A" w:rsidP="002A542A">
      <w:pPr>
        <w:spacing w:after="0" w:line="240" w:lineRule="auto"/>
        <w:jc w:val="center"/>
        <w:rPr>
          <w:rFonts w:ascii="Times New Roman" w:eastAsia="Calibri" w:hAnsi="Times New Roman" w:cs="Times New Roman"/>
          <w:b/>
          <w:sz w:val="24"/>
          <w:szCs w:val="24"/>
          <w:lang w:eastAsia="lt-LT"/>
        </w:rPr>
      </w:pPr>
      <w:r w:rsidRPr="002A542A">
        <w:rPr>
          <w:rFonts w:ascii="Times New Roman" w:eastAsia="Calibri" w:hAnsi="Times New Roman" w:cs="Times New Roman"/>
          <w:b/>
          <w:sz w:val="24"/>
          <w:szCs w:val="24"/>
          <w:lang w:eastAsia="lt-LT"/>
        </w:rPr>
        <w:t>BIUDŽETO LĖŠŲ NAUDOJIMO SUTARTIS 1-SU-</w:t>
      </w:r>
    </w:p>
    <w:p w14:paraId="1F73BA30" w14:textId="77777777" w:rsidR="002A542A" w:rsidRPr="002A542A" w:rsidRDefault="002A542A" w:rsidP="002A542A">
      <w:pPr>
        <w:spacing w:after="0" w:line="240" w:lineRule="auto"/>
        <w:jc w:val="center"/>
        <w:rPr>
          <w:rFonts w:ascii="Times New Roman" w:eastAsia="Calibri" w:hAnsi="Times New Roman" w:cs="Times New Roman"/>
          <w:sz w:val="24"/>
          <w:szCs w:val="24"/>
        </w:rPr>
      </w:pPr>
    </w:p>
    <w:p w14:paraId="35BA77AA" w14:textId="77777777" w:rsidR="002A542A" w:rsidRPr="002A542A" w:rsidRDefault="002A542A" w:rsidP="002A542A">
      <w:pPr>
        <w:spacing w:after="0" w:line="240" w:lineRule="auto"/>
        <w:jc w:val="center"/>
        <w:rPr>
          <w:rFonts w:ascii="Times New Roman" w:eastAsia="Calibri" w:hAnsi="Times New Roman" w:cs="Times New Roman"/>
          <w:sz w:val="24"/>
          <w:szCs w:val="24"/>
        </w:rPr>
      </w:pPr>
      <w:r w:rsidRPr="002A542A">
        <w:rPr>
          <w:rFonts w:ascii="Times New Roman" w:eastAsia="Calibri" w:hAnsi="Times New Roman" w:cs="Times New Roman"/>
          <w:sz w:val="24"/>
          <w:szCs w:val="24"/>
        </w:rPr>
        <w:t>20</w:t>
      </w:r>
      <w:r w:rsidR="00D607C7">
        <w:rPr>
          <w:rFonts w:ascii="Times New Roman" w:eastAsia="Calibri" w:hAnsi="Times New Roman" w:cs="Times New Roman"/>
          <w:sz w:val="24"/>
          <w:szCs w:val="24"/>
        </w:rPr>
        <w:t>20</w:t>
      </w:r>
      <w:r w:rsidRPr="002A542A">
        <w:rPr>
          <w:rFonts w:ascii="Times New Roman" w:eastAsia="Calibri" w:hAnsi="Times New Roman" w:cs="Times New Roman"/>
          <w:sz w:val="24"/>
          <w:szCs w:val="24"/>
        </w:rPr>
        <w:t xml:space="preserve">   m.                            d. Nr. </w:t>
      </w:r>
    </w:p>
    <w:p w14:paraId="4D8D7F63" w14:textId="77777777" w:rsidR="002A542A" w:rsidRPr="002A542A" w:rsidRDefault="002A542A" w:rsidP="002A542A">
      <w:pPr>
        <w:spacing w:after="0" w:line="240" w:lineRule="auto"/>
        <w:jc w:val="center"/>
        <w:rPr>
          <w:rFonts w:ascii="Times New Roman" w:eastAsia="Calibri" w:hAnsi="Times New Roman" w:cs="Times New Roman"/>
          <w:sz w:val="24"/>
          <w:szCs w:val="24"/>
        </w:rPr>
      </w:pPr>
      <w:r w:rsidRPr="002A542A">
        <w:rPr>
          <w:rFonts w:ascii="Times New Roman" w:eastAsia="Calibri" w:hAnsi="Times New Roman" w:cs="Times New Roman"/>
          <w:sz w:val="24"/>
          <w:szCs w:val="24"/>
        </w:rPr>
        <w:t>Anykščiai</w:t>
      </w:r>
    </w:p>
    <w:p w14:paraId="485CCF82" w14:textId="77777777" w:rsidR="002A542A" w:rsidRPr="002A542A" w:rsidRDefault="002A542A" w:rsidP="002A542A">
      <w:pPr>
        <w:spacing w:after="0" w:line="240" w:lineRule="auto"/>
        <w:jc w:val="center"/>
        <w:rPr>
          <w:rFonts w:ascii="Times New Roman" w:eastAsia="Calibri" w:hAnsi="Times New Roman" w:cs="Times New Roman"/>
          <w:sz w:val="24"/>
          <w:szCs w:val="24"/>
        </w:rPr>
      </w:pPr>
    </w:p>
    <w:p w14:paraId="2B918033" w14:textId="77777777" w:rsidR="002A542A" w:rsidRPr="002A542A" w:rsidRDefault="002A542A" w:rsidP="002A542A">
      <w:pPr>
        <w:tabs>
          <w:tab w:val="left" w:pos="1134"/>
        </w:tabs>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ab/>
        <w:t xml:space="preserve">Anykščių rajono savivaldybės administracija (toliau vadinama – Asignavimų valdytojas), kodas 188774637, atstovaujama administracijos direktoriaus ..........................., veikiančio pagal Anykščių rajono savivaldybės tarybos 20              m. .................... d. sprendimą Nr. 1–TS–............       ir ............................. (toliau vadinama – Lėšų gavėjas), kodas ...........,  atstovaujamas </w:t>
      </w:r>
      <w:r w:rsidR="005D7A05">
        <w:rPr>
          <w:rFonts w:ascii="Times New Roman" w:eastAsia="Calibri" w:hAnsi="Times New Roman" w:cs="Times New Roman"/>
          <w:sz w:val="24"/>
          <w:szCs w:val="24"/>
        </w:rPr>
        <w:t xml:space="preserve">(-a) </w:t>
      </w:r>
      <w:r w:rsidRPr="002A542A">
        <w:rPr>
          <w:rFonts w:ascii="Times New Roman" w:eastAsia="Calibri" w:hAnsi="Times New Roman" w:cs="Times New Roman"/>
          <w:sz w:val="24"/>
          <w:szCs w:val="24"/>
        </w:rPr>
        <w:t>......................., veikiančio</w:t>
      </w:r>
      <w:r w:rsidR="005D7A05">
        <w:rPr>
          <w:rFonts w:ascii="Times New Roman" w:eastAsia="Calibri" w:hAnsi="Times New Roman" w:cs="Times New Roman"/>
          <w:sz w:val="24"/>
          <w:szCs w:val="24"/>
        </w:rPr>
        <w:t xml:space="preserve"> (-ios)</w:t>
      </w:r>
      <w:r w:rsidRPr="002A542A">
        <w:rPr>
          <w:rFonts w:ascii="Times New Roman" w:eastAsia="Calibri" w:hAnsi="Times New Roman" w:cs="Times New Roman"/>
          <w:sz w:val="24"/>
          <w:szCs w:val="24"/>
        </w:rPr>
        <w:t xml:space="preserve"> pagal.............., sudarė šią biudžeto lėšų naudojimo sutartį (toliau vadinama – Sutartis):</w:t>
      </w:r>
    </w:p>
    <w:p w14:paraId="07EFF36E" w14:textId="77777777" w:rsidR="002A542A" w:rsidRPr="002A542A" w:rsidRDefault="002A542A" w:rsidP="002A542A">
      <w:pPr>
        <w:spacing w:after="0" w:line="240" w:lineRule="auto"/>
        <w:ind w:firstLine="720"/>
        <w:jc w:val="both"/>
        <w:rPr>
          <w:rFonts w:ascii="Times New Roman" w:eastAsia="Calibri" w:hAnsi="Times New Roman" w:cs="Times New Roman"/>
          <w:strike/>
          <w:sz w:val="24"/>
          <w:szCs w:val="24"/>
        </w:rPr>
      </w:pPr>
    </w:p>
    <w:p w14:paraId="1B5A80B4"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I SKYRIUS</w:t>
      </w:r>
    </w:p>
    <w:p w14:paraId="7A0846A3"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SUTARTIES OBJEKTAS</w:t>
      </w:r>
    </w:p>
    <w:p w14:paraId="2A8AE5D5" w14:textId="77777777" w:rsidR="002A542A" w:rsidRPr="002A542A" w:rsidRDefault="002A542A" w:rsidP="002A542A">
      <w:pPr>
        <w:tabs>
          <w:tab w:val="left" w:pos="0"/>
          <w:tab w:val="left" w:pos="1440"/>
          <w:tab w:val="left" w:pos="1870"/>
        </w:tabs>
        <w:spacing w:after="0" w:line="240" w:lineRule="auto"/>
        <w:ind w:firstLine="1080"/>
        <w:jc w:val="both"/>
        <w:rPr>
          <w:rFonts w:ascii="Times New Roman" w:eastAsia="Calibri" w:hAnsi="Times New Roman" w:cs="Times New Roman"/>
          <w:b/>
          <w:sz w:val="24"/>
          <w:szCs w:val="24"/>
        </w:rPr>
      </w:pPr>
    </w:p>
    <w:p w14:paraId="2D9FF7B8" w14:textId="77777777" w:rsidR="002A542A" w:rsidRPr="002A542A" w:rsidRDefault="002A542A" w:rsidP="002E0AF4">
      <w:pPr>
        <w:tabs>
          <w:tab w:val="left" w:pos="1134"/>
        </w:tabs>
        <w:spacing w:after="0" w:line="240" w:lineRule="auto"/>
        <w:ind w:firstLine="1134"/>
        <w:contextualSpacing/>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1.1. Asignavimų valdytojas, </w:t>
      </w:r>
      <w:r w:rsidRPr="00E244C2">
        <w:rPr>
          <w:rFonts w:ascii="Times New Roman" w:eastAsia="Calibri" w:hAnsi="Times New Roman" w:cs="Times New Roman"/>
          <w:sz w:val="24"/>
          <w:szCs w:val="24"/>
        </w:rPr>
        <w:t xml:space="preserve">vadovaudamasis </w:t>
      </w:r>
      <w:r w:rsidR="00B442B5" w:rsidRPr="00E244C2">
        <w:rPr>
          <w:rFonts w:ascii="Times New Roman" w:eastAsia="Calibri" w:hAnsi="Times New Roman" w:cs="Times New Roman"/>
          <w:sz w:val="24"/>
          <w:szCs w:val="24"/>
        </w:rPr>
        <w:t xml:space="preserve">Anykščių rajono savivaldybės biudžetu, patvirtintu </w:t>
      </w:r>
      <w:r w:rsidRPr="00E244C2">
        <w:rPr>
          <w:rFonts w:ascii="Times New Roman" w:eastAsia="Calibri" w:hAnsi="Times New Roman" w:cs="Times New Roman"/>
          <w:sz w:val="24"/>
          <w:szCs w:val="24"/>
        </w:rPr>
        <w:t>Anykščių rajono savivaldybės tarybos</w:t>
      </w:r>
      <w:r w:rsidR="00D607C7" w:rsidRPr="00E244C2">
        <w:rPr>
          <w:rFonts w:ascii="Times New Roman" w:eastAsia="Calibri" w:hAnsi="Times New Roman" w:cs="Times New Roman"/>
          <w:sz w:val="24"/>
          <w:szCs w:val="24"/>
        </w:rPr>
        <w:t xml:space="preserve">   </w:t>
      </w:r>
      <w:r w:rsidRPr="00E244C2">
        <w:rPr>
          <w:rFonts w:ascii="Times New Roman" w:eastAsia="Calibri" w:hAnsi="Times New Roman" w:cs="Times New Roman"/>
          <w:sz w:val="24"/>
          <w:szCs w:val="24"/>
        </w:rPr>
        <w:t>2020</w:t>
      </w:r>
      <w:r w:rsidR="009070C2" w:rsidRPr="00E244C2">
        <w:rPr>
          <w:rFonts w:ascii="Times New Roman" w:eastAsia="Calibri" w:hAnsi="Times New Roman" w:cs="Times New Roman"/>
          <w:sz w:val="24"/>
          <w:szCs w:val="24"/>
        </w:rPr>
        <w:t xml:space="preserve"> m. vasario 27 </w:t>
      </w:r>
      <w:r w:rsidRPr="00E244C2">
        <w:rPr>
          <w:rFonts w:ascii="Times New Roman" w:eastAsia="Calibri" w:hAnsi="Times New Roman" w:cs="Times New Roman"/>
          <w:sz w:val="24"/>
          <w:szCs w:val="24"/>
        </w:rPr>
        <w:t>d. sprendimu Nr. 1-TS-</w:t>
      </w:r>
      <w:r w:rsidR="005D7A05" w:rsidRPr="00E244C2">
        <w:rPr>
          <w:rFonts w:ascii="Times New Roman" w:eastAsia="Calibri" w:hAnsi="Times New Roman" w:cs="Times New Roman"/>
          <w:sz w:val="24"/>
          <w:szCs w:val="24"/>
        </w:rPr>
        <w:t xml:space="preserve">36 </w:t>
      </w:r>
      <w:r w:rsidR="009070C2" w:rsidRPr="00E244C2">
        <w:rPr>
          <w:rFonts w:ascii="Times New Roman" w:eastAsia="Calibri" w:hAnsi="Times New Roman" w:cs="Times New Roman"/>
          <w:sz w:val="24"/>
          <w:szCs w:val="24"/>
        </w:rPr>
        <w:t>,,Dėl Anykščių rajono savivaldybės biudžeto patvirtinimo“</w:t>
      </w:r>
      <w:r w:rsidR="004A2E99" w:rsidRPr="00E244C2">
        <w:rPr>
          <w:rFonts w:ascii="Times New Roman" w:eastAsia="Calibri" w:hAnsi="Times New Roman" w:cs="Times New Roman"/>
          <w:sz w:val="24"/>
          <w:szCs w:val="24"/>
        </w:rPr>
        <w:t>,</w:t>
      </w:r>
      <w:r w:rsidR="009070C2" w:rsidRPr="00E244C2">
        <w:rPr>
          <w:rFonts w:ascii="Times New Roman" w:eastAsia="Calibri" w:hAnsi="Times New Roman" w:cs="Times New Roman"/>
          <w:sz w:val="24"/>
          <w:szCs w:val="24"/>
        </w:rPr>
        <w:t xml:space="preserve"> </w:t>
      </w:r>
      <w:r w:rsidRPr="00E244C2">
        <w:rPr>
          <w:rFonts w:ascii="Times New Roman" w:eastAsia="Calibri" w:hAnsi="Times New Roman" w:cs="Times New Roman"/>
          <w:sz w:val="24"/>
          <w:szCs w:val="24"/>
        </w:rPr>
        <w:t xml:space="preserve">ir </w:t>
      </w:r>
      <w:r w:rsidR="00B442B5" w:rsidRPr="00E244C2">
        <w:rPr>
          <w:rFonts w:ascii="Times New Roman" w:eastAsia="Calibri" w:hAnsi="Times New Roman" w:cs="Times New Roman"/>
          <w:sz w:val="24"/>
          <w:szCs w:val="24"/>
        </w:rPr>
        <w:t xml:space="preserve">Anykščių rajono savivaldybės strateginiu 2020–2022 metų veiklos planu, patvirtintu </w:t>
      </w:r>
      <w:r w:rsidRPr="00E244C2">
        <w:rPr>
          <w:rFonts w:ascii="Times New Roman" w:eastAsia="Calibri" w:hAnsi="Times New Roman" w:cs="Times New Roman"/>
          <w:sz w:val="24"/>
          <w:szCs w:val="24"/>
        </w:rPr>
        <w:t xml:space="preserve">Anykščių rajono </w:t>
      </w:r>
      <w:r w:rsidRPr="002A542A">
        <w:rPr>
          <w:rFonts w:ascii="Times New Roman" w:eastAsia="Calibri" w:hAnsi="Times New Roman" w:cs="Times New Roman"/>
          <w:sz w:val="24"/>
          <w:szCs w:val="24"/>
        </w:rPr>
        <w:t>savivaldybės tarybos  20</w:t>
      </w:r>
      <w:r w:rsidR="00B27342">
        <w:rPr>
          <w:rFonts w:ascii="Times New Roman" w:eastAsia="Calibri" w:hAnsi="Times New Roman" w:cs="Times New Roman"/>
          <w:sz w:val="24"/>
          <w:szCs w:val="24"/>
        </w:rPr>
        <w:t>20</w:t>
      </w:r>
      <w:r w:rsidRPr="002A542A">
        <w:rPr>
          <w:rFonts w:ascii="Times New Roman" w:eastAsia="Calibri" w:hAnsi="Times New Roman" w:cs="Times New Roman"/>
          <w:sz w:val="24"/>
          <w:szCs w:val="24"/>
        </w:rPr>
        <w:t xml:space="preserve">  m. sausio </w:t>
      </w:r>
      <w:r w:rsidR="00B442B5">
        <w:rPr>
          <w:rFonts w:ascii="Times New Roman" w:eastAsia="Calibri" w:hAnsi="Times New Roman" w:cs="Times New Roman"/>
          <w:sz w:val="24"/>
          <w:szCs w:val="24"/>
        </w:rPr>
        <w:t xml:space="preserve"> </w:t>
      </w:r>
      <w:r w:rsidR="009070C2">
        <w:rPr>
          <w:rFonts w:ascii="Times New Roman" w:eastAsia="Calibri" w:hAnsi="Times New Roman" w:cs="Times New Roman"/>
          <w:sz w:val="24"/>
          <w:szCs w:val="24"/>
        </w:rPr>
        <w:t>30</w:t>
      </w:r>
      <w:r w:rsidR="00B27342">
        <w:rPr>
          <w:rFonts w:ascii="Times New Roman" w:eastAsia="Calibri" w:hAnsi="Times New Roman" w:cs="Times New Roman"/>
          <w:sz w:val="24"/>
          <w:szCs w:val="24"/>
        </w:rPr>
        <w:t xml:space="preserve"> </w:t>
      </w:r>
      <w:r w:rsidRPr="002A542A">
        <w:rPr>
          <w:rFonts w:ascii="Times New Roman" w:eastAsia="Calibri" w:hAnsi="Times New Roman" w:cs="Times New Roman"/>
          <w:sz w:val="24"/>
          <w:szCs w:val="24"/>
        </w:rPr>
        <w:t>d. sprendimu Nr. 1-TS-</w:t>
      </w:r>
      <w:r w:rsidR="009070C2">
        <w:rPr>
          <w:rFonts w:ascii="Times New Roman" w:eastAsia="Calibri" w:hAnsi="Times New Roman" w:cs="Times New Roman"/>
          <w:sz w:val="24"/>
          <w:szCs w:val="24"/>
        </w:rPr>
        <w:t>8 ,,</w:t>
      </w:r>
      <w:r w:rsidR="005D7A05">
        <w:rPr>
          <w:rFonts w:ascii="Times New Roman" w:eastAsia="Calibri" w:hAnsi="Times New Roman" w:cs="Times New Roman"/>
          <w:sz w:val="24"/>
          <w:szCs w:val="24"/>
        </w:rPr>
        <w:t>D</w:t>
      </w:r>
      <w:r w:rsidR="009070C2">
        <w:rPr>
          <w:rFonts w:ascii="Times New Roman" w:eastAsia="Calibri" w:hAnsi="Times New Roman" w:cs="Times New Roman"/>
          <w:sz w:val="24"/>
          <w:szCs w:val="24"/>
        </w:rPr>
        <w:t>ėl Anykščių rajono savivaldybės strateginio 2020–2022 metų veiklos plano patvirtinimo“</w:t>
      </w:r>
      <w:r w:rsidR="004A2E99" w:rsidRPr="002D5A9E">
        <w:rPr>
          <w:rFonts w:ascii="Times New Roman" w:eastAsia="Calibri" w:hAnsi="Times New Roman" w:cs="Times New Roman"/>
          <w:sz w:val="24"/>
          <w:szCs w:val="24"/>
        </w:rPr>
        <w:t>,</w:t>
      </w:r>
      <w:r w:rsidR="00B27342">
        <w:rPr>
          <w:rFonts w:ascii="Times New Roman" w:eastAsia="Calibri" w:hAnsi="Times New Roman" w:cs="Times New Roman"/>
          <w:sz w:val="24"/>
          <w:szCs w:val="24"/>
        </w:rPr>
        <w:t xml:space="preserve"> </w:t>
      </w:r>
      <w:r w:rsidRPr="002A542A">
        <w:rPr>
          <w:rFonts w:ascii="Times New Roman" w:eastAsia="Calibri" w:hAnsi="Times New Roman" w:cs="Times New Roman"/>
          <w:sz w:val="24"/>
          <w:szCs w:val="24"/>
        </w:rPr>
        <w:t>šioje Sutartyje nustatyta tvarka ir sąlygomis įsipareigoja skirti ... .....EUR (</w:t>
      </w:r>
      <w:r w:rsidRPr="002A542A">
        <w:rPr>
          <w:rFonts w:ascii="Times New Roman" w:eastAsia="Calibri" w:hAnsi="Times New Roman" w:cs="Times New Roman"/>
          <w:i/>
          <w:sz w:val="24"/>
          <w:szCs w:val="24"/>
        </w:rPr>
        <w:t>suma žodžiais</w:t>
      </w:r>
      <w:r w:rsidRPr="002A542A">
        <w:rPr>
          <w:rFonts w:ascii="Times New Roman" w:eastAsia="Calibri" w:hAnsi="Times New Roman" w:cs="Times New Roman"/>
          <w:sz w:val="24"/>
          <w:szCs w:val="24"/>
        </w:rPr>
        <w:t xml:space="preserve">) Lėšų gavėjui iš programos ,,Kokybiškos švietimo sistemos kūrimo, sporto skatinimo ir jaunimo užimtumo </w:t>
      </w:r>
      <w:r w:rsidRPr="002A542A">
        <w:rPr>
          <w:rFonts w:ascii="Times New Roman" w:eastAsia="Calibri" w:hAnsi="Times New Roman" w:cs="Times New Roman"/>
          <w:bCs/>
          <w:sz w:val="24"/>
          <w:szCs w:val="24"/>
        </w:rPr>
        <w:t>programa“ priemonės Nr. 6.1.1.</w:t>
      </w:r>
      <w:r w:rsidR="00B27342">
        <w:rPr>
          <w:rFonts w:ascii="Times New Roman" w:eastAsia="Calibri" w:hAnsi="Times New Roman" w:cs="Times New Roman"/>
          <w:bCs/>
          <w:sz w:val="24"/>
          <w:szCs w:val="24"/>
        </w:rPr>
        <w:t>23</w:t>
      </w:r>
      <w:r w:rsidRPr="002A542A">
        <w:rPr>
          <w:rFonts w:ascii="Times New Roman" w:eastAsia="Calibri" w:hAnsi="Times New Roman" w:cs="Times New Roman"/>
          <w:bCs/>
          <w:sz w:val="24"/>
          <w:szCs w:val="24"/>
        </w:rPr>
        <w:t xml:space="preserve"> „Jaunimo </w:t>
      </w:r>
      <w:r w:rsidR="00B27342">
        <w:rPr>
          <w:rFonts w:ascii="Times New Roman" w:eastAsia="Calibri" w:hAnsi="Times New Roman" w:cs="Times New Roman"/>
          <w:bCs/>
          <w:sz w:val="24"/>
          <w:szCs w:val="24"/>
        </w:rPr>
        <w:t xml:space="preserve">savanoriškos veiklos </w:t>
      </w:r>
      <w:r w:rsidRPr="002A542A">
        <w:rPr>
          <w:rFonts w:ascii="Times New Roman" w:eastAsia="Calibri" w:hAnsi="Times New Roman" w:cs="Times New Roman"/>
          <w:bCs/>
          <w:sz w:val="24"/>
          <w:szCs w:val="24"/>
        </w:rPr>
        <w:t>skatinimas“ projekto .............................</w:t>
      </w:r>
      <w:r w:rsidRPr="002A542A">
        <w:rPr>
          <w:rFonts w:ascii="Times New Roman" w:eastAsia="Calibri" w:hAnsi="Times New Roman" w:cs="Times New Roman"/>
          <w:bCs/>
          <w:iCs/>
          <w:sz w:val="24"/>
          <w:szCs w:val="24"/>
        </w:rPr>
        <w:t xml:space="preserve"> (toliau – Projektas) įgyvendinimui.</w:t>
      </w:r>
    </w:p>
    <w:p w14:paraId="6CEF116D" w14:textId="77777777" w:rsidR="002A542A" w:rsidRPr="002E0AF4" w:rsidRDefault="002A542A" w:rsidP="002E0AF4">
      <w:pPr>
        <w:tabs>
          <w:tab w:val="left" w:pos="1134"/>
        </w:tabs>
        <w:spacing w:line="240" w:lineRule="auto"/>
        <w:jc w:val="both"/>
        <w:rPr>
          <w:rFonts w:ascii="Times New Roman" w:eastAsia="Calibri" w:hAnsi="Times New Roman" w:cs="Times New Roman"/>
          <w:sz w:val="24"/>
          <w:szCs w:val="24"/>
        </w:rPr>
      </w:pPr>
      <w:r w:rsidRPr="002A542A">
        <w:rPr>
          <w:rFonts w:eastAsia="Calibri"/>
        </w:rPr>
        <w:tab/>
      </w:r>
      <w:r w:rsidRPr="002E0AF4">
        <w:rPr>
          <w:rFonts w:ascii="Times New Roman" w:eastAsia="Calibri" w:hAnsi="Times New Roman" w:cs="Times New Roman"/>
          <w:sz w:val="24"/>
          <w:szCs w:val="24"/>
        </w:rPr>
        <w:t xml:space="preserve">1.2. Lėšų gavėjas įsipareigoja naudoti lėšas pagal </w:t>
      </w:r>
      <w:r w:rsidR="005D7A05" w:rsidRPr="002E0AF4">
        <w:rPr>
          <w:rFonts w:ascii="Times New Roman" w:eastAsia="Calibri" w:hAnsi="Times New Roman" w:cs="Times New Roman"/>
          <w:sz w:val="24"/>
          <w:szCs w:val="24"/>
        </w:rPr>
        <w:t>P</w:t>
      </w:r>
      <w:r w:rsidRPr="002E0AF4">
        <w:rPr>
          <w:rFonts w:ascii="Times New Roman" w:eastAsia="Calibri" w:hAnsi="Times New Roman" w:cs="Times New Roman"/>
          <w:sz w:val="24"/>
          <w:szCs w:val="24"/>
        </w:rPr>
        <w:t xml:space="preserve">rojekto </w:t>
      </w:r>
      <w:r w:rsidR="005D7A05" w:rsidRPr="002E0AF4">
        <w:rPr>
          <w:rFonts w:ascii="Times New Roman" w:eastAsia="Calibri" w:hAnsi="Times New Roman" w:cs="Times New Roman"/>
          <w:sz w:val="24"/>
          <w:szCs w:val="24"/>
        </w:rPr>
        <w:t xml:space="preserve">biudžeto </w:t>
      </w:r>
      <w:r w:rsidRPr="002E0AF4">
        <w:rPr>
          <w:rFonts w:ascii="Times New Roman" w:eastAsia="Calibri" w:hAnsi="Times New Roman" w:cs="Times New Roman"/>
          <w:sz w:val="24"/>
          <w:szCs w:val="24"/>
        </w:rPr>
        <w:t>sąmatą (</w:t>
      </w:r>
      <w:r w:rsidRPr="002E0AF4">
        <w:rPr>
          <w:rFonts w:ascii="Times New Roman" w:eastAsia="Calibri" w:hAnsi="Times New Roman" w:cs="Times New Roman"/>
          <w:i/>
          <w:sz w:val="24"/>
          <w:szCs w:val="24"/>
        </w:rPr>
        <w:t xml:space="preserve">Sutarties priedas Nr. </w:t>
      </w:r>
      <w:r w:rsidR="005D7A05" w:rsidRPr="002E0AF4">
        <w:rPr>
          <w:rFonts w:ascii="Times New Roman" w:eastAsia="Calibri" w:hAnsi="Times New Roman" w:cs="Times New Roman"/>
          <w:i/>
          <w:sz w:val="24"/>
          <w:szCs w:val="24"/>
        </w:rPr>
        <w:t>6</w:t>
      </w:r>
      <w:r w:rsidRPr="002E0AF4">
        <w:rPr>
          <w:rFonts w:ascii="Times New Roman" w:eastAsia="Calibri" w:hAnsi="Times New Roman" w:cs="Times New Roman"/>
          <w:i/>
          <w:sz w:val="24"/>
          <w:szCs w:val="24"/>
        </w:rPr>
        <w:t xml:space="preserve">) </w:t>
      </w:r>
      <w:r w:rsidRPr="002E0AF4">
        <w:rPr>
          <w:rFonts w:ascii="Times New Roman" w:eastAsia="Calibri" w:hAnsi="Times New Roman" w:cs="Times New Roman"/>
          <w:sz w:val="24"/>
          <w:szCs w:val="24"/>
        </w:rPr>
        <w:t>ir sąmatą, Forma B–1 (</w:t>
      </w:r>
      <w:r w:rsidRPr="002E0AF4">
        <w:rPr>
          <w:rFonts w:ascii="Times New Roman" w:eastAsia="Calibri" w:hAnsi="Times New Roman" w:cs="Times New Roman"/>
          <w:i/>
          <w:sz w:val="24"/>
          <w:szCs w:val="24"/>
        </w:rPr>
        <w:t>Sutarties priedas Nr.</w:t>
      </w:r>
      <w:r w:rsidR="002003C1" w:rsidRPr="002E0AF4">
        <w:rPr>
          <w:rFonts w:ascii="Times New Roman" w:eastAsia="Calibri" w:hAnsi="Times New Roman" w:cs="Times New Roman"/>
          <w:i/>
          <w:sz w:val="24"/>
          <w:szCs w:val="24"/>
        </w:rPr>
        <w:t xml:space="preserve"> </w:t>
      </w:r>
      <w:r w:rsidR="00D607C7">
        <w:rPr>
          <w:rFonts w:ascii="Times New Roman" w:eastAsia="Calibri" w:hAnsi="Times New Roman" w:cs="Times New Roman"/>
          <w:i/>
          <w:sz w:val="24"/>
          <w:szCs w:val="24"/>
        </w:rPr>
        <w:t>1</w:t>
      </w:r>
      <w:r w:rsidRPr="002E0AF4">
        <w:rPr>
          <w:rFonts w:ascii="Times New Roman" w:eastAsia="Calibri" w:hAnsi="Times New Roman" w:cs="Times New Roman"/>
          <w:sz w:val="24"/>
          <w:szCs w:val="24"/>
        </w:rPr>
        <w:t>), kuri yra neatsiejama šios Sutarties dalis.</w:t>
      </w:r>
    </w:p>
    <w:p w14:paraId="2A7C7CA8" w14:textId="77777777" w:rsidR="002A542A" w:rsidRPr="002A542A" w:rsidRDefault="002A542A" w:rsidP="002A542A">
      <w:pPr>
        <w:tabs>
          <w:tab w:val="left" w:pos="1560"/>
        </w:tabs>
        <w:spacing w:after="0" w:line="240" w:lineRule="auto"/>
        <w:jc w:val="both"/>
        <w:rPr>
          <w:rFonts w:ascii="Times New Roman" w:eastAsia="Calibri" w:hAnsi="Times New Roman" w:cs="Times New Roman"/>
          <w:sz w:val="24"/>
          <w:szCs w:val="24"/>
        </w:rPr>
      </w:pPr>
    </w:p>
    <w:p w14:paraId="04C70ED4"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II SKYRIUS</w:t>
      </w:r>
    </w:p>
    <w:p w14:paraId="63908DAA"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ŠALIŲ ĮSIPAREIGOJIMAI IR TEISĖS</w:t>
      </w:r>
    </w:p>
    <w:p w14:paraId="3B97AADE" w14:textId="77777777" w:rsidR="002A542A" w:rsidRPr="002A542A" w:rsidRDefault="002A542A" w:rsidP="002A542A">
      <w:pPr>
        <w:spacing w:after="0" w:line="240" w:lineRule="auto"/>
        <w:jc w:val="both"/>
        <w:rPr>
          <w:rFonts w:ascii="Times New Roman" w:eastAsia="Calibri" w:hAnsi="Times New Roman" w:cs="Times New Roman"/>
          <w:sz w:val="24"/>
          <w:szCs w:val="24"/>
        </w:rPr>
      </w:pPr>
    </w:p>
    <w:p w14:paraId="4482E702" w14:textId="77777777" w:rsidR="002A542A" w:rsidRPr="002A542A" w:rsidRDefault="002A542A" w:rsidP="009070C2">
      <w:pPr>
        <w:tabs>
          <w:tab w:val="left" w:pos="1134"/>
          <w:tab w:val="left" w:pos="1701"/>
        </w:tabs>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                   2.1.   Lėšų gavėjas įsipareigoja:</w:t>
      </w:r>
    </w:p>
    <w:p w14:paraId="6CE501D4" w14:textId="77777777" w:rsidR="002A542A" w:rsidRPr="002A542A" w:rsidRDefault="002A542A" w:rsidP="002A542A">
      <w:pPr>
        <w:tabs>
          <w:tab w:val="left" w:pos="1134"/>
        </w:tabs>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                   2.1.1. laikytis detalaus biudžeto lėšų paskirstymo pagal </w:t>
      </w:r>
      <w:r w:rsidR="005D7A05">
        <w:rPr>
          <w:rFonts w:ascii="Times New Roman" w:eastAsia="Calibri" w:hAnsi="Times New Roman" w:cs="Times New Roman"/>
          <w:sz w:val="24"/>
          <w:szCs w:val="24"/>
        </w:rPr>
        <w:t>Projekto biudžeto s</w:t>
      </w:r>
      <w:r w:rsidRPr="002A542A">
        <w:rPr>
          <w:rFonts w:ascii="Times New Roman" w:eastAsia="Calibri" w:hAnsi="Times New Roman" w:cs="Times New Roman"/>
          <w:sz w:val="24"/>
          <w:szCs w:val="24"/>
        </w:rPr>
        <w:t>ąmat</w:t>
      </w:r>
      <w:r w:rsidR="005D7A05">
        <w:rPr>
          <w:rFonts w:ascii="Times New Roman" w:eastAsia="Calibri" w:hAnsi="Times New Roman" w:cs="Times New Roman"/>
          <w:sz w:val="24"/>
          <w:szCs w:val="24"/>
        </w:rPr>
        <w:t xml:space="preserve">ą </w:t>
      </w:r>
      <w:r w:rsidRPr="002A542A">
        <w:rPr>
          <w:rFonts w:ascii="Times New Roman" w:eastAsia="Calibri" w:hAnsi="Times New Roman" w:cs="Times New Roman"/>
          <w:sz w:val="24"/>
          <w:szCs w:val="24"/>
        </w:rPr>
        <w:t>(</w:t>
      </w:r>
      <w:r w:rsidR="005D7A05">
        <w:rPr>
          <w:rFonts w:ascii="Times New Roman" w:eastAsia="Calibri" w:hAnsi="Times New Roman" w:cs="Times New Roman"/>
          <w:sz w:val="24"/>
          <w:szCs w:val="24"/>
        </w:rPr>
        <w:t>lentelėje</w:t>
      </w:r>
      <w:r w:rsidRPr="002A542A">
        <w:rPr>
          <w:rFonts w:ascii="Times New Roman" w:eastAsia="Calibri" w:hAnsi="Times New Roman" w:cs="Times New Roman"/>
          <w:sz w:val="24"/>
          <w:szCs w:val="24"/>
        </w:rPr>
        <w:t xml:space="preserve"> galimas lėšų perskirstymas pagal ekonominę klasifikaciją); </w:t>
      </w:r>
    </w:p>
    <w:p w14:paraId="28841482" w14:textId="77777777" w:rsidR="002A542A" w:rsidRPr="002A542A" w:rsidRDefault="002A542A" w:rsidP="002A542A">
      <w:pPr>
        <w:tabs>
          <w:tab w:val="left" w:pos="1701"/>
        </w:tabs>
        <w:spacing w:after="0" w:line="240" w:lineRule="auto"/>
        <w:ind w:firstLine="1134"/>
        <w:contextualSpacing/>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2.1.2. gautas lėšas įtraukti į apskaitą ir apskaityti Lietuvos Respublikos teisės aktų nustatyta tvarka;</w:t>
      </w:r>
    </w:p>
    <w:p w14:paraId="6E1387AE" w14:textId="77777777" w:rsidR="002A542A" w:rsidRPr="002A542A" w:rsidRDefault="002A542A" w:rsidP="002A542A">
      <w:pPr>
        <w:tabs>
          <w:tab w:val="left" w:pos="1134"/>
        </w:tabs>
        <w:spacing w:after="0" w:line="240" w:lineRule="auto"/>
        <w:ind w:left="709"/>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       2.1.3. Sutarties 1.1</w:t>
      </w:r>
      <w:r w:rsidRPr="002A542A">
        <w:rPr>
          <w:rFonts w:ascii="Times New Roman" w:eastAsia="Calibri" w:hAnsi="Times New Roman" w:cs="Times New Roman"/>
          <w:color w:val="FF00FF"/>
          <w:sz w:val="24"/>
          <w:szCs w:val="24"/>
        </w:rPr>
        <w:t xml:space="preserve"> </w:t>
      </w:r>
      <w:r w:rsidRPr="002A542A">
        <w:rPr>
          <w:rFonts w:ascii="Times New Roman" w:eastAsia="Calibri" w:hAnsi="Times New Roman" w:cs="Times New Roman"/>
          <w:sz w:val="24"/>
          <w:szCs w:val="24"/>
        </w:rPr>
        <w:t>papunktyje nurodytą Projektą įvykdyti iki 20</w:t>
      </w:r>
      <w:r w:rsidR="003C29E7">
        <w:rPr>
          <w:rFonts w:ascii="Times New Roman" w:eastAsia="Calibri" w:hAnsi="Times New Roman" w:cs="Times New Roman"/>
          <w:sz w:val="24"/>
          <w:szCs w:val="24"/>
        </w:rPr>
        <w:t>20</w:t>
      </w:r>
      <w:r w:rsidRPr="002A542A">
        <w:rPr>
          <w:rFonts w:ascii="Times New Roman" w:eastAsia="Calibri" w:hAnsi="Times New Roman" w:cs="Times New Roman"/>
          <w:sz w:val="24"/>
          <w:szCs w:val="24"/>
        </w:rPr>
        <w:t xml:space="preserve"> m. gruodžio 31  d.;</w:t>
      </w:r>
    </w:p>
    <w:p w14:paraId="7E4910D9" w14:textId="77777777" w:rsidR="002A542A" w:rsidRPr="002A542A" w:rsidRDefault="002A542A" w:rsidP="007D77D6">
      <w:pPr>
        <w:numPr>
          <w:ilvl w:val="2"/>
          <w:numId w:val="7"/>
        </w:numPr>
        <w:tabs>
          <w:tab w:val="left" w:pos="0"/>
          <w:tab w:val="left" w:pos="1843"/>
        </w:tabs>
        <w:spacing w:after="0" w:line="240" w:lineRule="auto"/>
        <w:ind w:left="0" w:firstLine="1134"/>
        <w:contextualSpacing/>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gautas lėšas naudoti pagal tikslinę paskirtį, užtikrinti lėšų naudojimo teisėtumą, ekonomiškumą, efektyvumą ir rezultatyvumą</w:t>
      </w:r>
      <w:r w:rsidR="004A2E99">
        <w:rPr>
          <w:rFonts w:ascii="Times New Roman" w:eastAsia="Calibri" w:hAnsi="Times New Roman" w:cs="Times New Roman"/>
          <w:color w:val="FF0000"/>
          <w:sz w:val="24"/>
          <w:szCs w:val="24"/>
        </w:rPr>
        <w:t>;</w:t>
      </w:r>
    </w:p>
    <w:p w14:paraId="541851BD" w14:textId="77777777" w:rsidR="002A542A" w:rsidRPr="002A542A" w:rsidRDefault="002A542A" w:rsidP="007D77D6">
      <w:pPr>
        <w:numPr>
          <w:ilvl w:val="2"/>
          <w:numId w:val="7"/>
        </w:numPr>
        <w:tabs>
          <w:tab w:val="num" w:pos="1134"/>
          <w:tab w:val="left" w:pos="1701"/>
        </w:tabs>
        <w:spacing w:after="0" w:line="240" w:lineRule="auto"/>
        <w:ind w:left="0" w:firstLine="1134"/>
        <w:contextualSpacing/>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perkant prekes, paslaugas ir darbus laikytis Lietuvos Respublikos viešųjų pirkimų įstatymų nustatytos tvarkos;</w:t>
      </w:r>
    </w:p>
    <w:p w14:paraId="440491B5" w14:textId="77777777" w:rsidR="002A542A" w:rsidRPr="002A542A" w:rsidRDefault="002A542A" w:rsidP="007D77D6">
      <w:pPr>
        <w:numPr>
          <w:ilvl w:val="2"/>
          <w:numId w:val="7"/>
        </w:numPr>
        <w:tabs>
          <w:tab w:val="num" w:pos="0"/>
          <w:tab w:val="num" w:pos="709"/>
          <w:tab w:val="left" w:pos="1701"/>
        </w:tabs>
        <w:spacing w:after="0" w:line="240" w:lineRule="auto"/>
        <w:ind w:left="0" w:firstLine="1134"/>
        <w:contextualSpacing/>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Asignavimų valdytojui paprašius, teikti visą informaciją apie Sutarties vykdymo eigą, pasiekimo rezultatus ir tikslinti pateiktus dokumentus bei ataskaitas;</w:t>
      </w:r>
    </w:p>
    <w:p w14:paraId="7E56A29E" w14:textId="77777777" w:rsidR="002A542A" w:rsidRPr="002A542A" w:rsidRDefault="002A542A" w:rsidP="002A542A">
      <w:pPr>
        <w:tabs>
          <w:tab w:val="left" w:pos="1134"/>
        </w:tabs>
        <w:spacing w:after="0" w:line="240" w:lineRule="auto"/>
        <w:ind w:firstLine="720"/>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      2.1.7. Įvykdžius projektą:</w:t>
      </w:r>
    </w:p>
    <w:p w14:paraId="5CA98DBE" w14:textId="77777777" w:rsidR="002A542A" w:rsidRPr="002A542A" w:rsidRDefault="002A542A" w:rsidP="002A542A">
      <w:pPr>
        <w:tabs>
          <w:tab w:val="left" w:pos="1134"/>
        </w:tabs>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lastRenderedPageBreak/>
        <w:t xml:space="preserve">                 </w:t>
      </w:r>
      <w:r w:rsidR="002E0AF4">
        <w:rPr>
          <w:rFonts w:ascii="Times New Roman" w:eastAsia="Calibri" w:hAnsi="Times New Roman" w:cs="Times New Roman"/>
          <w:sz w:val="24"/>
          <w:szCs w:val="24"/>
        </w:rPr>
        <w:t xml:space="preserve"> </w:t>
      </w:r>
      <w:r w:rsidRPr="002A542A">
        <w:rPr>
          <w:rFonts w:ascii="Times New Roman" w:eastAsia="Calibri" w:hAnsi="Times New Roman" w:cs="Times New Roman"/>
          <w:sz w:val="24"/>
          <w:szCs w:val="24"/>
        </w:rPr>
        <w:t xml:space="preserve">2.1.7.1. Anykščių rajono savivaldybės administracijos Finansų ir apskaitos skyriui ne vėliau </w:t>
      </w:r>
      <w:r w:rsidR="004A2E99">
        <w:rPr>
          <w:rFonts w:ascii="Times New Roman" w:eastAsia="Calibri" w:hAnsi="Times New Roman" w:cs="Times New Roman"/>
          <w:sz w:val="24"/>
          <w:szCs w:val="24"/>
        </w:rPr>
        <w:t>kaip iki kitų metų sausio 10 d.</w:t>
      </w:r>
      <w:r w:rsidRPr="002A542A">
        <w:rPr>
          <w:rFonts w:ascii="Times New Roman" w:eastAsia="Calibri" w:hAnsi="Times New Roman" w:cs="Times New Roman"/>
          <w:sz w:val="24"/>
          <w:szCs w:val="24"/>
        </w:rPr>
        <w:t xml:space="preserve"> pateikti Lietuvos Respublikos finansų ministro nustatytos formos Biudžeto išlaidų sąmatos </w:t>
      </w:r>
      <w:r w:rsidRPr="00B442B5">
        <w:rPr>
          <w:rFonts w:ascii="Times New Roman" w:eastAsia="Calibri" w:hAnsi="Times New Roman" w:cs="Times New Roman"/>
          <w:sz w:val="24"/>
          <w:szCs w:val="24"/>
        </w:rPr>
        <w:t>įvykdymo ataskaitą</w:t>
      </w:r>
      <w:r w:rsidR="001A6CED">
        <w:rPr>
          <w:rFonts w:ascii="Times New Roman" w:eastAsia="Calibri" w:hAnsi="Times New Roman" w:cs="Times New Roman"/>
          <w:i/>
          <w:color w:val="0070C0"/>
          <w:sz w:val="24"/>
          <w:szCs w:val="24"/>
        </w:rPr>
        <w:t xml:space="preserve"> </w:t>
      </w:r>
      <w:r w:rsidRPr="002A542A">
        <w:rPr>
          <w:rFonts w:ascii="Times New Roman" w:eastAsia="Calibri" w:hAnsi="Times New Roman" w:cs="Times New Roman"/>
          <w:sz w:val="24"/>
          <w:szCs w:val="24"/>
        </w:rPr>
        <w:t xml:space="preserve"> Forma Nr. 2 (</w:t>
      </w:r>
      <w:r w:rsidRPr="002A542A">
        <w:rPr>
          <w:rFonts w:ascii="Times New Roman" w:eastAsia="Calibri" w:hAnsi="Times New Roman" w:cs="Times New Roman"/>
          <w:i/>
          <w:sz w:val="24"/>
          <w:szCs w:val="24"/>
        </w:rPr>
        <w:t>Sutarties priedas Nr.</w:t>
      </w:r>
      <w:r w:rsidR="00530BB9">
        <w:rPr>
          <w:rFonts w:ascii="Times New Roman" w:eastAsia="Calibri" w:hAnsi="Times New Roman" w:cs="Times New Roman"/>
          <w:i/>
          <w:sz w:val="24"/>
          <w:szCs w:val="24"/>
        </w:rPr>
        <w:t xml:space="preserve"> </w:t>
      </w:r>
      <w:r w:rsidRPr="002A542A">
        <w:rPr>
          <w:rFonts w:ascii="Times New Roman" w:eastAsia="Calibri" w:hAnsi="Times New Roman" w:cs="Times New Roman"/>
          <w:i/>
          <w:sz w:val="24"/>
          <w:szCs w:val="24"/>
        </w:rPr>
        <w:t>4</w:t>
      </w:r>
      <w:r w:rsidRPr="002A542A">
        <w:rPr>
          <w:rFonts w:ascii="Times New Roman" w:eastAsia="Calibri" w:hAnsi="Times New Roman" w:cs="Times New Roman"/>
          <w:sz w:val="24"/>
          <w:szCs w:val="24"/>
        </w:rPr>
        <w:t xml:space="preserve">), Projekto </w:t>
      </w:r>
      <w:r w:rsidRPr="00B442B5">
        <w:rPr>
          <w:rFonts w:ascii="Times New Roman" w:eastAsia="Calibri" w:hAnsi="Times New Roman" w:cs="Times New Roman"/>
          <w:sz w:val="24"/>
          <w:szCs w:val="24"/>
        </w:rPr>
        <w:t>įvykdymo ataskaitą</w:t>
      </w:r>
      <w:r w:rsidRPr="002A542A">
        <w:rPr>
          <w:rFonts w:ascii="Times New Roman" w:eastAsia="Calibri" w:hAnsi="Times New Roman" w:cs="Times New Roman"/>
          <w:i/>
          <w:sz w:val="24"/>
          <w:szCs w:val="24"/>
        </w:rPr>
        <w:t xml:space="preserve"> (Sutarties priedas Nr. </w:t>
      </w:r>
      <w:r w:rsidR="005D7A05">
        <w:rPr>
          <w:rFonts w:ascii="Times New Roman" w:eastAsia="Calibri" w:hAnsi="Times New Roman" w:cs="Times New Roman"/>
          <w:i/>
          <w:sz w:val="24"/>
          <w:szCs w:val="24"/>
        </w:rPr>
        <w:t>3</w:t>
      </w:r>
      <w:r w:rsidRPr="002A542A">
        <w:rPr>
          <w:rFonts w:ascii="Times New Roman" w:eastAsia="Calibri" w:hAnsi="Times New Roman" w:cs="Times New Roman"/>
          <w:sz w:val="24"/>
          <w:szCs w:val="24"/>
        </w:rPr>
        <w:t>) ir buhalterinės apskaitos dokumentų, kuriais pagrindžiamas lėšų panaudojimas, kopijas, atsiskaitomosios sąskaitos banko išrašus arba mokėjimo pavedimus;</w:t>
      </w:r>
    </w:p>
    <w:p w14:paraId="6FAFA616" w14:textId="77777777" w:rsidR="002A542A" w:rsidRPr="002A542A" w:rsidRDefault="002A542A" w:rsidP="005D7A05">
      <w:pPr>
        <w:tabs>
          <w:tab w:val="left" w:pos="1134"/>
        </w:tabs>
        <w:spacing w:after="0" w:line="240" w:lineRule="auto"/>
        <w:ind w:firstLine="1134"/>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2.1.7.2. Anykščių rajono savivaldybės administracijos </w:t>
      </w:r>
      <w:r w:rsidR="005D7A05">
        <w:rPr>
          <w:rFonts w:ascii="Times New Roman" w:eastAsia="Calibri" w:hAnsi="Times New Roman" w:cs="Times New Roman"/>
          <w:sz w:val="24"/>
          <w:szCs w:val="24"/>
        </w:rPr>
        <w:t>Jaunimo reikalų koordinatoriui</w:t>
      </w:r>
      <w:r w:rsidR="00D607C7">
        <w:rPr>
          <w:rFonts w:ascii="Times New Roman" w:eastAsia="Calibri" w:hAnsi="Times New Roman" w:cs="Times New Roman"/>
          <w:sz w:val="24"/>
          <w:szCs w:val="24"/>
        </w:rPr>
        <w:t xml:space="preserve"> (vyriausiajam specialistui)</w:t>
      </w:r>
      <w:r w:rsidR="005D7A05">
        <w:rPr>
          <w:rFonts w:ascii="Times New Roman" w:eastAsia="Calibri" w:hAnsi="Times New Roman" w:cs="Times New Roman"/>
          <w:sz w:val="24"/>
          <w:szCs w:val="24"/>
        </w:rPr>
        <w:t xml:space="preserve"> ne </w:t>
      </w:r>
      <w:r w:rsidRPr="002A542A">
        <w:rPr>
          <w:rFonts w:ascii="Times New Roman" w:eastAsia="Calibri" w:hAnsi="Times New Roman" w:cs="Times New Roman"/>
          <w:sz w:val="24"/>
          <w:szCs w:val="24"/>
        </w:rPr>
        <w:t xml:space="preserve">vėliau </w:t>
      </w:r>
      <w:r w:rsidR="004A2E99">
        <w:rPr>
          <w:rFonts w:ascii="Times New Roman" w:eastAsia="Calibri" w:hAnsi="Times New Roman" w:cs="Times New Roman"/>
          <w:sz w:val="24"/>
          <w:szCs w:val="24"/>
        </w:rPr>
        <w:t>kaip iki kitų metų sausio 10 d.</w:t>
      </w:r>
      <w:r w:rsidRPr="002A542A">
        <w:rPr>
          <w:rFonts w:ascii="Times New Roman" w:eastAsia="Calibri" w:hAnsi="Times New Roman" w:cs="Times New Roman"/>
          <w:sz w:val="24"/>
          <w:szCs w:val="24"/>
        </w:rPr>
        <w:t xml:space="preserve"> pateikti Anykščių rajono savivaldybės administracijos direktoriaus nustatytos formos Projekto įgyvendinimo ataskaitą </w:t>
      </w:r>
      <w:r w:rsidRPr="002A542A">
        <w:rPr>
          <w:rFonts w:ascii="Times New Roman" w:eastAsia="Calibri" w:hAnsi="Times New Roman" w:cs="Times New Roman"/>
          <w:i/>
          <w:sz w:val="24"/>
          <w:szCs w:val="24"/>
        </w:rPr>
        <w:t>(Sutarties priedas Nr.</w:t>
      </w:r>
      <w:r w:rsidR="005D7A05">
        <w:rPr>
          <w:rFonts w:ascii="Times New Roman" w:eastAsia="Calibri" w:hAnsi="Times New Roman" w:cs="Times New Roman"/>
          <w:i/>
          <w:sz w:val="24"/>
          <w:szCs w:val="24"/>
        </w:rPr>
        <w:t xml:space="preserve"> 5</w:t>
      </w:r>
      <w:r w:rsidRPr="002A542A">
        <w:rPr>
          <w:rFonts w:ascii="Times New Roman" w:eastAsia="Calibri" w:hAnsi="Times New Roman" w:cs="Times New Roman"/>
          <w:i/>
          <w:sz w:val="24"/>
          <w:szCs w:val="24"/>
        </w:rPr>
        <w:t>)</w:t>
      </w:r>
      <w:r w:rsidRPr="002A542A">
        <w:rPr>
          <w:rFonts w:ascii="Times New Roman" w:eastAsia="Calibri" w:hAnsi="Times New Roman" w:cs="Times New Roman"/>
          <w:sz w:val="24"/>
          <w:szCs w:val="24"/>
        </w:rPr>
        <w:t>;</w:t>
      </w:r>
    </w:p>
    <w:p w14:paraId="408381B1" w14:textId="77777777" w:rsidR="002A542A" w:rsidRPr="002A542A" w:rsidRDefault="002A542A" w:rsidP="002A542A">
      <w:pPr>
        <w:tabs>
          <w:tab w:val="left" w:pos="1134"/>
        </w:tabs>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ab/>
        <w:t>2.1.8. pasibaigus metams, pagal šią Sutartį gautas, tačiau nepanaudotas lėšas ne vėliau kaip iki 20</w:t>
      </w:r>
      <w:r w:rsidR="005D7A05">
        <w:rPr>
          <w:rFonts w:ascii="Times New Roman" w:eastAsia="Calibri" w:hAnsi="Times New Roman" w:cs="Times New Roman"/>
          <w:sz w:val="24"/>
          <w:szCs w:val="24"/>
        </w:rPr>
        <w:t>20</w:t>
      </w:r>
      <w:r w:rsidRPr="002A542A">
        <w:rPr>
          <w:rFonts w:ascii="Times New Roman" w:eastAsia="Calibri" w:hAnsi="Times New Roman" w:cs="Times New Roman"/>
          <w:sz w:val="24"/>
          <w:szCs w:val="24"/>
        </w:rPr>
        <w:t xml:space="preserve"> m. gruodžio </w:t>
      </w:r>
      <w:r w:rsidR="005D7A05">
        <w:rPr>
          <w:rFonts w:ascii="Times New Roman" w:eastAsia="Calibri" w:hAnsi="Times New Roman" w:cs="Times New Roman"/>
          <w:sz w:val="24"/>
          <w:szCs w:val="24"/>
        </w:rPr>
        <w:t>18</w:t>
      </w:r>
      <w:r w:rsidRPr="002A542A">
        <w:rPr>
          <w:rFonts w:ascii="Times New Roman" w:eastAsia="Calibri" w:hAnsi="Times New Roman" w:cs="Times New Roman"/>
          <w:sz w:val="24"/>
          <w:szCs w:val="24"/>
        </w:rPr>
        <w:t xml:space="preserve"> d. grąžinti į Anykščių rajono savivaldybės biudžeto sąskaitą banke; </w:t>
      </w:r>
    </w:p>
    <w:p w14:paraId="10134C21" w14:textId="77777777" w:rsidR="002A542A" w:rsidRPr="002A542A" w:rsidRDefault="002A542A" w:rsidP="002A542A">
      <w:pPr>
        <w:tabs>
          <w:tab w:val="left" w:pos="1134"/>
        </w:tabs>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ab/>
        <w:t>2.1.9. ne vėliau kaip per 5 (penkias) darbo dienas informuoti Asignavimų valdytoją apie savo organizacijos rekvizitų ar sąskaitos banke pasikeitimą</w:t>
      </w:r>
      <w:r w:rsidR="005D7A05">
        <w:rPr>
          <w:rFonts w:ascii="Times New Roman" w:eastAsia="Calibri" w:hAnsi="Times New Roman" w:cs="Times New Roman"/>
          <w:sz w:val="24"/>
          <w:szCs w:val="24"/>
        </w:rPr>
        <w:t>.</w:t>
      </w:r>
    </w:p>
    <w:p w14:paraId="4F5C45E2" w14:textId="77777777" w:rsidR="002A542A" w:rsidRPr="002A542A" w:rsidRDefault="002A542A" w:rsidP="002A542A">
      <w:pPr>
        <w:tabs>
          <w:tab w:val="left" w:pos="1134"/>
        </w:tabs>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ab/>
        <w:t>2.</w:t>
      </w:r>
      <w:r w:rsidR="005D7A05">
        <w:rPr>
          <w:rFonts w:ascii="Times New Roman" w:eastAsia="Calibri" w:hAnsi="Times New Roman" w:cs="Times New Roman"/>
          <w:sz w:val="24"/>
          <w:szCs w:val="24"/>
        </w:rPr>
        <w:t>2</w:t>
      </w:r>
      <w:r w:rsidRPr="002A542A">
        <w:rPr>
          <w:rFonts w:ascii="Times New Roman" w:eastAsia="Calibri" w:hAnsi="Times New Roman" w:cs="Times New Roman"/>
          <w:sz w:val="24"/>
          <w:szCs w:val="24"/>
        </w:rPr>
        <w:t xml:space="preserve">. </w:t>
      </w:r>
      <w:r w:rsidR="005D7A05">
        <w:rPr>
          <w:rFonts w:ascii="Times New Roman" w:eastAsia="Calibri" w:hAnsi="Times New Roman" w:cs="Times New Roman"/>
          <w:sz w:val="24"/>
          <w:szCs w:val="24"/>
        </w:rPr>
        <w:t>V</w:t>
      </w:r>
      <w:r w:rsidRPr="002A542A">
        <w:rPr>
          <w:rFonts w:ascii="Times New Roman" w:eastAsia="Calibri" w:hAnsi="Times New Roman" w:cs="Times New Roman"/>
          <w:sz w:val="24"/>
          <w:szCs w:val="24"/>
        </w:rPr>
        <w:t>iešinant veiklas, susijusias su Projekto įgyvendinimu, informuoti visuomenę</w:t>
      </w:r>
      <w:r w:rsidR="005D7A05">
        <w:rPr>
          <w:rFonts w:ascii="Times New Roman" w:eastAsia="Calibri" w:hAnsi="Times New Roman" w:cs="Times New Roman"/>
          <w:sz w:val="24"/>
          <w:szCs w:val="24"/>
        </w:rPr>
        <w:t xml:space="preserve"> (kvietime, skelbime, straipsniuose, socialiniuose tinkluose ir kt.)</w:t>
      </w:r>
      <w:r w:rsidRPr="002A542A">
        <w:rPr>
          <w:rFonts w:ascii="Times New Roman" w:eastAsia="Calibri" w:hAnsi="Times New Roman" w:cs="Times New Roman"/>
          <w:sz w:val="24"/>
          <w:szCs w:val="24"/>
        </w:rPr>
        <w:t xml:space="preserve">, kad </w:t>
      </w:r>
      <w:r w:rsidR="005D7A05">
        <w:rPr>
          <w:rFonts w:ascii="Times New Roman" w:eastAsia="Calibri" w:hAnsi="Times New Roman" w:cs="Times New Roman"/>
          <w:sz w:val="24"/>
          <w:szCs w:val="24"/>
        </w:rPr>
        <w:t xml:space="preserve">projekto </w:t>
      </w:r>
      <w:r w:rsidRPr="002A542A">
        <w:rPr>
          <w:rFonts w:ascii="Times New Roman" w:eastAsia="Calibri" w:hAnsi="Times New Roman" w:cs="Times New Roman"/>
          <w:sz w:val="24"/>
          <w:szCs w:val="24"/>
        </w:rPr>
        <w:t>veikl</w:t>
      </w:r>
      <w:r w:rsidR="005D7A05">
        <w:rPr>
          <w:rFonts w:ascii="Times New Roman" w:eastAsia="Calibri" w:hAnsi="Times New Roman" w:cs="Times New Roman"/>
          <w:sz w:val="24"/>
          <w:szCs w:val="24"/>
        </w:rPr>
        <w:t>os finansuojamos</w:t>
      </w:r>
      <w:r w:rsidRPr="002A542A">
        <w:rPr>
          <w:rFonts w:ascii="Times New Roman" w:eastAsia="Calibri" w:hAnsi="Times New Roman" w:cs="Times New Roman"/>
          <w:sz w:val="24"/>
          <w:szCs w:val="24"/>
        </w:rPr>
        <w:t xml:space="preserve"> Anykščių  rajono savivaldybės biudžeto lėšomis.</w:t>
      </w:r>
    </w:p>
    <w:p w14:paraId="21F1DC46" w14:textId="77777777" w:rsidR="002A542A" w:rsidRPr="002A542A" w:rsidRDefault="002A542A" w:rsidP="002A542A">
      <w:pPr>
        <w:tabs>
          <w:tab w:val="left" w:pos="0"/>
          <w:tab w:val="left" w:pos="1134"/>
        </w:tabs>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ab/>
        <w:t>2.</w:t>
      </w:r>
      <w:r w:rsidR="005D7A05">
        <w:rPr>
          <w:rFonts w:ascii="Times New Roman" w:eastAsia="Calibri" w:hAnsi="Times New Roman" w:cs="Times New Roman"/>
          <w:sz w:val="24"/>
          <w:szCs w:val="24"/>
        </w:rPr>
        <w:t>3</w:t>
      </w:r>
      <w:r w:rsidRPr="002A542A">
        <w:rPr>
          <w:rFonts w:ascii="Times New Roman" w:eastAsia="Calibri" w:hAnsi="Times New Roman" w:cs="Times New Roman"/>
          <w:sz w:val="24"/>
          <w:szCs w:val="24"/>
        </w:rPr>
        <w:t>. Lėšų gavėjas turi teisę koreguoti Projekto biudžetą, prieš tai apie numatomą Projekto bi</w:t>
      </w:r>
      <w:r w:rsidR="00503DC0">
        <w:rPr>
          <w:rFonts w:ascii="Times New Roman" w:eastAsia="Calibri" w:hAnsi="Times New Roman" w:cs="Times New Roman"/>
          <w:sz w:val="24"/>
          <w:szCs w:val="24"/>
        </w:rPr>
        <w:t>udžeto keitimą raštu informavęs P</w:t>
      </w:r>
      <w:r w:rsidRPr="002A542A">
        <w:rPr>
          <w:rFonts w:ascii="Times New Roman" w:eastAsia="Calibri" w:hAnsi="Times New Roman" w:cs="Times New Roman"/>
          <w:sz w:val="24"/>
          <w:szCs w:val="24"/>
        </w:rPr>
        <w:t xml:space="preserve">riemonės koordinatorių. </w:t>
      </w:r>
    </w:p>
    <w:p w14:paraId="569C35DB" w14:textId="77777777" w:rsidR="002A542A" w:rsidRPr="005D7A05" w:rsidRDefault="002A542A" w:rsidP="005D7A05">
      <w:pPr>
        <w:pStyle w:val="ListParagraph"/>
        <w:numPr>
          <w:ilvl w:val="1"/>
          <w:numId w:val="44"/>
        </w:numPr>
        <w:tabs>
          <w:tab w:val="left" w:pos="1134"/>
          <w:tab w:val="left" w:pos="1701"/>
        </w:tabs>
        <w:ind w:firstLine="54"/>
        <w:rPr>
          <w:rFonts w:eastAsia="Calibri" w:cs="Times New Roman"/>
          <w:szCs w:val="24"/>
        </w:rPr>
      </w:pPr>
      <w:r w:rsidRPr="005D7A05">
        <w:rPr>
          <w:rFonts w:eastAsia="Calibri" w:cs="Times New Roman"/>
          <w:szCs w:val="24"/>
        </w:rPr>
        <w:t>Asignavimų valdytojas įsipareigoja:</w:t>
      </w:r>
    </w:p>
    <w:p w14:paraId="41CAF6E3" w14:textId="77777777" w:rsidR="002A542A" w:rsidRPr="002A542A" w:rsidRDefault="005D7A05" w:rsidP="005D7A05">
      <w:pPr>
        <w:tabs>
          <w:tab w:val="left" w:pos="1276"/>
          <w:tab w:val="left" w:pos="1701"/>
        </w:tabs>
        <w:spacing w:after="0" w:line="240" w:lineRule="auto"/>
        <w:ind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2.4.1.</w:t>
      </w:r>
      <w:r w:rsidR="002A542A" w:rsidRPr="002A542A">
        <w:rPr>
          <w:rFonts w:ascii="Times New Roman" w:eastAsia="Calibri" w:hAnsi="Times New Roman" w:cs="Times New Roman"/>
          <w:sz w:val="24"/>
          <w:szCs w:val="24"/>
        </w:rPr>
        <w:t xml:space="preserve"> pervesti Lėšų gavėjui ___________ Eur (</w:t>
      </w:r>
      <w:r w:rsidR="002A542A" w:rsidRPr="002A542A">
        <w:rPr>
          <w:rFonts w:ascii="Times New Roman" w:eastAsia="Calibri" w:hAnsi="Times New Roman" w:cs="Times New Roman"/>
          <w:i/>
          <w:sz w:val="24"/>
          <w:szCs w:val="24"/>
        </w:rPr>
        <w:t>suma žodžiais</w:t>
      </w:r>
      <w:r w:rsidR="002A542A" w:rsidRPr="002A542A">
        <w:rPr>
          <w:rFonts w:ascii="Times New Roman" w:eastAsia="Calibri" w:hAnsi="Times New Roman" w:cs="Times New Roman"/>
          <w:sz w:val="24"/>
          <w:szCs w:val="24"/>
        </w:rPr>
        <w:t>) į Lėšų gavėjo banko sąskaitą, Projektui, nurodytam šios Sutarties 1.1 papunktyje, finansuoti pagal sąmatą Forma B–1 (</w:t>
      </w:r>
      <w:r w:rsidR="002A542A" w:rsidRPr="002A542A">
        <w:rPr>
          <w:rFonts w:ascii="Times New Roman" w:eastAsia="Calibri" w:hAnsi="Times New Roman" w:cs="Times New Roman"/>
          <w:i/>
          <w:sz w:val="24"/>
          <w:szCs w:val="24"/>
        </w:rPr>
        <w:t>Sutarties priedas Nr.</w:t>
      </w:r>
      <w:r>
        <w:rPr>
          <w:rFonts w:ascii="Times New Roman" w:eastAsia="Calibri" w:hAnsi="Times New Roman" w:cs="Times New Roman"/>
          <w:i/>
          <w:sz w:val="24"/>
          <w:szCs w:val="24"/>
        </w:rPr>
        <w:t>1</w:t>
      </w:r>
      <w:r w:rsidR="002A542A" w:rsidRPr="002A542A">
        <w:rPr>
          <w:rFonts w:ascii="Times New Roman" w:eastAsia="Calibri" w:hAnsi="Times New Roman" w:cs="Times New Roman"/>
          <w:sz w:val="24"/>
          <w:szCs w:val="24"/>
        </w:rPr>
        <w:t xml:space="preserve">); </w:t>
      </w:r>
    </w:p>
    <w:p w14:paraId="226E449F" w14:textId="77777777" w:rsidR="002A542A" w:rsidRPr="005D7A05" w:rsidRDefault="002003C1" w:rsidP="005D7A05">
      <w:pPr>
        <w:pStyle w:val="ListParagraph"/>
        <w:numPr>
          <w:ilvl w:val="2"/>
          <w:numId w:val="45"/>
        </w:numPr>
        <w:tabs>
          <w:tab w:val="left" w:pos="0"/>
          <w:tab w:val="left" w:pos="1134"/>
          <w:tab w:val="left" w:pos="1701"/>
        </w:tabs>
        <w:ind w:left="0" w:firstLine="1134"/>
        <w:rPr>
          <w:rFonts w:eastAsia="Calibri" w:cs="Times New Roman"/>
          <w:szCs w:val="24"/>
        </w:rPr>
      </w:pPr>
      <w:r>
        <w:rPr>
          <w:rFonts w:eastAsia="Calibri" w:cs="Times New Roman"/>
          <w:szCs w:val="24"/>
        </w:rPr>
        <w:t xml:space="preserve"> </w:t>
      </w:r>
      <w:r w:rsidR="002A542A" w:rsidRPr="005D7A05">
        <w:rPr>
          <w:rFonts w:eastAsia="Calibri" w:cs="Times New Roman"/>
          <w:szCs w:val="24"/>
        </w:rPr>
        <w:t>pastebėjus nukrypimų nuo šios Sutarties sąlygų arba kitokių trūkumų, pranešti apie juos Lėšų gavėjui per 5 (penkias) darbo dienas.</w:t>
      </w:r>
    </w:p>
    <w:p w14:paraId="7B4B5FA6" w14:textId="77777777" w:rsidR="002A542A" w:rsidRPr="002A542A" w:rsidRDefault="002A542A" w:rsidP="002A542A">
      <w:pPr>
        <w:spacing w:after="0" w:line="240" w:lineRule="auto"/>
        <w:jc w:val="both"/>
        <w:rPr>
          <w:rFonts w:ascii="Times New Roman" w:eastAsia="Calibri" w:hAnsi="Times New Roman" w:cs="Times New Roman"/>
          <w:bCs/>
          <w:sz w:val="24"/>
          <w:szCs w:val="24"/>
        </w:rPr>
      </w:pPr>
    </w:p>
    <w:p w14:paraId="15A165FC"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III SKYRIUS</w:t>
      </w:r>
    </w:p>
    <w:p w14:paraId="6BD21FA1"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LĖŠŲ PERVEDIMO TVARKA</w:t>
      </w:r>
    </w:p>
    <w:p w14:paraId="77144E55" w14:textId="77777777" w:rsidR="002A542A" w:rsidRPr="002A542A" w:rsidRDefault="002A542A" w:rsidP="002A542A">
      <w:pPr>
        <w:spacing w:after="0" w:line="240" w:lineRule="auto"/>
        <w:jc w:val="center"/>
        <w:rPr>
          <w:rFonts w:ascii="Times New Roman" w:eastAsia="Calibri" w:hAnsi="Times New Roman" w:cs="Times New Roman"/>
          <w:b/>
          <w:sz w:val="24"/>
          <w:szCs w:val="24"/>
        </w:rPr>
      </w:pPr>
    </w:p>
    <w:p w14:paraId="610E13FB" w14:textId="77777777" w:rsidR="002A542A" w:rsidRPr="002A542A" w:rsidRDefault="002A542A" w:rsidP="002A542A">
      <w:pPr>
        <w:tabs>
          <w:tab w:val="left" w:pos="1134"/>
        </w:tabs>
        <w:spacing w:after="0" w:line="240" w:lineRule="auto"/>
        <w:ind w:firstLine="1134"/>
        <w:jc w:val="both"/>
        <w:rPr>
          <w:rFonts w:ascii="Times New Roman" w:eastAsia="Calibri" w:hAnsi="Times New Roman" w:cs="Times New Roman"/>
          <w:i/>
          <w:sz w:val="24"/>
          <w:szCs w:val="24"/>
        </w:rPr>
      </w:pPr>
      <w:r w:rsidRPr="002A542A">
        <w:rPr>
          <w:rFonts w:ascii="Times New Roman" w:eastAsia="Calibri" w:hAnsi="Times New Roman" w:cs="Times New Roman"/>
          <w:sz w:val="24"/>
          <w:szCs w:val="24"/>
        </w:rPr>
        <w:t>3.1. P</w:t>
      </w:r>
      <w:r w:rsidRPr="002A542A">
        <w:rPr>
          <w:rFonts w:ascii="Times New Roman" w:eastAsia="Calibri" w:hAnsi="Times New Roman" w:cs="Times New Roman"/>
          <w:bCs/>
          <w:sz w:val="24"/>
          <w:szCs w:val="24"/>
        </w:rPr>
        <w:t xml:space="preserve">asirašius Sutartį ir Anykščių rajono savivaldybės administracijos Finansų ir apskaitos skyriui pateikus prašymą lėšoms gauti </w:t>
      </w:r>
      <w:r w:rsidRPr="002A542A">
        <w:rPr>
          <w:rFonts w:ascii="Times New Roman" w:eastAsia="Calibri" w:hAnsi="Times New Roman" w:cs="Times New Roman"/>
          <w:i/>
          <w:sz w:val="24"/>
          <w:szCs w:val="24"/>
        </w:rPr>
        <w:t>(Sutarties priedas Nr.</w:t>
      </w:r>
      <w:r w:rsidR="002003C1">
        <w:rPr>
          <w:rFonts w:ascii="Times New Roman" w:eastAsia="Calibri" w:hAnsi="Times New Roman" w:cs="Times New Roman"/>
          <w:i/>
          <w:sz w:val="24"/>
          <w:szCs w:val="24"/>
        </w:rPr>
        <w:t xml:space="preserve"> 2</w:t>
      </w:r>
      <w:r w:rsidRPr="002A542A">
        <w:rPr>
          <w:rFonts w:ascii="Times New Roman" w:eastAsia="Calibri" w:hAnsi="Times New Roman" w:cs="Times New Roman"/>
          <w:sz w:val="24"/>
          <w:szCs w:val="24"/>
        </w:rPr>
        <w:t>) bei užpildytą sąmatą Forma B–1 (</w:t>
      </w:r>
      <w:r w:rsidRPr="002A542A">
        <w:rPr>
          <w:rFonts w:ascii="Times New Roman" w:eastAsia="Calibri" w:hAnsi="Times New Roman" w:cs="Times New Roman"/>
          <w:i/>
          <w:sz w:val="24"/>
          <w:szCs w:val="24"/>
        </w:rPr>
        <w:t>Sutarties priedas Nr.</w:t>
      </w:r>
      <w:r w:rsidR="002003C1">
        <w:rPr>
          <w:rFonts w:ascii="Times New Roman" w:eastAsia="Calibri" w:hAnsi="Times New Roman" w:cs="Times New Roman"/>
          <w:i/>
          <w:sz w:val="24"/>
          <w:szCs w:val="24"/>
        </w:rPr>
        <w:t xml:space="preserve"> 1</w:t>
      </w:r>
      <w:r w:rsidRPr="002A542A">
        <w:rPr>
          <w:rFonts w:ascii="Times New Roman" w:eastAsia="Calibri" w:hAnsi="Times New Roman" w:cs="Times New Roman"/>
          <w:sz w:val="24"/>
          <w:szCs w:val="24"/>
        </w:rPr>
        <w:t>),</w:t>
      </w:r>
      <w:r w:rsidRPr="002A542A">
        <w:rPr>
          <w:rFonts w:ascii="Times New Roman" w:eastAsia="Calibri" w:hAnsi="Times New Roman" w:cs="Times New Roman"/>
          <w:bCs/>
          <w:sz w:val="24"/>
          <w:szCs w:val="24"/>
        </w:rPr>
        <w:t xml:space="preserve"> Asignavimų valdytojas perveda Lėšų gavėjui šios Sutarties 2.</w:t>
      </w:r>
      <w:r w:rsidR="002003C1">
        <w:rPr>
          <w:rFonts w:ascii="Times New Roman" w:eastAsia="Calibri" w:hAnsi="Times New Roman" w:cs="Times New Roman"/>
          <w:bCs/>
          <w:sz w:val="24"/>
          <w:szCs w:val="24"/>
        </w:rPr>
        <w:t>4</w:t>
      </w:r>
      <w:r w:rsidRPr="002A542A">
        <w:rPr>
          <w:rFonts w:ascii="Times New Roman" w:eastAsia="Calibri" w:hAnsi="Times New Roman" w:cs="Times New Roman"/>
          <w:bCs/>
          <w:sz w:val="24"/>
          <w:szCs w:val="24"/>
        </w:rPr>
        <w:t>.1</w:t>
      </w:r>
      <w:r w:rsidR="002003C1">
        <w:rPr>
          <w:rFonts w:ascii="Times New Roman" w:eastAsia="Calibri" w:hAnsi="Times New Roman" w:cs="Times New Roman"/>
          <w:bCs/>
          <w:sz w:val="24"/>
          <w:szCs w:val="24"/>
        </w:rPr>
        <w:t>.</w:t>
      </w:r>
      <w:r w:rsidRPr="002A542A">
        <w:rPr>
          <w:rFonts w:ascii="Times New Roman" w:eastAsia="Calibri" w:hAnsi="Times New Roman" w:cs="Times New Roman"/>
          <w:bCs/>
          <w:sz w:val="24"/>
          <w:szCs w:val="24"/>
        </w:rPr>
        <w:t xml:space="preserve"> papunktyje nurodytas lėšas. </w:t>
      </w:r>
    </w:p>
    <w:p w14:paraId="74215CD2" w14:textId="77777777" w:rsidR="002A542A" w:rsidRPr="002A542A" w:rsidRDefault="002A542A" w:rsidP="002A542A">
      <w:pPr>
        <w:spacing w:after="0" w:line="240" w:lineRule="auto"/>
        <w:ind w:firstLine="720"/>
        <w:jc w:val="both"/>
        <w:rPr>
          <w:rFonts w:ascii="Times New Roman" w:eastAsia="Calibri" w:hAnsi="Times New Roman" w:cs="Times New Roman"/>
          <w:bCs/>
          <w:sz w:val="24"/>
          <w:szCs w:val="24"/>
        </w:rPr>
      </w:pPr>
    </w:p>
    <w:p w14:paraId="3EF2DFEC"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IV SKYRIUS</w:t>
      </w:r>
    </w:p>
    <w:p w14:paraId="06852F7D"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ŠALIŲ ATSAKOMYBĖ</w:t>
      </w:r>
    </w:p>
    <w:p w14:paraId="3E7B7E37" w14:textId="77777777" w:rsidR="002A542A" w:rsidRPr="002A542A" w:rsidRDefault="002A542A" w:rsidP="002A542A">
      <w:pPr>
        <w:spacing w:after="0" w:line="240" w:lineRule="auto"/>
        <w:ind w:firstLine="720"/>
        <w:jc w:val="center"/>
        <w:rPr>
          <w:rFonts w:ascii="Times New Roman" w:eastAsia="Calibri" w:hAnsi="Times New Roman" w:cs="Times New Roman"/>
          <w:b/>
          <w:sz w:val="24"/>
          <w:szCs w:val="24"/>
        </w:rPr>
      </w:pPr>
    </w:p>
    <w:p w14:paraId="22A5D97A" w14:textId="77777777" w:rsidR="002A542A" w:rsidRPr="002A542A" w:rsidRDefault="002A542A" w:rsidP="007D77D6">
      <w:pPr>
        <w:numPr>
          <w:ilvl w:val="1"/>
          <w:numId w:val="5"/>
        </w:numPr>
        <w:tabs>
          <w:tab w:val="num" w:pos="0"/>
          <w:tab w:val="num" w:pos="1276"/>
          <w:tab w:val="left" w:pos="1701"/>
        </w:tabs>
        <w:spacing w:after="0" w:line="240" w:lineRule="auto"/>
        <w:ind w:left="0" w:firstLine="1134"/>
        <w:contextualSpacing/>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Už lėšų panaudojimą pagal tikslinę paskirtį bei įsipareigojimų pagal šią Sutartį įvykdymą atsako Lėšų gavėjas įstatymų ir šios Sutarties nustatyta tvarka.</w:t>
      </w:r>
    </w:p>
    <w:p w14:paraId="4F94DA76" w14:textId="77777777" w:rsidR="002A542A" w:rsidRPr="002A542A" w:rsidRDefault="002A542A" w:rsidP="007D77D6">
      <w:pPr>
        <w:numPr>
          <w:ilvl w:val="1"/>
          <w:numId w:val="5"/>
        </w:numPr>
        <w:tabs>
          <w:tab w:val="num" w:pos="0"/>
          <w:tab w:val="left" w:pos="1701"/>
        </w:tabs>
        <w:spacing w:after="0" w:line="240" w:lineRule="auto"/>
        <w:ind w:left="0" w:firstLine="1134"/>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Lėšų gavėjui lėšas panaudojus ne pagal tikslinę paskirtį, šios turi būti grąžintos Asignavimų valdytojui per 10 (dešimt) kalendorinių dienų nuo tokio fakto nustatymo dienos.</w:t>
      </w:r>
    </w:p>
    <w:p w14:paraId="1C8DC31A" w14:textId="77777777" w:rsidR="002A542A" w:rsidRPr="002003C1" w:rsidRDefault="002003C1" w:rsidP="002003C1">
      <w:pPr>
        <w:pStyle w:val="ListParagraph"/>
        <w:numPr>
          <w:ilvl w:val="1"/>
          <w:numId w:val="5"/>
        </w:numPr>
        <w:tabs>
          <w:tab w:val="clear" w:pos="2487"/>
          <w:tab w:val="num" w:pos="567"/>
          <w:tab w:val="left" w:pos="1134"/>
          <w:tab w:val="left" w:pos="1701"/>
          <w:tab w:val="num" w:pos="2552"/>
        </w:tabs>
        <w:ind w:left="0" w:firstLine="1134"/>
        <w:rPr>
          <w:rFonts w:eastAsia="Calibri" w:cs="Times New Roman"/>
          <w:szCs w:val="24"/>
        </w:rPr>
      </w:pPr>
      <w:r>
        <w:rPr>
          <w:rFonts w:eastAsia="Calibri" w:cs="Times New Roman"/>
          <w:szCs w:val="24"/>
        </w:rPr>
        <w:t xml:space="preserve"> </w:t>
      </w:r>
      <w:r w:rsidR="002A542A" w:rsidRPr="002003C1">
        <w:rPr>
          <w:rFonts w:eastAsia="Calibri" w:cs="Times New Roman"/>
          <w:szCs w:val="24"/>
        </w:rPr>
        <w:t>Jeigu Lėšų gavėjas negrąžina lėšų šios Sutarties 2.1.8 ir 4.2 papunkčiuose</w:t>
      </w:r>
      <w:r w:rsidR="002A542A" w:rsidRPr="002003C1">
        <w:rPr>
          <w:rFonts w:eastAsia="Calibri" w:cs="Times New Roman"/>
          <w:color w:val="FF00FF"/>
          <w:szCs w:val="24"/>
        </w:rPr>
        <w:t xml:space="preserve"> </w:t>
      </w:r>
      <w:r w:rsidR="002A542A" w:rsidRPr="002003C1">
        <w:rPr>
          <w:rFonts w:eastAsia="Calibri" w:cs="Times New Roman"/>
          <w:szCs w:val="24"/>
        </w:rPr>
        <w:t>nustatytu terminu, Asignavimų valdytojas turi teisę skaičiuoti 0,02 proc. delspinigių už kiekvieną pavėluotą dieną nuo negrąžintos sumos.</w:t>
      </w:r>
    </w:p>
    <w:p w14:paraId="058274F2" w14:textId="77777777" w:rsidR="002A542A" w:rsidRPr="002A542A" w:rsidRDefault="002A542A" w:rsidP="007D77D6">
      <w:pPr>
        <w:numPr>
          <w:ilvl w:val="1"/>
          <w:numId w:val="5"/>
        </w:numPr>
        <w:tabs>
          <w:tab w:val="clear" w:pos="2487"/>
          <w:tab w:val="left" w:pos="0"/>
          <w:tab w:val="num" w:pos="1070"/>
          <w:tab w:val="left" w:pos="1134"/>
          <w:tab w:val="left" w:pos="1701"/>
        </w:tabs>
        <w:spacing w:after="0" w:line="240" w:lineRule="auto"/>
        <w:ind w:left="0" w:firstLine="1134"/>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Už ataskaitų pateikimą laiku, informacijos ir pateiktų duomenų teisingumą, gautų lėšų apskaitos tvarkymą atsako Lėšų gavėjas.</w:t>
      </w:r>
    </w:p>
    <w:p w14:paraId="78CD19BD" w14:textId="77777777" w:rsidR="00503DC0" w:rsidRPr="002A542A" w:rsidRDefault="00503DC0" w:rsidP="002A542A">
      <w:pPr>
        <w:spacing w:after="0" w:line="240" w:lineRule="auto"/>
        <w:ind w:firstLine="720"/>
        <w:jc w:val="both"/>
        <w:rPr>
          <w:rFonts w:ascii="Times New Roman" w:eastAsia="Calibri" w:hAnsi="Times New Roman" w:cs="Times New Roman"/>
          <w:sz w:val="24"/>
          <w:szCs w:val="24"/>
        </w:rPr>
      </w:pPr>
    </w:p>
    <w:p w14:paraId="6F615FD8" w14:textId="77777777" w:rsidR="002A542A" w:rsidRPr="002A542A" w:rsidRDefault="002A542A" w:rsidP="002A542A">
      <w:pPr>
        <w:spacing w:after="0" w:line="240" w:lineRule="auto"/>
        <w:ind w:firstLine="360"/>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V SKYRIUS</w:t>
      </w:r>
    </w:p>
    <w:p w14:paraId="05A6C8CC" w14:textId="77777777" w:rsidR="002A542A" w:rsidRPr="002A542A" w:rsidRDefault="002A542A" w:rsidP="002A542A">
      <w:pPr>
        <w:spacing w:after="0" w:line="240" w:lineRule="auto"/>
        <w:ind w:firstLine="360"/>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 xml:space="preserve"> KITOS SUTARTIES SĄLYGOS</w:t>
      </w:r>
    </w:p>
    <w:p w14:paraId="6A72002A" w14:textId="77777777" w:rsidR="002A542A" w:rsidRPr="002A542A" w:rsidRDefault="002A542A" w:rsidP="002A542A">
      <w:pPr>
        <w:spacing w:after="0" w:line="240" w:lineRule="auto"/>
        <w:ind w:firstLine="360"/>
        <w:jc w:val="center"/>
        <w:rPr>
          <w:rFonts w:ascii="Times New Roman" w:eastAsia="Calibri" w:hAnsi="Times New Roman" w:cs="Times New Roman"/>
          <w:b/>
          <w:sz w:val="24"/>
          <w:szCs w:val="24"/>
        </w:rPr>
      </w:pPr>
    </w:p>
    <w:p w14:paraId="327D4518" w14:textId="77777777" w:rsidR="002A542A" w:rsidRPr="002A542A" w:rsidRDefault="002A542A" w:rsidP="002A542A">
      <w:pPr>
        <w:tabs>
          <w:tab w:val="left" w:pos="1134"/>
          <w:tab w:val="left" w:pos="1701"/>
        </w:tabs>
        <w:spacing w:after="0" w:line="240" w:lineRule="auto"/>
        <w:ind w:firstLine="1134"/>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5.1.  Atsiradus nuo šios Sutarties šalių nepriklausančioms </w:t>
      </w:r>
      <w:r w:rsidRPr="002A542A">
        <w:rPr>
          <w:rFonts w:ascii="Times New Roman" w:eastAsia="Calibri" w:hAnsi="Times New Roman" w:cs="Times New Roman"/>
          <w:i/>
          <w:sz w:val="24"/>
          <w:szCs w:val="24"/>
        </w:rPr>
        <w:t>force majeure</w:t>
      </w:r>
      <w:r w:rsidRPr="002A542A">
        <w:rPr>
          <w:rFonts w:ascii="Times New Roman" w:eastAsia="Calibri" w:hAnsi="Times New Roman" w:cs="Times New Roman"/>
          <w:sz w:val="24"/>
          <w:szCs w:val="24"/>
        </w:rPr>
        <w:t xml:space="preserve"> aplinkybėms, kurios trukdo vykdyti šią Sutartį, šalys privalo nedelsdamos apie tai informuoti viena kitą.</w:t>
      </w:r>
    </w:p>
    <w:p w14:paraId="0AD06A89" w14:textId="77777777" w:rsidR="002A542A" w:rsidRPr="00DF3B5F" w:rsidRDefault="002A542A" w:rsidP="002A542A">
      <w:pPr>
        <w:tabs>
          <w:tab w:val="left" w:pos="1134"/>
          <w:tab w:val="left" w:pos="1701"/>
        </w:tabs>
        <w:spacing w:after="0" w:line="240" w:lineRule="auto"/>
        <w:ind w:firstLine="1134"/>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5.2. Ginčai tarp šalių, kylantys vykdant šią Sutartį, sprendžiami derybų keliu. Nepavykus ginčų išspręsti </w:t>
      </w:r>
      <w:r w:rsidRPr="00DF3B5F">
        <w:rPr>
          <w:rFonts w:ascii="Times New Roman" w:eastAsia="Calibri" w:hAnsi="Times New Roman" w:cs="Times New Roman"/>
          <w:sz w:val="24"/>
          <w:szCs w:val="24"/>
        </w:rPr>
        <w:t>derybomis, jie sprendžiami teisme Lietuvos Respublikos įstatymų nustatyta tvarka.</w:t>
      </w:r>
    </w:p>
    <w:p w14:paraId="7893C1D0" w14:textId="77777777" w:rsidR="004117AB" w:rsidRPr="007E4DD6" w:rsidRDefault="002A542A" w:rsidP="002A542A">
      <w:pPr>
        <w:tabs>
          <w:tab w:val="left" w:pos="1134"/>
        </w:tabs>
        <w:spacing w:after="0" w:line="240" w:lineRule="auto"/>
        <w:ind w:firstLine="1134"/>
        <w:jc w:val="both"/>
        <w:rPr>
          <w:rFonts w:ascii="Times New Roman" w:eastAsia="Calibri" w:hAnsi="Times New Roman" w:cs="Times New Roman"/>
          <w:sz w:val="24"/>
          <w:szCs w:val="24"/>
        </w:rPr>
      </w:pPr>
      <w:r w:rsidRPr="00DF3B5F">
        <w:rPr>
          <w:rFonts w:ascii="Times New Roman" w:eastAsia="Calibri" w:hAnsi="Times New Roman" w:cs="Times New Roman"/>
          <w:sz w:val="24"/>
          <w:szCs w:val="24"/>
        </w:rPr>
        <w:lastRenderedPageBreak/>
        <w:t xml:space="preserve">5.3. </w:t>
      </w:r>
      <w:r w:rsidR="004117AB" w:rsidRPr="00DF3B5F">
        <w:rPr>
          <w:rFonts w:ascii="Times New Roman" w:eastAsia="Calibri" w:hAnsi="Times New Roman" w:cs="Times New Roman"/>
          <w:sz w:val="24"/>
          <w:szCs w:val="24"/>
        </w:rPr>
        <w:t xml:space="preserve">Šios sutarties 2.4.1. papunktyje nurodytas skiriamų lėšų sumos dydis gali būti koreguojamas </w:t>
      </w:r>
      <w:r w:rsidR="002E0AF4" w:rsidRPr="00DF3B5F">
        <w:rPr>
          <w:rFonts w:ascii="Times New Roman" w:eastAsia="Calibri" w:hAnsi="Times New Roman" w:cs="Times New Roman"/>
          <w:sz w:val="24"/>
          <w:szCs w:val="24"/>
        </w:rPr>
        <w:t>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14:paraId="577F43AB" w14:textId="77777777" w:rsidR="002A542A" w:rsidRPr="002A542A" w:rsidRDefault="002E0AF4" w:rsidP="002A542A">
      <w:pPr>
        <w:tabs>
          <w:tab w:val="left" w:pos="1134"/>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 </w:t>
      </w:r>
      <w:r w:rsidR="002A542A" w:rsidRPr="002A542A">
        <w:rPr>
          <w:rFonts w:ascii="Times New Roman" w:eastAsia="Calibri" w:hAnsi="Times New Roman" w:cs="Times New Roman"/>
          <w:sz w:val="24"/>
          <w:szCs w:val="24"/>
        </w:rPr>
        <w:t>Sutartis įsigalioja nuo jos pasirašymo momento ir galioja iki visiško šalių sutartinių įsipareigojimų įvykdymo.</w:t>
      </w:r>
    </w:p>
    <w:p w14:paraId="4853E1BE" w14:textId="77777777" w:rsidR="002A542A" w:rsidRPr="002A542A" w:rsidRDefault="00CC100E" w:rsidP="002A542A">
      <w:pPr>
        <w:tabs>
          <w:tab w:val="left" w:pos="1134"/>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2E0AF4">
        <w:rPr>
          <w:rFonts w:ascii="Times New Roman" w:eastAsia="Calibri" w:hAnsi="Times New Roman" w:cs="Times New Roman"/>
          <w:sz w:val="24"/>
          <w:szCs w:val="24"/>
        </w:rPr>
        <w:t>5</w:t>
      </w:r>
      <w:r w:rsidR="002A542A" w:rsidRPr="002A542A">
        <w:rPr>
          <w:rFonts w:ascii="Times New Roman" w:eastAsia="Calibri" w:hAnsi="Times New Roman" w:cs="Times New Roman"/>
          <w:sz w:val="24"/>
          <w:szCs w:val="24"/>
        </w:rPr>
        <w:t xml:space="preserve">. Sutartis ir Sutarties priedai, sudaryti dviem egzemplioriais, turinčiais vienodą </w:t>
      </w:r>
      <w:r w:rsidR="00823D8A" w:rsidRPr="00E244C2">
        <w:rPr>
          <w:rFonts w:ascii="Times New Roman" w:eastAsia="Calibri" w:hAnsi="Times New Roman" w:cs="Times New Roman"/>
          <w:sz w:val="24"/>
          <w:szCs w:val="24"/>
        </w:rPr>
        <w:t xml:space="preserve">teisinę </w:t>
      </w:r>
      <w:r w:rsidR="002A542A" w:rsidRPr="002A542A">
        <w:rPr>
          <w:rFonts w:ascii="Times New Roman" w:eastAsia="Calibri" w:hAnsi="Times New Roman" w:cs="Times New Roman"/>
          <w:sz w:val="24"/>
          <w:szCs w:val="24"/>
        </w:rPr>
        <w:t>galią, pateikiami po vieną egzempliorių kiekvienai Sutarties šaliai. Šalys pasirašo kiekviename Sutarties lape.</w:t>
      </w:r>
    </w:p>
    <w:p w14:paraId="55082212" w14:textId="77777777" w:rsidR="002A542A" w:rsidRPr="002A542A" w:rsidRDefault="002A542A" w:rsidP="002A542A">
      <w:pPr>
        <w:spacing w:after="0" w:line="240" w:lineRule="auto"/>
        <w:jc w:val="center"/>
        <w:rPr>
          <w:rFonts w:ascii="Times New Roman" w:eastAsia="Calibri" w:hAnsi="Times New Roman" w:cs="Times New Roman"/>
          <w:b/>
          <w:sz w:val="24"/>
          <w:szCs w:val="24"/>
        </w:rPr>
      </w:pPr>
    </w:p>
    <w:p w14:paraId="340FE388" w14:textId="77777777" w:rsidR="002A542A" w:rsidRPr="002A542A" w:rsidRDefault="002A542A" w:rsidP="002A542A">
      <w:pPr>
        <w:spacing w:after="0" w:line="240" w:lineRule="auto"/>
        <w:jc w:val="center"/>
        <w:rPr>
          <w:rFonts w:ascii="Times New Roman" w:eastAsia="Calibri" w:hAnsi="Times New Roman" w:cs="Times New Roman"/>
          <w:sz w:val="24"/>
          <w:szCs w:val="24"/>
        </w:rPr>
      </w:pPr>
      <w:r w:rsidRPr="002A542A">
        <w:rPr>
          <w:rFonts w:ascii="Times New Roman" w:eastAsia="Calibri" w:hAnsi="Times New Roman" w:cs="Times New Roman"/>
          <w:b/>
          <w:sz w:val="24"/>
          <w:szCs w:val="24"/>
        </w:rPr>
        <w:t>VI SKYRIUS</w:t>
      </w:r>
    </w:p>
    <w:p w14:paraId="6098ADD3"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SANKCIJOS</w:t>
      </w:r>
    </w:p>
    <w:p w14:paraId="5C515430" w14:textId="77777777" w:rsidR="002A542A" w:rsidRPr="002E0AF4" w:rsidRDefault="002A542A" w:rsidP="002A542A">
      <w:pPr>
        <w:spacing w:after="0" w:line="240" w:lineRule="auto"/>
        <w:rPr>
          <w:rFonts w:ascii="Times New Roman" w:eastAsia="Calibri" w:hAnsi="Times New Roman" w:cs="Times New Roman"/>
          <w:b/>
          <w:sz w:val="24"/>
          <w:szCs w:val="24"/>
        </w:rPr>
      </w:pPr>
    </w:p>
    <w:p w14:paraId="37179BCA" w14:textId="77777777" w:rsidR="002A542A" w:rsidRPr="002A542A" w:rsidRDefault="002A542A" w:rsidP="002A542A">
      <w:pPr>
        <w:tabs>
          <w:tab w:val="left" w:pos="1134"/>
        </w:tabs>
        <w:spacing w:after="0" w:line="240" w:lineRule="auto"/>
        <w:ind w:firstLine="1134"/>
        <w:jc w:val="both"/>
        <w:rPr>
          <w:rFonts w:ascii="Times New Roman" w:eastAsia="Calibri" w:hAnsi="Times New Roman" w:cs="Times New Roman"/>
          <w:snapToGrid w:val="0"/>
          <w:sz w:val="24"/>
          <w:szCs w:val="24"/>
        </w:rPr>
      </w:pPr>
      <w:r w:rsidRPr="002A542A">
        <w:rPr>
          <w:rFonts w:ascii="Times New Roman" w:eastAsia="Calibri" w:hAnsi="Times New Roman" w:cs="Times New Roman"/>
          <w:sz w:val="24"/>
          <w:szCs w:val="24"/>
        </w:rPr>
        <w:t xml:space="preserve">6.1. Asignavimų   valdytojas  </w:t>
      </w:r>
      <w:r w:rsidRPr="002A542A">
        <w:rPr>
          <w:rFonts w:ascii="Times New Roman" w:eastAsia="Calibri" w:hAnsi="Times New Roman" w:cs="Times New Roman"/>
          <w:snapToGrid w:val="0"/>
          <w:sz w:val="24"/>
          <w:szCs w:val="24"/>
        </w:rPr>
        <w:t xml:space="preserve"> turi   teisę   sustabdyti   lėšų   pervedimą   </w:t>
      </w:r>
      <w:r w:rsidRPr="002A542A">
        <w:rPr>
          <w:rFonts w:ascii="Times New Roman" w:eastAsia="Calibri" w:hAnsi="Times New Roman" w:cs="Times New Roman"/>
          <w:sz w:val="24"/>
          <w:szCs w:val="24"/>
        </w:rPr>
        <w:t>Lėšų   gavėjui</w:t>
      </w:r>
      <w:r w:rsidRPr="002A542A">
        <w:rPr>
          <w:rFonts w:ascii="Times New Roman" w:eastAsia="Calibri" w:hAnsi="Times New Roman" w:cs="Times New Roman"/>
          <w:snapToGrid w:val="0"/>
          <w:sz w:val="24"/>
          <w:szCs w:val="24"/>
        </w:rPr>
        <w:t xml:space="preserve">, jeigu jis </w:t>
      </w:r>
      <w:r w:rsidRPr="002A542A">
        <w:rPr>
          <w:rFonts w:ascii="Times New Roman" w:eastAsia="Calibri" w:hAnsi="Times New Roman" w:cs="Times New Roman"/>
          <w:sz w:val="24"/>
          <w:szCs w:val="24"/>
        </w:rPr>
        <w:t xml:space="preserve">Asignavimų valdytojui </w:t>
      </w:r>
      <w:r w:rsidRPr="002A542A">
        <w:rPr>
          <w:rFonts w:ascii="Times New Roman" w:eastAsia="Calibri" w:hAnsi="Times New Roman" w:cs="Times New Roman"/>
          <w:snapToGrid w:val="0"/>
          <w:sz w:val="24"/>
          <w:szCs w:val="24"/>
        </w:rPr>
        <w:t>laiku nepateikia finansinių ataskaitų apie lėšų panaudojimą.</w:t>
      </w:r>
    </w:p>
    <w:p w14:paraId="1FC072DF" w14:textId="77777777" w:rsidR="002A542A" w:rsidRPr="002A542A" w:rsidRDefault="002A542A" w:rsidP="002A542A">
      <w:pPr>
        <w:tabs>
          <w:tab w:val="left" w:pos="1134"/>
        </w:tabs>
        <w:spacing w:after="0" w:line="240" w:lineRule="auto"/>
        <w:jc w:val="both"/>
        <w:rPr>
          <w:rFonts w:ascii="Times New Roman" w:eastAsia="Calibri" w:hAnsi="Times New Roman" w:cs="Times New Roman"/>
          <w:snapToGrid w:val="0"/>
          <w:sz w:val="24"/>
          <w:szCs w:val="24"/>
        </w:rPr>
      </w:pPr>
      <w:r w:rsidRPr="002A542A">
        <w:rPr>
          <w:rFonts w:ascii="Times New Roman" w:eastAsia="Calibri" w:hAnsi="Times New Roman" w:cs="Times New Roman"/>
          <w:snapToGrid w:val="0"/>
          <w:sz w:val="24"/>
          <w:szCs w:val="24"/>
        </w:rPr>
        <w:t xml:space="preserve">                   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14:paraId="35038A5D" w14:textId="77777777" w:rsidR="002A542A" w:rsidRPr="002A542A" w:rsidRDefault="002A542A" w:rsidP="002A542A">
      <w:pPr>
        <w:tabs>
          <w:tab w:val="left" w:pos="1134"/>
        </w:tabs>
        <w:spacing w:after="0" w:line="240" w:lineRule="auto"/>
        <w:jc w:val="both"/>
        <w:rPr>
          <w:rFonts w:ascii="Times New Roman" w:eastAsia="Calibri" w:hAnsi="Times New Roman" w:cs="Times New Roman"/>
          <w:snapToGrid w:val="0"/>
          <w:sz w:val="24"/>
          <w:szCs w:val="24"/>
        </w:rPr>
      </w:pPr>
      <w:r w:rsidRPr="002A542A">
        <w:rPr>
          <w:rFonts w:ascii="Times New Roman" w:eastAsia="Calibri" w:hAnsi="Times New Roman" w:cs="Times New Roman"/>
          <w:snapToGrid w:val="0"/>
          <w:sz w:val="24"/>
          <w:szCs w:val="24"/>
        </w:rPr>
        <w:t xml:space="preserve">                   6.3. Ši  Sutartis  gali  būti  nutraukta,  o  pervestos  lėšos  teisės  aktų  nustatyta tvarka išieškomos į  Anykščių rajono savivaldybės biudžetą, jei Lėšų gavėjas piktybiškai ir sistemingai nustatytu laiku nepateikia </w:t>
      </w:r>
      <w:r w:rsidRPr="002A542A">
        <w:rPr>
          <w:rFonts w:ascii="Times New Roman" w:eastAsia="Calibri" w:hAnsi="Times New Roman" w:cs="Times New Roman"/>
          <w:sz w:val="24"/>
          <w:szCs w:val="24"/>
        </w:rPr>
        <w:t xml:space="preserve">Biudžeto išlaidų sąmatos įvykdymo ataskaitos </w:t>
      </w:r>
      <w:r w:rsidRPr="002A542A">
        <w:rPr>
          <w:rFonts w:ascii="Times New Roman" w:eastAsia="Calibri" w:hAnsi="Times New Roman" w:cs="Times New Roman"/>
          <w:snapToGrid w:val="0"/>
          <w:sz w:val="24"/>
          <w:szCs w:val="24"/>
        </w:rPr>
        <w:t>arba nevykdo kitų, šioje Sutartyje ar jos prieduose nustatytų, įsipareigojimų.</w:t>
      </w:r>
    </w:p>
    <w:p w14:paraId="63DFD1D9" w14:textId="77777777" w:rsidR="002A542A" w:rsidRPr="002A542A" w:rsidRDefault="002A542A" w:rsidP="002A542A">
      <w:pPr>
        <w:spacing w:after="0" w:line="240" w:lineRule="auto"/>
        <w:jc w:val="center"/>
        <w:rPr>
          <w:rFonts w:ascii="Times New Roman" w:eastAsia="Calibri" w:hAnsi="Times New Roman" w:cs="Times New Roman"/>
          <w:sz w:val="24"/>
          <w:szCs w:val="24"/>
        </w:rPr>
      </w:pPr>
    </w:p>
    <w:p w14:paraId="1C82574A"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VII SKYRIUS</w:t>
      </w:r>
    </w:p>
    <w:p w14:paraId="4F5B631C"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 xml:space="preserve"> SUTARTIES PRIEDAI</w:t>
      </w:r>
    </w:p>
    <w:p w14:paraId="7FF60FF8" w14:textId="77777777" w:rsidR="002A542A" w:rsidRPr="002A542A" w:rsidRDefault="002A542A" w:rsidP="002A542A">
      <w:pPr>
        <w:spacing w:after="0" w:line="240" w:lineRule="auto"/>
        <w:jc w:val="right"/>
        <w:rPr>
          <w:rFonts w:ascii="Times New Roman" w:eastAsia="Calibri" w:hAnsi="Times New Roman" w:cs="Times New Roman"/>
          <w:sz w:val="24"/>
          <w:szCs w:val="24"/>
        </w:rPr>
      </w:pPr>
    </w:p>
    <w:p w14:paraId="1DCFA564" w14:textId="77777777" w:rsidR="002A542A" w:rsidRPr="002A542A" w:rsidRDefault="002A542A" w:rsidP="002A542A">
      <w:pPr>
        <w:tabs>
          <w:tab w:val="left" w:pos="1134"/>
        </w:tabs>
        <w:spacing w:after="0" w:line="240" w:lineRule="auto"/>
        <w:ind w:firstLine="1134"/>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7.1. </w:t>
      </w:r>
      <w:r w:rsidR="001756B8">
        <w:rPr>
          <w:rFonts w:ascii="Times New Roman" w:eastAsia="Calibri" w:hAnsi="Times New Roman" w:cs="Times New Roman"/>
          <w:sz w:val="24"/>
          <w:szCs w:val="24"/>
        </w:rPr>
        <w:t>Forma B–1</w:t>
      </w:r>
      <w:r w:rsidRPr="002A542A">
        <w:rPr>
          <w:rFonts w:ascii="Times New Roman" w:eastAsia="Calibri" w:hAnsi="Times New Roman" w:cs="Times New Roman"/>
          <w:sz w:val="24"/>
          <w:szCs w:val="24"/>
        </w:rPr>
        <w:t xml:space="preserve"> (priedas Nr. 1);</w:t>
      </w:r>
    </w:p>
    <w:p w14:paraId="4208B064" w14:textId="77777777" w:rsidR="002A542A" w:rsidRDefault="002A542A" w:rsidP="002A542A">
      <w:pPr>
        <w:tabs>
          <w:tab w:val="left" w:pos="1134"/>
        </w:tabs>
        <w:spacing w:after="0" w:line="240" w:lineRule="auto"/>
        <w:ind w:firstLine="1134"/>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7.2. Prašymas dėl lėšų skyrimo (priedas Nr. </w:t>
      </w:r>
      <w:r w:rsidR="001756B8">
        <w:rPr>
          <w:rFonts w:ascii="Times New Roman" w:eastAsia="Calibri" w:hAnsi="Times New Roman" w:cs="Times New Roman"/>
          <w:sz w:val="24"/>
          <w:szCs w:val="24"/>
        </w:rPr>
        <w:t>2</w:t>
      </w:r>
      <w:r w:rsidRPr="002A542A">
        <w:rPr>
          <w:rFonts w:ascii="Times New Roman" w:eastAsia="Calibri" w:hAnsi="Times New Roman" w:cs="Times New Roman"/>
          <w:sz w:val="24"/>
          <w:szCs w:val="24"/>
        </w:rPr>
        <w:t>);</w:t>
      </w:r>
    </w:p>
    <w:p w14:paraId="6263B59B" w14:textId="77777777" w:rsidR="001756B8" w:rsidRPr="002A542A" w:rsidRDefault="001756B8" w:rsidP="002A542A">
      <w:pPr>
        <w:tabs>
          <w:tab w:val="left" w:pos="1134"/>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sidRPr="002A542A">
        <w:rPr>
          <w:rFonts w:ascii="Times New Roman" w:eastAsia="Calibri" w:hAnsi="Times New Roman" w:cs="Times New Roman"/>
          <w:sz w:val="24"/>
          <w:szCs w:val="24"/>
        </w:rPr>
        <w:t xml:space="preserve">Projekto įvykdymo ataskaita (priedas Nr. </w:t>
      </w:r>
      <w:r>
        <w:rPr>
          <w:rFonts w:ascii="Times New Roman" w:eastAsia="Calibri" w:hAnsi="Times New Roman" w:cs="Times New Roman"/>
          <w:sz w:val="24"/>
          <w:szCs w:val="24"/>
        </w:rPr>
        <w:t>3</w:t>
      </w:r>
      <w:r w:rsidRPr="002A542A">
        <w:rPr>
          <w:rFonts w:ascii="Times New Roman" w:eastAsia="Calibri" w:hAnsi="Times New Roman" w:cs="Times New Roman"/>
          <w:sz w:val="24"/>
          <w:szCs w:val="24"/>
        </w:rPr>
        <w:t>)</w:t>
      </w:r>
      <w:r>
        <w:rPr>
          <w:rFonts w:ascii="Times New Roman" w:eastAsia="Calibri" w:hAnsi="Times New Roman" w:cs="Times New Roman"/>
          <w:sz w:val="24"/>
          <w:szCs w:val="24"/>
        </w:rPr>
        <w:t>;</w:t>
      </w:r>
    </w:p>
    <w:p w14:paraId="263AEDE0" w14:textId="77777777" w:rsidR="002A542A" w:rsidRPr="002A542A" w:rsidRDefault="002A542A" w:rsidP="002A542A">
      <w:pPr>
        <w:tabs>
          <w:tab w:val="left" w:pos="1134"/>
        </w:tabs>
        <w:spacing w:after="0" w:line="240" w:lineRule="auto"/>
        <w:ind w:firstLine="1134"/>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7.4. Forma Nr. 2 (priedas Nr. 4);</w:t>
      </w:r>
    </w:p>
    <w:p w14:paraId="3DC479CD" w14:textId="77777777" w:rsidR="001756B8" w:rsidRDefault="002A542A" w:rsidP="002A542A">
      <w:pPr>
        <w:tabs>
          <w:tab w:val="left" w:pos="1134"/>
        </w:tabs>
        <w:spacing w:after="0" w:line="240" w:lineRule="auto"/>
        <w:ind w:firstLine="1134"/>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7.5. Projekto įgyvendinimo ataskaita (priedas Nr.</w:t>
      </w:r>
      <w:r w:rsidR="001756B8">
        <w:rPr>
          <w:rFonts w:ascii="Times New Roman" w:eastAsia="Calibri" w:hAnsi="Times New Roman" w:cs="Times New Roman"/>
          <w:sz w:val="24"/>
          <w:szCs w:val="24"/>
        </w:rPr>
        <w:t xml:space="preserve"> 5</w:t>
      </w:r>
      <w:r w:rsidRPr="002A542A">
        <w:rPr>
          <w:rFonts w:ascii="Times New Roman" w:eastAsia="Calibri" w:hAnsi="Times New Roman" w:cs="Times New Roman"/>
          <w:sz w:val="24"/>
          <w:szCs w:val="24"/>
        </w:rPr>
        <w:t>)</w:t>
      </w:r>
      <w:r w:rsidR="001756B8">
        <w:rPr>
          <w:rFonts w:ascii="Times New Roman" w:eastAsia="Calibri" w:hAnsi="Times New Roman" w:cs="Times New Roman"/>
          <w:sz w:val="24"/>
          <w:szCs w:val="24"/>
        </w:rPr>
        <w:t>;</w:t>
      </w:r>
    </w:p>
    <w:p w14:paraId="358175A1" w14:textId="77777777" w:rsidR="002A542A" w:rsidRPr="002A542A" w:rsidRDefault="001756B8" w:rsidP="002A542A">
      <w:pPr>
        <w:tabs>
          <w:tab w:val="left" w:pos="1134"/>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7.6. Projekto biudžeto sąmata (priedas Nr. 6).</w:t>
      </w:r>
    </w:p>
    <w:p w14:paraId="428A7841" w14:textId="77777777" w:rsidR="002A542A" w:rsidRPr="002A542A" w:rsidRDefault="002A542A" w:rsidP="002A542A">
      <w:pPr>
        <w:spacing w:after="0" w:line="240" w:lineRule="auto"/>
        <w:jc w:val="right"/>
        <w:rPr>
          <w:rFonts w:ascii="Times New Roman" w:eastAsia="Calibri" w:hAnsi="Times New Roman" w:cs="Times New Roman"/>
          <w:sz w:val="24"/>
          <w:szCs w:val="24"/>
        </w:rPr>
      </w:pPr>
    </w:p>
    <w:p w14:paraId="55343C7D"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VIII SKYRIUS</w:t>
      </w:r>
      <w:r w:rsidRPr="002A542A">
        <w:rPr>
          <w:rFonts w:ascii="Times New Roman" w:eastAsia="Calibri" w:hAnsi="Times New Roman" w:cs="Times New Roman"/>
          <w:sz w:val="24"/>
          <w:szCs w:val="24"/>
        </w:rPr>
        <w:t xml:space="preserve">                    </w:t>
      </w:r>
    </w:p>
    <w:p w14:paraId="5001704F" w14:textId="77777777" w:rsidR="002A542A" w:rsidRPr="002A542A" w:rsidRDefault="002A542A" w:rsidP="002A542A">
      <w:pPr>
        <w:spacing w:after="0" w:line="240" w:lineRule="auto"/>
        <w:jc w:val="center"/>
        <w:rPr>
          <w:rFonts w:ascii="Times New Roman" w:eastAsia="Calibri" w:hAnsi="Times New Roman" w:cs="Times New Roman"/>
          <w:b/>
          <w:sz w:val="24"/>
          <w:szCs w:val="24"/>
        </w:rPr>
      </w:pPr>
      <w:r w:rsidRPr="002A542A">
        <w:rPr>
          <w:rFonts w:ascii="Times New Roman" w:eastAsia="Calibri" w:hAnsi="Times New Roman" w:cs="Times New Roman"/>
          <w:b/>
          <w:sz w:val="24"/>
          <w:szCs w:val="24"/>
        </w:rPr>
        <w:t>JURIDINIAI ŠALIŲ ADRESAI IR REKVIZITAI</w:t>
      </w:r>
    </w:p>
    <w:p w14:paraId="623E6BED" w14:textId="77777777" w:rsidR="002A542A" w:rsidRPr="002A542A" w:rsidRDefault="002A542A" w:rsidP="002A542A">
      <w:pPr>
        <w:spacing w:after="0" w:line="240" w:lineRule="auto"/>
        <w:jc w:val="both"/>
        <w:rPr>
          <w:rFonts w:ascii="Times New Roman" w:eastAsia="Calibri" w:hAnsi="Times New Roman" w:cs="Times New Roman"/>
          <w:sz w:val="24"/>
          <w:szCs w:val="24"/>
        </w:rPr>
      </w:pPr>
    </w:p>
    <w:tbl>
      <w:tblPr>
        <w:tblW w:w="9740" w:type="dxa"/>
        <w:tblLayout w:type="fixed"/>
        <w:tblLook w:val="01E0" w:firstRow="1" w:lastRow="1" w:firstColumn="1" w:lastColumn="1" w:noHBand="0" w:noVBand="0"/>
      </w:tblPr>
      <w:tblGrid>
        <w:gridCol w:w="4567"/>
        <w:gridCol w:w="5173"/>
      </w:tblGrid>
      <w:tr w:rsidR="002A542A" w:rsidRPr="002A542A" w14:paraId="14163C63" w14:textId="77777777" w:rsidTr="009149EA">
        <w:trPr>
          <w:trHeight w:val="3527"/>
        </w:trPr>
        <w:tc>
          <w:tcPr>
            <w:tcW w:w="4567" w:type="dxa"/>
          </w:tcPr>
          <w:p w14:paraId="0FBF4C27" w14:textId="77777777" w:rsidR="002A542A" w:rsidRPr="002A542A" w:rsidRDefault="002A542A" w:rsidP="002A542A">
            <w:pPr>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Anykščių rajono savivaldybės administracija</w:t>
            </w:r>
          </w:p>
          <w:p w14:paraId="38D91A9B" w14:textId="77777777" w:rsidR="002A542A" w:rsidRPr="002A542A" w:rsidRDefault="002A542A" w:rsidP="002A542A">
            <w:pPr>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J. Biliūno g. 23, LT-29111 Anykščiai</w:t>
            </w:r>
          </w:p>
          <w:p w14:paraId="7BDE8D1D" w14:textId="77777777" w:rsidR="002A542A" w:rsidRPr="002A542A" w:rsidRDefault="002A542A" w:rsidP="002A542A">
            <w:pPr>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Kodas 188774637</w:t>
            </w:r>
          </w:p>
          <w:p w14:paraId="23D88574" w14:textId="77777777" w:rsidR="002A542A" w:rsidRPr="002A542A" w:rsidRDefault="007F410F" w:rsidP="002A542A">
            <w:pPr>
              <w:spacing w:after="0" w:line="240" w:lineRule="auto"/>
              <w:jc w:val="both"/>
              <w:rPr>
                <w:rFonts w:ascii="Times New Roman" w:eastAsia="Calibri" w:hAnsi="Times New Roman" w:cs="Times New Roman"/>
                <w:color w:val="000000"/>
                <w:sz w:val="24"/>
                <w:szCs w:val="24"/>
              </w:rPr>
            </w:pPr>
            <w:r w:rsidRPr="002D5A9E">
              <w:rPr>
                <w:rFonts w:ascii="Times New Roman" w:eastAsia="Calibri" w:hAnsi="Times New Roman" w:cs="Times New Roman"/>
                <w:sz w:val="24"/>
                <w:szCs w:val="24"/>
              </w:rPr>
              <w:t xml:space="preserve">A. </w:t>
            </w:r>
            <w:r w:rsidR="002A542A" w:rsidRPr="002D5A9E">
              <w:rPr>
                <w:rFonts w:ascii="Times New Roman" w:eastAsia="Calibri" w:hAnsi="Times New Roman" w:cs="Times New Roman"/>
                <w:sz w:val="24"/>
                <w:szCs w:val="24"/>
              </w:rPr>
              <w:t>s</w:t>
            </w:r>
            <w:r w:rsidRPr="002D5A9E">
              <w:rPr>
                <w:rFonts w:ascii="Times New Roman" w:eastAsia="Calibri" w:hAnsi="Times New Roman" w:cs="Times New Roman"/>
                <w:sz w:val="24"/>
                <w:szCs w:val="24"/>
              </w:rPr>
              <w:t>.</w:t>
            </w:r>
            <w:r w:rsidR="002A542A" w:rsidRPr="002D5A9E">
              <w:rPr>
                <w:rFonts w:ascii="Times New Roman" w:eastAsia="Calibri" w:hAnsi="Times New Roman" w:cs="Times New Roman"/>
                <w:sz w:val="24"/>
                <w:szCs w:val="24"/>
              </w:rPr>
              <w:t xml:space="preserve"> </w:t>
            </w:r>
            <w:r w:rsidR="002A542A" w:rsidRPr="002A542A">
              <w:rPr>
                <w:rFonts w:ascii="Times New Roman" w:eastAsia="Calibri" w:hAnsi="Times New Roman" w:cs="Times New Roman"/>
                <w:color w:val="000000"/>
                <w:sz w:val="24"/>
                <w:szCs w:val="24"/>
              </w:rPr>
              <w:t xml:space="preserve">LT </w:t>
            </w:r>
            <w:r w:rsidR="002A542A" w:rsidRPr="002A542A">
              <w:rPr>
                <w:rFonts w:ascii="Times New Roman" w:eastAsia="Calibri" w:hAnsi="Times New Roman" w:cs="Times New Roman"/>
                <w:sz w:val="24"/>
                <w:szCs w:val="24"/>
              </w:rPr>
              <w:t>647182100000130657</w:t>
            </w:r>
            <w:r w:rsidR="002A542A" w:rsidRPr="002A542A">
              <w:rPr>
                <w:rFonts w:ascii="Times New Roman" w:eastAsia="Calibri" w:hAnsi="Times New Roman" w:cs="Times New Roman"/>
                <w:sz w:val="24"/>
                <w:szCs w:val="24"/>
              </w:rPr>
              <w:tab/>
              <w:t> </w:t>
            </w:r>
          </w:p>
          <w:p w14:paraId="4484669E" w14:textId="77777777" w:rsidR="002A542A" w:rsidRPr="002A542A" w:rsidRDefault="002A542A" w:rsidP="002A542A">
            <w:pPr>
              <w:spacing w:after="0" w:line="240" w:lineRule="auto"/>
              <w:jc w:val="both"/>
              <w:rPr>
                <w:rFonts w:ascii="Times New Roman" w:eastAsia="Calibri" w:hAnsi="Times New Roman" w:cs="Times New Roman"/>
                <w:color w:val="000000"/>
                <w:sz w:val="24"/>
                <w:szCs w:val="24"/>
              </w:rPr>
            </w:pPr>
            <w:r w:rsidRPr="002A542A">
              <w:rPr>
                <w:rFonts w:ascii="Times New Roman" w:eastAsia="Calibri" w:hAnsi="Times New Roman" w:cs="Times New Roman"/>
                <w:color w:val="000000"/>
                <w:sz w:val="24"/>
                <w:szCs w:val="24"/>
              </w:rPr>
              <w:t xml:space="preserve">AB Šiaulių bankas Anykščių KAS </w:t>
            </w:r>
          </w:p>
          <w:p w14:paraId="26618D12" w14:textId="77777777" w:rsidR="002A542A" w:rsidRPr="002A542A" w:rsidRDefault="002A542A" w:rsidP="002A542A">
            <w:pPr>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Banko kodas </w:t>
            </w:r>
            <w:r w:rsidRPr="002A542A">
              <w:rPr>
                <w:rFonts w:ascii="Times New Roman" w:eastAsia="Calibri" w:hAnsi="Times New Roman" w:cs="Times New Roman"/>
                <w:color w:val="000000"/>
                <w:sz w:val="24"/>
                <w:szCs w:val="24"/>
              </w:rPr>
              <w:t>71821</w:t>
            </w:r>
          </w:p>
          <w:p w14:paraId="076DC4EF" w14:textId="77777777" w:rsidR="002A542A" w:rsidRPr="002A542A" w:rsidRDefault="002A542A" w:rsidP="002A542A">
            <w:pPr>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Tel. (8 381) 58041</w:t>
            </w:r>
          </w:p>
          <w:p w14:paraId="1928ACB0" w14:textId="77777777" w:rsidR="002A542A" w:rsidRPr="002A542A" w:rsidRDefault="002A542A" w:rsidP="002A542A">
            <w:pPr>
              <w:spacing w:after="0" w:line="240" w:lineRule="auto"/>
              <w:jc w:val="both"/>
              <w:rPr>
                <w:rFonts w:ascii="Times New Roman" w:eastAsia="Calibri" w:hAnsi="Times New Roman" w:cs="Times New Roman"/>
                <w:sz w:val="24"/>
                <w:szCs w:val="24"/>
              </w:rPr>
            </w:pPr>
          </w:p>
          <w:p w14:paraId="4875A7B1" w14:textId="77777777" w:rsidR="002A542A" w:rsidRPr="002A542A" w:rsidRDefault="002A542A" w:rsidP="002A542A">
            <w:pPr>
              <w:spacing w:after="0" w:line="240" w:lineRule="auto"/>
              <w:jc w:val="both"/>
              <w:rPr>
                <w:rFonts w:ascii="Times New Roman" w:eastAsia="Calibri" w:hAnsi="Times New Roman" w:cs="Times New Roman"/>
                <w:sz w:val="24"/>
                <w:szCs w:val="24"/>
              </w:rPr>
            </w:pPr>
          </w:p>
          <w:p w14:paraId="64AEFD47" w14:textId="77777777" w:rsidR="002A542A" w:rsidRPr="002A542A" w:rsidRDefault="002A542A" w:rsidP="002A542A">
            <w:pPr>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Asignavimų valdytojas</w:t>
            </w:r>
          </w:p>
          <w:p w14:paraId="28376DAD" w14:textId="77777777" w:rsidR="002A542A" w:rsidRPr="002A542A" w:rsidRDefault="002A542A" w:rsidP="002A542A">
            <w:pPr>
              <w:spacing w:after="0" w:line="240" w:lineRule="auto"/>
              <w:jc w:val="both"/>
              <w:rPr>
                <w:rFonts w:ascii="Times New Roman" w:eastAsia="Calibri" w:hAnsi="Times New Roman" w:cs="Times New Roman"/>
                <w:sz w:val="24"/>
                <w:szCs w:val="24"/>
              </w:rPr>
            </w:pPr>
          </w:p>
          <w:p w14:paraId="71775A5D" w14:textId="77777777" w:rsidR="002A542A" w:rsidRPr="002A542A" w:rsidRDefault="002A542A" w:rsidP="002A542A">
            <w:pPr>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__________________</w:t>
            </w:r>
          </w:p>
          <w:p w14:paraId="0AD29DCC" w14:textId="77777777" w:rsidR="002A542A" w:rsidRPr="002A542A" w:rsidRDefault="002A542A" w:rsidP="002A542A">
            <w:pPr>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                                                            A.V.</w:t>
            </w:r>
          </w:p>
        </w:tc>
        <w:tc>
          <w:tcPr>
            <w:tcW w:w="5173" w:type="dxa"/>
          </w:tcPr>
          <w:p w14:paraId="4CFC3FE6" w14:textId="77777777" w:rsidR="002A542A" w:rsidRPr="002A542A" w:rsidRDefault="002A542A" w:rsidP="002A542A">
            <w:pPr>
              <w:spacing w:after="0" w:line="240" w:lineRule="auto"/>
              <w:jc w:val="both"/>
              <w:rPr>
                <w:rFonts w:ascii="Times New Roman" w:eastAsia="Calibri" w:hAnsi="Times New Roman" w:cs="Times New Roman"/>
                <w:i/>
                <w:sz w:val="24"/>
                <w:szCs w:val="24"/>
              </w:rPr>
            </w:pPr>
            <w:r w:rsidRPr="002A542A">
              <w:rPr>
                <w:rFonts w:ascii="Times New Roman" w:eastAsia="Calibri" w:hAnsi="Times New Roman" w:cs="Times New Roman"/>
                <w:i/>
                <w:sz w:val="24"/>
                <w:szCs w:val="24"/>
              </w:rPr>
              <w:t xml:space="preserve">Įmonės pavadinimas </w:t>
            </w:r>
          </w:p>
          <w:p w14:paraId="042C3B84" w14:textId="77777777" w:rsidR="002A542A" w:rsidRPr="002A542A" w:rsidRDefault="002A542A" w:rsidP="002A542A">
            <w:pPr>
              <w:spacing w:after="0" w:line="240" w:lineRule="auto"/>
              <w:jc w:val="both"/>
              <w:rPr>
                <w:rFonts w:ascii="Times New Roman" w:eastAsia="Calibri" w:hAnsi="Times New Roman" w:cs="Times New Roman"/>
                <w:i/>
                <w:sz w:val="24"/>
                <w:szCs w:val="24"/>
              </w:rPr>
            </w:pPr>
            <w:r w:rsidRPr="002A542A">
              <w:rPr>
                <w:rFonts w:ascii="Times New Roman" w:eastAsia="Calibri" w:hAnsi="Times New Roman" w:cs="Times New Roman"/>
                <w:i/>
                <w:sz w:val="24"/>
                <w:szCs w:val="24"/>
              </w:rPr>
              <w:t>Adresas</w:t>
            </w:r>
          </w:p>
          <w:p w14:paraId="2FF3EC14" w14:textId="77777777" w:rsidR="002A542A" w:rsidRPr="002A542A" w:rsidRDefault="002A542A" w:rsidP="002A542A">
            <w:pPr>
              <w:spacing w:after="0" w:line="240" w:lineRule="auto"/>
              <w:jc w:val="both"/>
              <w:rPr>
                <w:rFonts w:ascii="Times New Roman" w:eastAsia="Calibri" w:hAnsi="Times New Roman" w:cs="Times New Roman"/>
                <w:i/>
                <w:sz w:val="24"/>
                <w:szCs w:val="24"/>
              </w:rPr>
            </w:pPr>
            <w:r w:rsidRPr="002A542A">
              <w:rPr>
                <w:rFonts w:ascii="Times New Roman" w:eastAsia="Calibri" w:hAnsi="Times New Roman" w:cs="Times New Roman"/>
                <w:i/>
                <w:sz w:val="24"/>
                <w:szCs w:val="24"/>
              </w:rPr>
              <w:t xml:space="preserve">Kodas </w:t>
            </w:r>
          </w:p>
          <w:p w14:paraId="3BB48CCA" w14:textId="77777777" w:rsidR="002A542A" w:rsidRPr="002D5A9E" w:rsidRDefault="007F410F" w:rsidP="002A542A">
            <w:pPr>
              <w:spacing w:after="0" w:line="240" w:lineRule="auto"/>
              <w:jc w:val="both"/>
              <w:rPr>
                <w:rFonts w:ascii="Times New Roman" w:eastAsia="Calibri" w:hAnsi="Times New Roman" w:cs="Times New Roman"/>
                <w:i/>
                <w:sz w:val="24"/>
                <w:szCs w:val="24"/>
              </w:rPr>
            </w:pPr>
            <w:r w:rsidRPr="002D5A9E">
              <w:rPr>
                <w:rFonts w:ascii="Times New Roman" w:eastAsia="Calibri" w:hAnsi="Times New Roman" w:cs="Times New Roman"/>
                <w:i/>
                <w:sz w:val="24"/>
                <w:szCs w:val="24"/>
              </w:rPr>
              <w:t xml:space="preserve">A. </w:t>
            </w:r>
            <w:r w:rsidR="002A542A" w:rsidRPr="002D5A9E">
              <w:rPr>
                <w:rFonts w:ascii="Times New Roman" w:eastAsia="Calibri" w:hAnsi="Times New Roman" w:cs="Times New Roman"/>
                <w:i/>
                <w:sz w:val="24"/>
                <w:szCs w:val="24"/>
              </w:rPr>
              <w:t>s</w:t>
            </w:r>
            <w:r w:rsidRPr="002D5A9E">
              <w:rPr>
                <w:rFonts w:ascii="Times New Roman" w:eastAsia="Calibri" w:hAnsi="Times New Roman" w:cs="Times New Roman"/>
                <w:i/>
                <w:sz w:val="24"/>
                <w:szCs w:val="24"/>
              </w:rPr>
              <w:t>.</w:t>
            </w:r>
            <w:r w:rsidR="002A542A" w:rsidRPr="002D5A9E">
              <w:rPr>
                <w:rFonts w:ascii="Times New Roman" w:eastAsia="Calibri" w:hAnsi="Times New Roman" w:cs="Times New Roman"/>
                <w:i/>
                <w:sz w:val="24"/>
                <w:szCs w:val="24"/>
              </w:rPr>
              <w:t xml:space="preserve"> </w:t>
            </w:r>
          </w:p>
          <w:p w14:paraId="1889ECD7" w14:textId="77777777" w:rsidR="002A542A" w:rsidRPr="002A542A" w:rsidRDefault="002A542A" w:rsidP="002A542A">
            <w:pPr>
              <w:spacing w:after="0" w:line="240" w:lineRule="auto"/>
              <w:jc w:val="both"/>
              <w:rPr>
                <w:rFonts w:ascii="Times New Roman" w:eastAsia="Calibri" w:hAnsi="Times New Roman" w:cs="Times New Roman"/>
                <w:i/>
                <w:color w:val="000000"/>
                <w:sz w:val="24"/>
                <w:szCs w:val="24"/>
              </w:rPr>
            </w:pPr>
            <w:r w:rsidRPr="002A542A">
              <w:rPr>
                <w:rFonts w:ascii="Times New Roman" w:eastAsia="Calibri" w:hAnsi="Times New Roman" w:cs="Times New Roman"/>
                <w:i/>
                <w:color w:val="000000"/>
                <w:sz w:val="24"/>
                <w:szCs w:val="24"/>
              </w:rPr>
              <w:t xml:space="preserve">bankas </w:t>
            </w:r>
          </w:p>
          <w:p w14:paraId="7E4FA435" w14:textId="77777777" w:rsidR="002A542A" w:rsidRPr="002A542A" w:rsidRDefault="002A542A" w:rsidP="002A542A">
            <w:pPr>
              <w:spacing w:after="0" w:line="240" w:lineRule="auto"/>
              <w:jc w:val="both"/>
              <w:rPr>
                <w:rFonts w:ascii="Times New Roman" w:eastAsia="Calibri" w:hAnsi="Times New Roman" w:cs="Times New Roman"/>
                <w:i/>
                <w:sz w:val="24"/>
                <w:szCs w:val="24"/>
              </w:rPr>
            </w:pPr>
            <w:r w:rsidRPr="002A542A">
              <w:rPr>
                <w:rFonts w:ascii="Times New Roman" w:eastAsia="Calibri" w:hAnsi="Times New Roman" w:cs="Times New Roman"/>
                <w:i/>
                <w:sz w:val="24"/>
                <w:szCs w:val="24"/>
              </w:rPr>
              <w:t xml:space="preserve">Banko kodas </w:t>
            </w:r>
          </w:p>
          <w:p w14:paraId="505B769F" w14:textId="77777777" w:rsidR="002A542A" w:rsidRPr="002A542A" w:rsidRDefault="002A542A" w:rsidP="002A542A">
            <w:pPr>
              <w:spacing w:after="0" w:line="240" w:lineRule="auto"/>
              <w:jc w:val="both"/>
              <w:rPr>
                <w:rFonts w:ascii="Times New Roman" w:eastAsia="Calibri" w:hAnsi="Times New Roman" w:cs="Times New Roman"/>
                <w:i/>
                <w:sz w:val="24"/>
                <w:szCs w:val="24"/>
              </w:rPr>
            </w:pPr>
            <w:r w:rsidRPr="002A542A">
              <w:rPr>
                <w:rFonts w:ascii="Times New Roman" w:eastAsia="Calibri" w:hAnsi="Times New Roman" w:cs="Times New Roman"/>
                <w:i/>
                <w:sz w:val="24"/>
                <w:szCs w:val="24"/>
              </w:rPr>
              <w:t xml:space="preserve">Tel. </w:t>
            </w:r>
          </w:p>
          <w:p w14:paraId="5FE284DB" w14:textId="77777777" w:rsidR="002A542A" w:rsidRPr="002A542A" w:rsidRDefault="002A542A" w:rsidP="002A542A">
            <w:pPr>
              <w:spacing w:after="0" w:line="240" w:lineRule="auto"/>
              <w:jc w:val="both"/>
              <w:rPr>
                <w:rFonts w:ascii="Times New Roman" w:eastAsia="Calibri" w:hAnsi="Times New Roman" w:cs="Times New Roman"/>
                <w:i/>
                <w:sz w:val="24"/>
                <w:szCs w:val="24"/>
              </w:rPr>
            </w:pPr>
          </w:p>
          <w:p w14:paraId="100FB042" w14:textId="77777777" w:rsidR="002A542A" w:rsidRPr="002A542A" w:rsidRDefault="002A542A" w:rsidP="002A542A">
            <w:pPr>
              <w:spacing w:after="0" w:line="240" w:lineRule="auto"/>
              <w:jc w:val="both"/>
              <w:rPr>
                <w:rFonts w:ascii="Times New Roman" w:eastAsia="Calibri" w:hAnsi="Times New Roman" w:cs="Times New Roman"/>
                <w:sz w:val="24"/>
                <w:szCs w:val="24"/>
              </w:rPr>
            </w:pPr>
          </w:p>
          <w:p w14:paraId="44E9A0A1" w14:textId="77777777" w:rsidR="002A542A" w:rsidRPr="002A542A" w:rsidRDefault="002A542A" w:rsidP="002A542A">
            <w:pPr>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Lėšų gavėjas</w:t>
            </w:r>
          </w:p>
          <w:p w14:paraId="51C4135C" w14:textId="77777777" w:rsidR="002A542A" w:rsidRPr="002A542A" w:rsidRDefault="002A542A" w:rsidP="002A542A">
            <w:pPr>
              <w:spacing w:after="0" w:line="240" w:lineRule="auto"/>
              <w:jc w:val="both"/>
              <w:rPr>
                <w:rFonts w:ascii="Times New Roman" w:eastAsia="Calibri" w:hAnsi="Times New Roman" w:cs="Times New Roman"/>
                <w:sz w:val="24"/>
                <w:szCs w:val="24"/>
              </w:rPr>
            </w:pPr>
          </w:p>
          <w:p w14:paraId="6A278636" w14:textId="77777777" w:rsidR="002A542A" w:rsidRPr="002A542A" w:rsidRDefault="002A542A" w:rsidP="002A542A">
            <w:pPr>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_______________  </w:t>
            </w:r>
          </w:p>
          <w:p w14:paraId="0954C500" w14:textId="77777777" w:rsidR="002A542A" w:rsidRPr="002A542A" w:rsidRDefault="002A542A" w:rsidP="002A542A">
            <w:pPr>
              <w:spacing w:after="0" w:line="240" w:lineRule="auto"/>
              <w:jc w:val="both"/>
              <w:rPr>
                <w:rFonts w:ascii="Times New Roman" w:eastAsia="Calibri" w:hAnsi="Times New Roman" w:cs="Times New Roman"/>
                <w:sz w:val="24"/>
                <w:szCs w:val="24"/>
              </w:rPr>
            </w:pPr>
            <w:r w:rsidRPr="002A542A">
              <w:rPr>
                <w:rFonts w:ascii="Times New Roman" w:eastAsia="Calibri" w:hAnsi="Times New Roman" w:cs="Times New Roman"/>
                <w:sz w:val="24"/>
                <w:szCs w:val="24"/>
              </w:rPr>
              <w:t xml:space="preserve">                                               A.V.</w:t>
            </w:r>
          </w:p>
        </w:tc>
      </w:tr>
    </w:tbl>
    <w:p w14:paraId="34175BF6" w14:textId="77777777" w:rsidR="002A542A" w:rsidRPr="002A542A" w:rsidRDefault="002A542A" w:rsidP="002A542A">
      <w:pPr>
        <w:spacing w:after="0" w:line="240" w:lineRule="auto"/>
        <w:rPr>
          <w:rFonts w:ascii="Times New Roman" w:eastAsia="Calibri" w:hAnsi="Times New Roman" w:cs="Times New Roman"/>
          <w:bCs/>
          <w:sz w:val="24"/>
          <w:szCs w:val="24"/>
        </w:rPr>
        <w:sectPr w:rsidR="002A542A" w:rsidRPr="002A542A" w:rsidSect="00503DC0">
          <w:pgSz w:w="11906" w:h="16838"/>
          <w:pgMar w:top="1134" w:right="567" w:bottom="709" w:left="1701" w:header="567" w:footer="567" w:gutter="0"/>
          <w:cols w:space="1296"/>
          <w:docGrid w:linePitch="360"/>
        </w:sectPr>
      </w:pPr>
    </w:p>
    <w:p w14:paraId="7F2FB678" w14:textId="77777777" w:rsidR="00751A9F" w:rsidRDefault="00751A9F" w:rsidP="000D414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751A9F">
        <w:rPr>
          <w:rFonts w:ascii="Times New Roman" w:eastAsia="Times New Roman" w:hAnsi="Times New Roman" w:cs="Times New Roman"/>
          <w:sz w:val="24"/>
          <w:szCs w:val="24"/>
        </w:rPr>
        <w:t>Bi</w:t>
      </w:r>
      <w:r w:rsidR="000D4146">
        <w:rPr>
          <w:rFonts w:ascii="Times New Roman" w:eastAsia="Times New Roman" w:hAnsi="Times New Roman" w:cs="Times New Roman"/>
          <w:sz w:val="24"/>
          <w:szCs w:val="24"/>
        </w:rPr>
        <w:t xml:space="preserve">udžeto lėšų naudojimo sutarties </w:t>
      </w:r>
      <w:r w:rsidRPr="00751A9F">
        <w:rPr>
          <w:rFonts w:ascii="Times New Roman" w:eastAsia="Times New Roman" w:hAnsi="Times New Roman" w:cs="Times New Roman"/>
          <w:sz w:val="24"/>
          <w:szCs w:val="24"/>
        </w:rPr>
        <w:t>priedas Nr.1</w:t>
      </w:r>
    </w:p>
    <w:p w14:paraId="64780C15" w14:textId="77777777" w:rsidR="001756B8" w:rsidRDefault="001756B8" w:rsidP="000D4146">
      <w:pPr>
        <w:spacing w:after="0" w:line="240" w:lineRule="auto"/>
        <w:jc w:val="right"/>
        <w:rPr>
          <w:rFonts w:ascii="Times New Roman" w:eastAsia="Times New Roman" w:hAnsi="Times New Roman" w:cs="Times New Roman"/>
          <w:sz w:val="24"/>
          <w:szCs w:val="24"/>
        </w:rPr>
      </w:pPr>
    </w:p>
    <w:p w14:paraId="6C747072" w14:textId="77777777" w:rsidR="001756B8" w:rsidRDefault="001756B8" w:rsidP="000D4146">
      <w:pPr>
        <w:spacing w:after="0" w:line="240" w:lineRule="auto"/>
        <w:jc w:val="right"/>
        <w:rPr>
          <w:rFonts w:ascii="Times New Roman" w:eastAsia="Times New Roman" w:hAnsi="Times New Roman" w:cs="Times New Roman"/>
          <w:sz w:val="24"/>
          <w:szCs w:val="24"/>
        </w:rPr>
      </w:pPr>
    </w:p>
    <w:p w14:paraId="4A0AB80E" w14:textId="77777777" w:rsidR="001756B8" w:rsidRDefault="008C44F3" w:rsidP="001756B8">
      <w:pPr>
        <w:spacing w:after="0" w:line="240" w:lineRule="auto"/>
        <w:rPr>
          <w:rFonts w:ascii="Times New Roman" w:eastAsia="Times New Roman" w:hAnsi="Times New Roman" w:cs="Times New Roman"/>
          <w:sz w:val="24"/>
          <w:szCs w:val="24"/>
        </w:rPr>
      </w:pPr>
      <w:r w:rsidRPr="00A202EB">
        <w:rPr>
          <w:noProof/>
        </w:rPr>
        <w:drawing>
          <wp:inline distT="0" distB="0" distL="0" distR="0" wp14:anchorId="2FA298CC" wp14:editId="0BCC9052">
            <wp:extent cx="5943600" cy="83610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8361045"/>
                    </a:xfrm>
                    <a:prstGeom prst="rect">
                      <a:avLst/>
                    </a:prstGeom>
                  </pic:spPr>
                </pic:pic>
              </a:graphicData>
            </a:graphic>
          </wp:inline>
        </w:drawing>
      </w:r>
    </w:p>
    <w:p w14:paraId="1843C7A2" w14:textId="77777777" w:rsidR="001756B8" w:rsidRDefault="001756B8" w:rsidP="000D4146">
      <w:pPr>
        <w:spacing w:after="0" w:line="240" w:lineRule="auto"/>
        <w:jc w:val="right"/>
        <w:rPr>
          <w:rFonts w:ascii="Times New Roman" w:eastAsia="Times New Roman" w:hAnsi="Times New Roman" w:cs="Times New Roman"/>
          <w:sz w:val="24"/>
          <w:szCs w:val="24"/>
        </w:rPr>
      </w:pPr>
    </w:p>
    <w:p w14:paraId="7B4E3D75" w14:textId="77777777" w:rsidR="001756B8" w:rsidRDefault="001756B8" w:rsidP="000D4146">
      <w:pPr>
        <w:spacing w:after="0" w:line="240" w:lineRule="auto"/>
        <w:jc w:val="right"/>
        <w:rPr>
          <w:rFonts w:ascii="Times New Roman" w:eastAsia="Times New Roman" w:hAnsi="Times New Roman" w:cs="Times New Roman"/>
          <w:sz w:val="24"/>
          <w:szCs w:val="24"/>
        </w:rPr>
      </w:pPr>
    </w:p>
    <w:p w14:paraId="0398A6C5" w14:textId="77777777" w:rsidR="001756B8" w:rsidRDefault="001756B8" w:rsidP="00FD4942">
      <w:pPr>
        <w:spacing w:after="0" w:line="240" w:lineRule="auto"/>
        <w:rPr>
          <w:rFonts w:ascii="Times New Roman" w:eastAsia="Times New Roman" w:hAnsi="Times New Roman" w:cs="Times New Roman"/>
          <w:sz w:val="24"/>
          <w:szCs w:val="24"/>
        </w:rPr>
      </w:pPr>
    </w:p>
    <w:p w14:paraId="12429163" w14:textId="77777777" w:rsidR="001756B8" w:rsidRDefault="001756B8" w:rsidP="000D4146">
      <w:pPr>
        <w:spacing w:after="0" w:line="240" w:lineRule="auto"/>
        <w:jc w:val="right"/>
        <w:rPr>
          <w:rFonts w:ascii="Times New Roman" w:eastAsia="Times New Roman" w:hAnsi="Times New Roman" w:cs="Times New Roman"/>
          <w:sz w:val="24"/>
          <w:szCs w:val="24"/>
        </w:rPr>
      </w:pPr>
    </w:p>
    <w:p w14:paraId="1ED030D3" w14:textId="77777777" w:rsidR="001756B8" w:rsidRDefault="001756B8" w:rsidP="000D4146">
      <w:pPr>
        <w:spacing w:after="0" w:line="240" w:lineRule="auto"/>
        <w:jc w:val="right"/>
        <w:rPr>
          <w:rFonts w:ascii="Times New Roman" w:eastAsia="Times New Roman" w:hAnsi="Times New Roman" w:cs="Times New Roman"/>
          <w:sz w:val="24"/>
          <w:szCs w:val="24"/>
        </w:rPr>
      </w:pPr>
    </w:p>
    <w:p w14:paraId="33EDC86C" w14:textId="77777777" w:rsidR="001756B8" w:rsidRDefault="001756B8" w:rsidP="000D4146">
      <w:pPr>
        <w:spacing w:after="0" w:line="240" w:lineRule="auto"/>
        <w:jc w:val="right"/>
        <w:rPr>
          <w:rFonts w:ascii="Times New Roman" w:eastAsia="Times New Roman" w:hAnsi="Times New Roman" w:cs="Times New Roman"/>
          <w:sz w:val="24"/>
          <w:szCs w:val="24"/>
        </w:rPr>
      </w:pPr>
    </w:p>
    <w:p w14:paraId="442EB2CC" w14:textId="77777777" w:rsidR="001756B8" w:rsidRDefault="001756B8" w:rsidP="000D4146">
      <w:pPr>
        <w:spacing w:after="0" w:line="240" w:lineRule="auto"/>
        <w:jc w:val="right"/>
        <w:rPr>
          <w:rFonts w:ascii="Times New Roman" w:eastAsia="Times New Roman" w:hAnsi="Times New Roman" w:cs="Times New Roman"/>
          <w:sz w:val="24"/>
          <w:szCs w:val="24"/>
        </w:rPr>
      </w:pPr>
    </w:p>
    <w:p w14:paraId="4E8E1499" w14:textId="77777777" w:rsidR="008B45D8" w:rsidRPr="00751A9F" w:rsidRDefault="008B45D8" w:rsidP="008B45D8">
      <w:pPr>
        <w:spacing w:after="0" w:line="240" w:lineRule="auto"/>
        <w:jc w:val="right"/>
        <w:rPr>
          <w:rFonts w:ascii="Times New Roman" w:eastAsia="Calibri" w:hAnsi="Times New Roman" w:cs="Times New Roman"/>
          <w:sz w:val="24"/>
          <w:szCs w:val="24"/>
        </w:rPr>
      </w:pPr>
      <w:r w:rsidRPr="00751A9F">
        <w:rPr>
          <w:rFonts w:ascii="Times New Roman" w:eastAsia="Calibri" w:hAnsi="Times New Roman" w:cs="Times New Roman"/>
          <w:sz w:val="24"/>
          <w:szCs w:val="24"/>
        </w:rPr>
        <w:t>Biudžeto lėšų naudojimo sutarties</w:t>
      </w:r>
      <w:r>
        <w:rPr>
          <w:rFonts w:ascii="Times New Roman" w:eastAsia="Calibri" w:hAnsi="Times New Roman" w:cs="Times New Roman"/>
          <w:sz w:val="24"/>
          <w:szCs w:val="24"/>
        </w:rPr>
        <w:t xml:space="preserve"> pr</w:t>
      </w:r>
      <w:r w:rsidRPr="00751A9F">
        <w:rPr>
          <w:rFonts w:ascii="Times New Roman" w:eastAsia="Calibri" w:hAnsi="Times New Roman" w:cs="Times New Roman"/>
          <w:sz w:val="24"/>
          <w:szCs w:val="24"/>
        </w:rPr>
        <w:t xml:space="preserve">iedas Nr. </w:t>
      </w:r>
      <w:r>
        <w:rPr>
          <w:rFonts w:ascii="Times New Roman" w:eastAsia="Calibri" w:hAnsi="Times New Roman" w:cs="Times New Roman"/>
          <w:sz w:val="24"/>
          <w:szCs w:val="24"/>
        </w:rPr>
        <w:t>2</w:t>
      </w:r>
      <w:r w:rsidRPr="00751A9F">
        <w:rPr>
          <w:rFonts w:ascii="Times New Roman" w:eastAsia="Calibri" w:hAnsi="Times New Roman" w:cs="Times New Roman"/>
          <w:sz w:val="24"/>
          <w:szCs w:val="24"/>
        </w:rPr>
        <w:t xml:space="preserve"> </w:t>
      </w:r>
    </w:p>
    <w:p w14:paraId="3BB91F47" w14:textId="77777777" w:rsidR="008B45D8" w:rsidRPr="00751A9F" w:rsidRDefault="008B45D8" w:rsidP="008B45D8">
      <w:pPr>
        <w:spacing w:after="0" w:line="240" w:lineRule="auto"/>
        <w:jc w:val="both"/>
        <w:rPr>
          <w:rFonts w:ascii="Times New Roman" w:eastAsia="Calibri" w:hAnsi="Times New Roman" w:cs="Times New Roman"/>
          <w:bCs/>
          <w:sz w:val="22"/>
          <w:szCs w:val="22"/>
        </w:rPr>
      </w:pPr>
    </w:p>
    <w:p w14:paraId="47F1BDA2" w14:textId="77777777" w:rsidR="008B45D8" w:rsidRPr="00751A9F" w:rsidRDefault="008B45D8" w:rsidP="008B45D8">
      <w:pPr>
        <w:tabs>
          <w:tab w:val="left" w:pos="2940"/>
          <w:tab w:val="center" w:pos="4986"/>
        </w:tabs>
        <w:spacing w:after="0" w:line="240" w:lineRule="auto"/>
        <w:rPr>
          <w:rFonts w:ascii="Times New Roman" w:eastAsia="Calibri" w:hAnsi="Times New Roman" w:cs="Times New Roman"/>
          <w:b/>
          <w:sz w:val="24"/>
          <w:szCs w:val="24"/>
        </w:rPr>
      </w:pPr>
      <w:r w:rsidRPr="00751A9F">
        <w:rPr>
          <w:rFonts w:ascii="Times New Roman" w:eastAsia="Calibri" w:hAnsi="Times New Roman" w:cs="Times New Roman"/>
          <w:b/>
          <w:sz w:val="24"/>
          <w:szCs w:val="24"/>
        </w:rPr>
        <w:tab/>
      </w:r>
    </w:p>
    <w:p w14:paraId="2004DDB3" w14:textId="77777777" w:rsidR="008B45D8" w:rsidRPr="00751A9F" w:rsidRDefault="008B45D8" w:rsidP="008B45D8">
      <w:pPr>
        <w:tabs>
          <w:tab w:val="left" w:pos="2940"/>
          <w:tab w:val="center" w:pos="4986"/>
        </w:tabs>
        <w:spacing w:after="0" w:line="240" w:lineRule="auto"/>
        <w:rPr>
          <w:rFonts w:ascii="Times New Roman" w:eastAsia="Calibri" w:hAnsi="Times New Roman" w:cs="Times New Roman"/>
          <w:b/>
          <w:sz w:val="24"/>
          <w:szCs w:val="24"/>
        </w:rPr>
      </w:pPr>
      <w:r w:rsidRPr="00751A9F">
        <w:rPr>
          <w:rFonts w:ascii="Times New Roman" w:eastAsia="Calibri" w:hAnsi="Times New Roman" w:cs="Times New Roman"/>
          <w:b/>
          <w:sz w:val="24"/>
          <w:szCs w:val="24"/>
        </w:rPr>
        <w:tab/>
        <w:t>PRAŠYMAS DĖL LĖŠŲ SKYRIMO</w:t>
      </w:r>
    </w:p>
    <w:p w14:paraId="75B9DA71" w14:textId="77777777" w:rsidR="008B45D8" w:rsidRPr="00751A9F" w:rsidRDefault="008B45D8" w:rsidP="008B45D8">
      <w:pPr>
        <w:spacing w:after="0" w:line="240" w:lineRule="auto"/>
        <w:jc w:val="center"/>
        <w:rPr>
          <w:rFonts w:ascii="Times New Roman" w:eastAsia="Calibri" w:hAnsi="Times New Roman" w:cs="Times New Roman"/>
          <w:sz w:val="24"/>
          <w:szCs w:val="24"/>
          <w:u w:val="single"/>
        </w:rPr>
      </w:pPr>
      <w:r w:rsidRPr="00751A9F">
        <w:rPr>
          <w:rFonts w:ascii="Times New Roman" w:eastAsia="Calibri" w:hAnsi="Times New Roman" w:cs="Times New Roman"/>
          <w:sz w:val="24"/>
          <w:szCs w:val="24"/>
        </w:rPr>
        <w:t xml:space="preserve"> (Pareiškėjo pavadinimas)</w:t>
      </w:r>
    </w:p>
    <w:p w14:paraId="75FE06A7" w14:textId="77777777" w:rsidR="008B45D8" w:rsidRPr="00751A9F" w:rsidRDefault="008B45D8" w:rsidP="008B45D8">
      <w:pPr>
        <w:spacing w:after="0" w:line="240" w:lineRule="auto"/>
        <w:jc w:val="center"/>
        <w:rPr>
          <w:rFonts w:ascii="Times New Roman" w:eastAsia="Calibri" w:hAnsi="Times New Roman" w:cs="Times New Roman"/>
          <w:sz w:val="24"/>
          <w:szCs w:val="24"/>
        </w:rPr>
      </w:pPr>
    </w:p>
    <w:p w14:paraId="2D521A33" w14:textId="77777777" w:rsidR="008B45D8" w:rsidRPr="00751A9F" w:rsidRDefault="008B45D8" w:rsidP="008B45D8">
      <w:pPr>
        <w:spacing w:after="0" w:line="240" w:lineRule="auto"/>
        <w:jc w:val="center"/>
        <w:rPr>
          <w:rFonts w:ascii="Times New Roman" w:eastAsia="Calibri" w:hAnsi="Times New Roman" w:cs="Times New Roman"/>
          <w:bCs/>
          <w:sz w:val="24"/>
          <w:szCs w:val="24"/>
        </w:rPr>
      </w:pPr>
      <w:r w:rsidRPr="00751A9F">
        <w:rPr>
          <w:rFonts w:ascii="Times New Roman" w:eastAsia="Calibri" w:hAnsi="Times New Roman" w:cs="Times New Roman"/>
          <w:bCs/>
          <w:sz w:val="24"/>
          <w:szCs w:val="24"/>
        </w:rPr>
        <w:t>ANYKŠČIŲ RAJONO SAVIVALDYBĖS ADMINISTRACIJOS</w:t>
      </w:r>
    </w:p>
    <w:p w14:paraId="41C3CECC" w14:textId="77777777" w:rsidR="008B45D8" w:rsidRPr="00751A9F" w:rsidRDefault="008B45D8" w:rsidP="008B45D8">
      <w:pPr>
        <w:spacing w:after="0" w:line="240" w:lineRule="auto"/>
        <w:jc w:val="center"/>
        <w:rPr>
          <w:rFonts w:ascii="Times New Roman" w:eastAsia="Calibri" w:hAnsi="Times New Roman" w:cs="Times New Roman"/>
          <w:bCs/>
          <w:sz w:val="24"/>
          <w:szCs w:val="24"/>
        </w:rPr>
      </w:pPr>
      <w:r w:rsidRPr="00751A9F">
        <w:rPr>
          <w:rFonts w:ascii="Times New Roman" w:eastAsia="Calibri" w:hAnsi="Times New Roman" w:cs="Times New Roman"/>
          <w:bCs/>
          <w:sz w:val="24"/>
          <w:szCs w:val="24"/>
        </w:rPr>
        <w:t>FINANSŲ IR APSKAITOS SKYRIUI</w:t>
      </w:r>
    </w:p>
    <w:p w14:paraId="0FE151C3" w14:textId="77777777" w:rsidR="008B45D8" w:rsidRPr="00751A9F" w:rsidRDefault="008B45D8" w:rsidP="008B45D8">
      <w:pPr>
        <w:spacing w:after="0" w:line="240" w:lineRule="auto"/>
        <w:rPr>
          <w:rFonts w:ascii="Times New Roman" w:eastAsia="Calibri" w:hAnsi="Times New Roman" w:cs="Times New Roman"/>
          <w:bCs/>
          <w:sz w:val="24"/>
          <w:szCs w:val="24"/>
        </w:rPr>
      </w:pPr>
    </w:p>
    <w:p w14:paraId="520A5DA9" w14:textId="77777777" w:rsidR="008B45D8" w:rsidRPr="00751A9F" w:rsidRDefault="008B45D8" w:rsidP="008B45D8">
      <w:pPr>
        <w:spacing w:after="0" w:line="240" w:lineRule="auto"/>
        <w:ind w:firstLine="720"/>
        <w:jc w:val="center"/>
        <w:rPr>
          <w:rFonts w:ascii="Times New Roman" w:eastAsia="Calibri" w:hAnsi="Times New Roman" w:cs="Times New Roman"/>
          <w:sz w:val="24"/>
          <w:szCs w:val="24"/>
        </w:rPr>
      </w:pPr>
      <w:r w:rsidRPr="00751A9F">
        <w:rPr>
          <w:rFonts w:ascii="Times New Roman" w:eastAsia="Calibri" w:hAnsi="Times New Roman" w:cs="Times New Roman"/>
          <w:sz w:val="24"/>
          <w:szCs w:val="24"/>
        </w:rPr>
        <w:t>20</w:t>
      </w:r>
      <w:r>
        <w:rPr>
          <w:rFonts w:ascii="Times New Roman" w:eastAsia="Calibri" w:hAnsi="Times New Roman" w:cs="Times New Roman"/>
          <w:sz w:val="24"/>
          <w:szCs w:val="24"/>
        </w:rPr>
        <w:t xml:space="preserve"> </w:t>
      </w:r>
      <w:r w:rsidRPr="00751A9F">
        <w:rPr>
          <w:rFonts w:ascii="Times New Roman" w:eastAsia="Calibri" w:hAnsi="Times New Roman" w:cs="Times New Roman"/>
          <w:sz w:val="24"/>
          <w:szCs w:val="24"/>
        </w:rPr>
        <w:t xml:space="preserve">  m.</w:t>
      </w:r>
      <w:r w:rsidRPr="00751A9F">
        <w:rPr>
          <w:rFonts w:ascii="Times New Roman" w:eastAsia="Calibri" w:hAnsi="Times New Roman" w:cs="Times New Roman"/>
          <w:sz w:val="24"/>
          <w:szCs w:val="24"/>
          <w:u w:val="single"/>
        </w:rPr>
        <w:t xml:space="preserve">                                         </w:t>
      </w:r>
      <w:r w:rsidRPr="00751A9F">
        <w:rPr>
          <w:rFonts w:ascii="Times New Roman" w:eastAsia="Calibri" w:hAnsi="Times New Roman" w:cs="Times New Roman"/>
          <w:sz w:val="24"/>
          <w:szCs w:val="24"/>
        </w:rPr>
        <w:t>d. Nr. ___</w:t>
      </w:r>
    </w:p>
    <w:p w14:paraId="72B80298" w14:textId="77777777" w:rsidR="008B45D8" w:rsidRPr="00751A9F" w:rsidRDefault="008B45D8" w:rsidP="008B45D8">
      <w:pPr>
        <w:spacing w:after="0" w:line="240" w:lineRule="auto"/>
        <w:jc w:val="center"/>
        <w:rPr>
          <w:rFonts w:ascii="Times New Roman" w:eastAsia="Calibri" w:hAnsi="Times New Roman" w:cs="Times New Roman"/>
          <w:bCs/>
          <w:sz w:val="24"/>
          <w:szCs w:val="24"/>
        </w:rPr>
      </w:pPr>
    </w:p>
    <w:p w14:paraId="18487822" w14:textId="77777777" w:rsidR="008B45D8" w:rsidRPr="00751A9F" w:rsidRDefault="008B45D8" w:rsidP="008B45D8">
      <w:pPr>
        <w:spacing w:after="0" w:line="240" w:lineRule="auto"/>
        <w:rPr>
          <w:rFonts w:ascii="Times New Roman" w:eastAsia="Calibri" w:hAnsi="Times New Roman" w:cs="Times New Roman"/>
          <w:bCs/>
          <w:sz w:val="24"/>
          <w:szCs w:val="24"/>
        </w:rPr>
      </w:pPr>
      <w:r w:rsidRPr="00751A9F">
        <w:rPr>
          <w:rFonts w:ascii="Times New Roman" w:eastAsia="Calibri" w:hAnsi="Times New Roman" w:cs="Times New Roman"/>
          <w:sz w:val="24"/>
          <w:szCs w:val="24"/>
        </w:rPr>
        <w:t>Prašome skirtas lėšas pervesti į nurodytą banko sąskaitą: ................................................................</w:t>
      </w:r>
    </w:p>
    <w:p w14:paraId="2F356E05" w14:textId="77777777" w:rsidR="008B45D8" w:rsidRPr="00751A9F" w:rsidRDefault="008B45D8" w:rsidP="008B45D8">
      <w:pPr>
        <w:spacing w:after="0" w:line="240" w:lineRule="auto"/>
        <w:rPr>
          <w:rFonts w:ascii="Times New Roman" w:eastAsia="Calibri" w:hAnsi="Times New Roman" w:cs="Times New Roman"/>
          <w:sz w:val="24"/>
          <w:szCs w:val="24"/>
          <w:u w:val="single"/>
        </w:rPr>
      </w:pPr>
      <w:r w:rsidRPr="00751A9F">
        <w:rPr>
          <w:rFonts w:ascii="Times New Roman" w:eastAsia="Calibri" w:hAnsi="Times New Roman" w:cs="Times New Roman"/>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567"/>
        <w:gridCol w:w="1530"/>
        <w:gridCol w:w="2363"/>
        <w:gridCol w:w="1499"/>
      </w:tblGrid>
      <w:tr w:rsidR="008B45D8" w:rsidRPr="00751A9F" w14:paraId="6B523029" w14:textId="77777777" w:rsidTr="0016771E">
        <w:tc>
          <w:tcPr>
            <w:tcW w:w="675" w:type="dxa"/>
          </w:tcPr>
          <w:p w14:paraId="2FCA7C1A" w14:textId="77777777" w:rsidR="008B45D8" w:rsidRPr="00751A9F" w:rsidRDefault="008B45D8" w:rsidP="0016771E">
            <w:pPr>
              <w:spacing w:after="0" w:line="240" w:lineRule="auto"/>
              <w:rPr>
                <w:rFonts w:ascii="Times New Roman" w:eastAsia="Calibri" w:hAnsi="Times New Roman" w:cs="Times New Roman"/>
                <w:sz w:val="24"/>
                <w:szCs w:val="24"/>
              </w:rPr>
            </w:pPr>
            <w:r w:rsidRPr="00751A9F">
              <w:rPr>
                <w:rFonts w:ascii="Times New Roman" w:eastAsia="Calibri" w:hAnsi="Times New Roman" w:cs="Times New Roman"/>
                <w:sz w:val="24"/>
                <w:szCs w:val="24"/>
              </w:rPr>
              <w:t>Eil.</w:t>
            </w:r>
          </w:p>
          <w:p w14:paraId="0607B376" w14:textId="77777777" w:rsidR="008B45D8" w:rsidRPr="00751A9F" w:rsidRDefault="008B45D8" w:rsidP="0016771E">
            <w:pPr>
              <w:spacing w:after="0" w:line="240" w:lineRule="auto"/>
              <w:rPr>
                <w:rFonts w:ascii="Times New Roman" w:eastAsia="Calibri" w:hAnsi="Times New Roman" w:cs="Times New Roman"/>
                <w:sz w:val="24"/>
                <w:szCs w:val="24"/>
              </w:rPr>
            </w:pPr>
            <w:r w:rsidRPr="00751A9F">
              <w:rPr>
                <w:rFonts w:ascii="Times New Roman" w:eastAsia="Calibri" w:hAnsi="Times New Roman" w:cs="Times New Roman"/>
                <w:sz w:val="24"/>
                <w:szCs w:val="24"/>
              </w:rPr>
              <w:t>Nr.</w:t>
            </w:r>
          </w:p>
        </w:tc>
        <w:tc>
          <w:tcPr>
            <w:tcW w:w="3686" w:type="dxa"/>
          </w:tcPr>
          <w:p w14:paraId="707C6A50" w14:textId="77777777" w:rsidR="008B45D8" w:rsidRPr="00751A9F" w:rsidRDefault="008B45D8" w:rsidP="0016771E">
            <w:pPr>
              <w:spacing w:after="0" w:line="240" w:lineRule="auto"/>
              <w:rPr>
                <w:rFonts w:ascii="Times New Roman" w:eastAsia="Calibri" w:hAnsi="Times New Roman" w:cs="Times New Roman"/>
                <w:bCs/>
                <w:sz w:val="24"/>
                <w:szCs w:val="24"/>
              </w:rPr>
            </w:pPr>
            <w:r w:rsidRPr="00751A9F">
              <w:rPr>
                <w:rFonts w:ascii="Times New Roman" w:eastAsia="Calibri" w:hAnsi="Times New Roman" w:cs="Times New Roman"/>
                <w:bCs/>
                <w:sz w:val="24"/>
                <w:szCs w:val="24"/>
              </w:rPr>
              <w:t xml:space="preserve">Programos pavadinimas ir kodas, </w:t>
            </w:r>
          </w:p>
          <w:p w14:paraId="700784F5" w14:textId="77777777" w:rsidR="008B45D8" w:rsidRPr="00751A9F" w:rsidRDefault="008B45D8" w:rsidP="0016771E">
            <w:pPr>
              <w:spacing w:after="0" w:line="240" w:lineRule="auto"/>
              <w:rPr>
                <w:rFonts w:ascii="Times New Roman" w:eastAsia="Calibri" w:hAnsi="Times New Roman" w:cs="Times New Roman"/>
                <w:bCs/>
                <w:sz w:val="24"/>
                <w:szCs w:val="24"/>
              </w:rPr>
            </w:pPr>
            <w:r w:rsidRPr="00751A9F">
              <w:rPr>
                <w:rFonts w:ascii="Times New Roman" w:eastAsia="Calibri" w:hAnsi="Times New Roman" w:cs="Times New Roman"/>
                <w:bCs/>
                <w:sz w:val="24"/>
                <w:szCs w:val="24"/>
              </w:rPr>
              <w:t>priemonės  pavadinimas ir kodas</w:t>
            </w:r>
          </w:p>
        </w:tc>
        <w:tc>
          <w:tcPr>
            <w:tcW w:w="1551" w:type="dxa"/>
          </w:tcPr>
          <w:p w14:paraId="6B849B9E" w14:textId="77777777" w:rsidR="008B45D8" w:rsidRPr="00751A9F" w:rsidRDefault="008B45D8" w:rsidP="0016771E">
            <w:pPr>
              <w:spacing w:after="0" w:line="240" w:lineRule="auto"/>
              <w:jc w:val="center"/>
              <w:rPr>
                <w:rFonts w:ascii="Times New Roman" w:eastAsia="Calibri" w:hAnsi="Times New Roman" w:cs="Times New Roman"/>
                <w:bCs/>
                <w:sz w:val="24"/>
                <w:szCs w:val="24"/>
              </w:rPr>
            </w:pPr>
            <w:r w:rsidRPr="00751A9F">
              <w:rPr>
                <w:rFonts w:ascii="Times New Roman" w:eastAsia="Calibri" w:hAnsi="Times New Roman" w:cs="Times New Roman"/>
                <w:bCs/>
                <w:sz w:val="24"/>
                <w:szCs w:val="24"/>
              </w:rPr>
              <w:t>Numatyta</w:t>
            </w:r>
          </w:p>
          <w:p w14:paraId="5952FCE6" w14:textId="77777777" w:rsidR="008B45D8" w:rsidRPr="00751A9F" w:rsidRDefault="008B45D8" w:rsidP="0016771E">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20</w:t>
            </w:r>
            <w:r w:rsidRPr="00751A9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751A9F">
              <w:rPr>
                <w:rFonts w:ascii="Times New Roman" w:eastAsia="Calibri" w:hAnsi="Times New Roman" w:cs="Times New Roman"/>
                <w:bCs/>
                <w:sz w:val="24"/>
                <w:szCs w:val="24"/>
              </w:rPr>
              <w:t xml:space="preserve"> m.</w:t>
            </w:r>
          </w:p>
          <w:p w14:paraId="5FBCF12C" w14:textId="77777777" w:rsidR="008B45D8" w:rsidRPr="00751A9F" w:rsidRDefault="008B45D8" w:rsidP="0016771E">
            <w:pPr>
              <w:spacing w:after="0" w:line="240" w:lineRule="auto"/>
              <w:jc w:val="center"/>
              <w:rPr>
                <w:rFonts w:ascii="Times New Roman" w:eastAsia="Calibri" w:hAnsi="Times New Roman" w:cs="Times New Roman"/>
                <w:bCs/>
                <w:sz w:val="24"/>
                <w:szCs w:val="24"/>
              </w:rPr>
            </w:pPr>
            <w:r w:rsidRPr="00751A9F">
              <w:rPr>
                <w:rFonts w:ascii="Times New Roman" w:eastAsia="Calibri" w:hAnsi="Times New Roman" w:cs="Times New Roman"/>
                <w:bCs/>
                <w:sz w:val="24"/>
                <w:szCs w:val="24"/>
              </w:rPr>
              <w:t>sąmatoje</w:t>
            </w:r>
          </w:p>
          <w:p w14:paraId="6E7D1B38" w14:textId="77777777" w:rsidR="008B45D8" w:rsidRPr="00751A9F" w:rsidRDefault="008B45D8" w:rsidP="0016771E">
            <w:pPr>
              <w:spacing w:after="0" w:line="240" w:lineRule="auto"/>
              <w:jc w:val="center"/>
              <w:rPr>
                <w:rFonts w:ascii="Times New Roman" w:eastAsia="Calibri" w:hAnsi="Times New Roman" w:cs="Times New Roman"/>
                <w:sz w:val="24"/>
                <w:szCs w:val="24"/>
                <w:u w:val="single"/>
              </w:rPr>
            </w:pPr>
            <w:r w:rsidRPr="00751A9F">
              <w:rPr>
                <w:rFonts w:ascii="Times New Roman" w:eastAsia="Calibri" w:hAnsi="Times New Roman" w:cs="Times New Roman"/>
                <w:bCs/>
                <w:sz w:val="24"/>
                <w:szCs w:val="24"/>
              </w:rPr>
              <w:t>(EUR)</w:t>
            </w:r>
          </w:p>
        </w:tc>
        <w:tc>
          <w:tcPr>
            <w:tcW w:w="2418" w:type="dxa"/>
          </w:tcPr>
          <w:p w14:paraId="508A254F" w14:textId="77777777" w:rsidR="008B45D8" w:rsidRPr="00751A9F" w:rsidRDefault="008B45D8" w:rsidP="0016771E">
            <w:pPr>
              <w:spacing w:after="0" w:line="240" w:lineRule="auto"/>
              <w:jc w:val="center"/>
              <w:rPr>
                <w:rFonts w:ascii="Times New Roman" w:eastAsia="Calibri" w:hAnsi="Times New Roman" w:cs="Times New Roman"/>
                <w:bCs/>
                <w:sz w:val="24"/>
                <w:szCs w:val="24"/>
              </w:rPr>
            </w:pPr>
            <w:r w:rsidRPr="00751A9F">
              <w:rPr>
                <w:rFonts w:ascii="Times New Roman" w:eastAsia="Calibri" w:hAnsi="Times New Roman" w:cs="Times New Roman"/>
                <w:bCs/>
                <w:sz w:val="24"/>
                <w:szCs w:val="24"/>
              </w:rPr>
              <w:t>Gauti asignavimai</w:t>
            </w:r>
          </w:p>
          <w:p w14:paraId="5EC62C2D" w14:textId="77777777" w:rsidR="008B45D8" w:rsidRPr="00751A9F" w:rsidRDefault="008B45D8" w:rsidP="0016771E">
            <w:pPr>
              <w:spacing w:after="0" w:line="240" w:lineRule="auto"/>
              <w:jc w:val="center"/>
              <w:rPr>
                <w:rFonts w:ascii="Times New Roman" w:eastAsia="Calibri" w:hAnsi="Times New Roman" w:cs="Times New Roman"/>
                <w:sz w:val="24"/>
                <w:szCs w:val="24"/>
                <w:u w:val="single"/>
              </w:rPr>
            </w:pPr>
            <w:r w:rsidRPr="00751A9F">
              <w:rPr>
                <w:rFonts w:ascii="Times New Roman" w:eastAsia="Calibri" w:hAnsi="Times New Roman" w:cs="Times New Roman"/>
                <w:bCs/>
                <w:sz w:val="24"/>
                <w:szCs w:val="24"/>
              </w:rPr>
              <w:t>(EUR)</w:t>
            </w:r>
          </w:p>
        </w:tc>
        <w:tc>
          <w:tcPr>
            <w:tcW w:w="1524" w:type="dxa"/>
          </w:tcPr>
          <w:p w14:paraId="7399AA70" w14:textId="77777777" w:rsidR="008B45D8" w:rsidRPr="00751A9F" w:rsidRDefault="008B45D8" w:rsidP="0016771E">
            <w:pPr>
              <w:spacing w:after="0" w:line="240" w:lineRule="auto"/>
              <w:jc w:val="center"/>
              <w:rPr>
                <w:rFonts w:ascii="Times New Roman" w:eastAsia="Calibri" w:hAnsi="Times New Roman" w:cs="Times New Roman"/>
                <w:bCs/>
                <w:sz w:val="24"/>
                <w:szCs w:val="24"/>
              </w:rPr>
            </w:pPr>
            <w:r w:rsidRPr="00751A9F">
              <w:rPr>
                <w:rFonts w:ascii="Times New Roman" w:eastAsia="Calibri" w:hAnsi="Times New Roman" w:cs="Times New Roman"/>
                <w:bCs/>
                <w:sz w:val="24"/>
                <w:szCs w:val="24"/>
              </w:rPr>
              <w:t>Prašomų lėšų suma</w:t>
            </w:r>
          </w:p>
          <w:p w14:paraId="692C80B3" w14:textId="77777777" w:rsidR="008B45D8" w:rsidRPr="00751A9F" w:rsidRDefault="008B45D8" w:rsidP="0016771E">
            <w:pPr>
              <w:spacing w:after="0" w:line="240" w:lineRule="auto"/>
              <w:jc w:val="center"/>
              <w:rPr>
                <w:rFonts w:ascii="Times New Roman" w:eastAsia="Calibri" w:hAnsi="Times New Roman" w:cs="Times New Roman"/>
                <w:sz w:val="24"/>
                <w:szCs w:val="24"/>
                <w:u w:val="single"/>
              </w:rPr>
            </w:pPr>
            <w:r w:rsidRPr="00751A9F">
              <w:rPr>
                <w:rFonts w:ascii="Times New Roman" w:eastAsia="Calibri" w:hAnsi="Times New Roman" w:cs="Times New Roman"/>
                <w:bCs/>
                <w:sz w:val="24"/>
                <w:szCs w:val="24"/>
              </w:rPr>
              <w:t>(EUR)</w:t>
            </w:r>
          </w:p>
        </w:tc>
      </w:tr>
      <w:tr w:rsidR="008B45D8" w:rsidRPr="00751A9F" w14:paraId="57767F75" w14:textId="77777777" w:rsidTr="0016771E">
        <w:tc>
          <w:tcPr>
            <w:tcW w:w="675" w:type="dxa"/>
          </w:tcPr>
          <w:p w14:paraId="4B0E8CA1" w14:textId="77777777" w:rsidR="008B45D8" w:rsidRPr="00751A9F" w:rsidRDefault="008B45D8" w:rsidP="0016771E">
            <w:pPr>
              <w:spacing w:after="0" w:line="240" w:lineRule="auto"/>
              <w:jc w:val="center"/>
              <w:rPr>
                <w:rFonts w:ascii="Times New Roman" w:eastAsia="Calibri" w:hAnsi="Times New Roman" w:cs="Times New Roman"/>
                <w:sz w:val="24"/>
                <w:szCs w:val="24"/>
              </w:rPr>
            </w:pPr>
            <w:r w:rsidRPr="00751A9F">
              <w:rPr>
                <w:rFonts w:ascii="Times New Roman" w:eastAsia="Calibri" w:hAnsi="Times New Roman" w:cs="Times New Roman"/>
                <w:sz w:val="24"/>
                <w:szCs w:val="24"/>
              </w:rPr>
              <w:t>1.</w:t>
            </w:r>
          </w:p>
        </w:tc>
        <w:tc>
          <w:tcPr>
            <w:tcW w:w="3686" w:type="dxa"/>
          </w:tcPr>
          <w:p w14:paraId="0835E085" w14:textId="77777777" w:rsidR="008B45D8" w:rsidRPr="00751A9F" w:rsidRDefault="008B45D8" w:rsidP="0016771E">
            <w:pPr>
              <w:spacing w:after="0" w:line="240" w:lineRule="auto"/>
              <w:rPr>
                <w:rFonts w:ascii="Times New Roman" w:eastAsia="Calibri" w:hAnsi="Times New Roman" w:cs="Times New Roman"/>
                <w:sz w:val="24"/>
                <w:szCs w:val="24"/>
              </w:rPr>
            </w:pPr>
          </w:p>
        </w:tc>
        <w:tc>
          <w:tcPr>
            <w:tcW w:w="1551" w:type="dxa"/>
          </w:tcPr>
          <w:p w14:paraId="15F3149A" w14:textId="77777777" w:rsidR="008B45D8" w:rsidRPr="00751A9F" w:rsidRDefault="008B45D8" w:rsidP="0016771E">
            <w:pPr>
              <w:spacing w:after="0" w:line="240" w:lineRule="auto"/>
              <w:rPr>
                <w:rFonts w:ascii="Times New Roman" w:eastAsia="Calibri" w:hAnsi="Times New Roman" w:cs="Times New Roman"/>
                <w:sz w:val="24"/>
                <w:szCs w:val="24"/>
                <w:u w:val="single"/>
              </w:rPr>
            </w:pPr>
          </w:p>
        </w:tc>
        <w:tc>
          <w:tcPr>
            <w:tcW w:w="2418" w:type="dxa"/>
          </w:tcPr>
          <w:p w14:paraId="296A19F5" w14:textId="77777777" w:rsidR="008B45D8" w:rsidRPr="00751A9F" w:rsidRDefault="008B45D8" w:rsidP="0016771E">
            <w:pPr>
              <w:spacing w:after="0" w:line="240" w:lineRule="auto"/>
              <w:rPr>
                <w:rFonts w:ascii="Times New Roman" w:eastAsia="Calibri" w:hAnsi="Times New Roman" w:cs="Times New Roman"/>
                <w:sz w:val="24"/>
                <w:szCs w:val="24"/>
                <w:u w:val="single"/>
              </w:rPr>
            </w:pPr>
          </w:p>
        </w:tc>
        <w:tc>
          <w:tcPr>
            <w:tcW w:w="1524" w:type="dxa"/>
          </w:tcPr>
          <w:p w14:paraId="6672A6D1" w14:textId="77777777" w:rsidR="008B45D8" w:rsidRPr="00751A9F" w:rsidRDefault="008B45D8" w:rsidP="0016771E">
            <w:pPr>
              <w:spacing w:after="0" w:line="240" w:lineRule="auto"/>
              <w:rPr>
                <w:rFonts w:ascii="Times New Roman" w:eastAsia="Calibri" w:hAnsi="Times New Roman" w:cs="Times New Roman"/>
                <w:sz w:val="24"/>
                <w:szCs w:val="24"/>
                <w:u w:val="single"/>
              </w:rPr>
            </w:pPr>
          </w:p>
        </w:tc>
      </w:tr>
      <w:tr w:rsidR="008B45D8" w:rsidRPr="00751A9F" w14:paraId="799D8853" w14:textId="77777777" w:rsidTr="0016771E">
        <w:tc>
          <w:tcPr>
            <w:tcW w:w="675" w:type="dxa"/>
          </w:tcPr>
          <w:p w14:paraId="78049C0B" w14:textId="77777777" w:rsidR="008B45D8" w:rsidRPr="00751A9F" w:rsidRDefault="008B45D8" w:rsidP="0016771E">
            <w:pPr>
              <w:spacing w:after="0" w:line="240" w:lineRule="auto"/>
              <w:rPr>
                <w:rFonts w:ascii="Times New Roman" w:eastAsia="Calibri" w:hAnsi="Times New Roman" w:cs="Times New Roman"/>
                <w:color w:val="FF00FF"/>
                <w:sz w:val="24"/>
                <w:szCs w:val="24"/>
              </w:rPr>
            </w:pPr>
          </w:p>
        </w:tc>
        <w:tc>
          <w:tcPr>
            <w:tcW w:w="3686" w:type="dxa"/>
          </w:tcPr>
          <w:p w14:paraId="63E34B74" w14:textId="77777777" w:rsidR="008B45D8" w:rsidRPr="00751A9F" w:rsidRDefault="008B45D8" w:rsidP="0016771E">
            <w:pPr>
              <w:spacing w:after="0" w:line="240" w:lineRule="auto"/>
              <w:rPr>
                <w:rFonts w:ascii="Times New Roman" w:eastAsia="Calibri" w:hAnsi="Times New Roman" w:cs="Times New Roman"/>
                <w:sz w:val="24"/>
                <w:szCs w:val="24"/>
              </w:rPr>
            </w:pPr>
            <w:r w:rsidRPr="00751A9F">
              <w:rPr>
                <w:rFonts w:ascii="Times New Roman" w:eastAsia="Calibri" w:hAnsi="Times New Roman" w:cs="Times New Roman"/>
                <w:sz w:val="24"/>
                <w:szCs w:val="24"/>
              </w:rPr>
              <w:t>Iš viso:</w:t>
            </w:r>
          </w:p>
        </w:tc>
        <w:tc>
          <w:tcPr>
            <w:tcW w:w="1551" w:type="dxa"/>
          </w:tcPr>
          <w:p w14:paraId="21D28BEA" w14:textId="77777777" w:rsidR="008B45D8" w:rsidRPr="00751A9F" w:rsidRDefault="008B45D8" w:rsidP="0016771E">
            <w:pPr>
              <w:spacing w:after="0" w:line="240" w:lineRule="auto"/>
              <w:rPr>
                <w:rFonts w:ascii="Times New Roman" w:eastAsia="Calibri" w:hAnsi="Times New Roman" w:cs="Times New Roman"/>
                <w:sz w:val="24"/>
                <w:szCs w:val="24"/>
                <w:u w:val="single"/>
              </w:rPr>
            </w:pPr>
          </w:p>
        </w:tc>
        <w:tc>
          <w:tcPr>
            <w:tcW w:w="2418" w:type="dxa"/>
          </w:tcPr>
          <w:p w14:paraId="254E63A1" w14:textId="77777777" w:rsidR="008B45D8" w:rsidRPr="00751A9F" w:rsidRDefault="008B45D8" w:rsidP="0016771E">
            <w:pPr>
              <w:spacing w:after="0" w:line="240" w:lineRule="auto"/>
              <w:rPr>
                <w:rFonts w:ascii="Times New Roman" w:eastAsia="Calibri" w:hAnsi="Times New Roman" w:cs="Times New Roman"/>
                <w:sz w:val="24"/>
                <w:szCs w:val="24"/>
                <w:u w:val="single"/>
              </w:rPr>
            </w:pPr>
          </w:p>
        </w:tc>
        <w:tc>
          <w:tcPr>
            <w:tcW w:w="1524" w:type="dxa"/>
          </w:tcPr>
          <w:p w14:paraId="4B50E63D" w14:textId="77777777" w:rsidR="008B45D8" w:rsidRPr="00751A9F" w:rsidRDefault="008B45D8" w:rsidP="0016771E">
            <w:pPr>
              <w:spacing w:after="0" w:line="240" w:lineRule="auto"/>
              <w:rPr>
                <w:rFonts w:ascii="Times New Roman" w:eastAsia="Calibri" w:hAnsi="Times New Roman" w:cs="Times New Roman"/>
                <w:sz w:val="24"/>
                <w:szCs w:val="24"/>
                <w:u w:val="single"/>
              </w:rPr>
            </w:pPr>
          </w:p>
        </w:tc>
      </w:tr>
    </w:tbl>
    <w:p w14:paraId="2B83D403" w14:textId="77777777" w:rsidR="008B45D8" w:rsidRPr="00751A9F" w:rsidRDefault="008B45D8" w:rsidP="008B45D8">
      <w:pPr>
        <w:spacing w:after="0" w:line="240" w:lineRule="auto"/>
        <w:rPr>
          <w:rFonts w:ascii="Times New Roman" w:eastAsia="Calibri" w:hAnsi="Times New Roman" w:cs="Times New Roman"/>
          <w:sz w:val="24"/>
          <w:szCs w:val="24"/>
          <w:u w:val="single"/>
        </w:rPr>
      </w:pPr>
    </w:p>
    <w:p w14:paraId="7B69344E" w14:textId="77777777" w:rsidR="008B45D8" w:rsidRPr="00751A9F" w:rsidRDefault="008B45D8" w:rsidP="008B45D8">
      <w:pPr>
        <w:spacing w:after="0" w:line="276" w:lineRule="auto"/>
        <w:rPr>
          <w:rFonts w:ascii="Calibri" w:eastAsia="Calibri" w:hAnsi="Calibri" w:cs="Times New Roman"/>
          <w:sz w:val="22"/>
          <w:szCs w:val="22"/>
        </w:rPr>
      </w:pPr>
    </w:p>
    <w:p w14:paraId="0E087D8A" w14:textId="77777777" w:rsidR="008B45D8" w:rsidRPr="00751A9F" w:rsidRDefault="008B45D8" w:rsidP="008B45D8">
      <w:pPr>
        <w:spacing w:after="0" w:line="276" w:lineRule="auto"/>
        <w:rPr>
          <w:rFonts w:ascii="Times New Roman" w:eastAsia="Calibri" w:hAnsi="Times New Roman" w:cs="Times New Roman"/>
          <w:sz w:val="24"/>
          <w:szCs w:val="24"/>
        </w:rPr>
      </w:pPr>
      <w:r w:rsidRPr="00751A9F">
        <w:rPr>
          <w:rFonts w:ascii="Times New Roman" w:eastAsia="Calibri" w:hAnsi="Times New Roman" w:cs="Times New Roman"/>
          <w:sz w:val="24"/>
          <w:szCs w:val="24"/>
        </w:rPr>
        <w:t>Projekto vadovas            _______________         __________________          _________________</w:t>
      </w:r>
    </w:p>
    <w:p w14:paraId="76C4CB81" w14:textId="77777777" w:rsidR="008B45D8" w:rsidRPr="00751A9F" w:rsidRDefault="008B45D8" w:rsidP="008B45D8">
      <w:pPr>
        <w:spacing w:after="0" w:line="276" w:lineRule="auto"/>
        <w:rPr>
          <w:rFonts w:ascii="Times New Roman" w:eastAsia="Calibri" w:hAnsi="Times New Roman" w:cs="Times New Roman"/>
          <w:sz w:val="24"/>
          <w:szCs w:val="24"/>
        </w:rPr>
      </w:pPr>
      <w:r w:rsidRPr="00751A9F">
        <w:rPr>
          <w:rFonts w:ascii="Times New Roman" w:eastAsia="Calibri" w:hAnsi="Times New Roman" w:cs="Times New Roman"/>
          <w:sz w:val="24"/>
          <w:szCs w:val="24"/>
        </w:rPr>
        <w:t xml:space="preserve">                                                 </w:t>
      </w:r>
      <w:r w:rsidRPr="00751A9F">
        <w:rPr>
          <w:rFonts w:ascii="Times New Roman" w:eastAsia="Calibri" w:hAnsi="Times New Roman" w:cs="Times New Roman"/>
          <w:sz w:val="24"/>
          <w:szCs w:val="24"/>
          <w:vertAlign w:val="superscript"/>
        </w:rPr>
        <w:t>(parašas)                                        (vardas, pavardė)                                      (telefono  Nr.)</w:t>
      </w:r>
    </w:p>
    <w:p w14:paraId="76C012CA" w14:textId="77777777" w:rsidR="008B45D8" w:rsidRPr="00751A9F" w:rsidRDefault="008B45D8" w:rsidP="008B45D8">
      <w:pPr>
        <w:spacing w:after="0" w:line="276" w:lineRule="auto"/>
        <w:rPr>
          <w:rFonts w:ascii="Times New Roman" w:eastAsia="Calibri" w:hAnsi="Times New Roman" w:cs="Times New Roman"/>
          <w:sz w:val="24"/>
          <w:szCs w:val="24"/>
        </w:rPr>
      </w:pPr>
    </w:p>
    <w:p w14:paraId="419DC432" w14:textId="77777777" w:rsidR="008B45D8" w:rsidRPr="00751A9F" w:rsidRDefault="008B45D8" w:rsidP="008B45D8">
      <w:pPr>
        <w:spacing w:after="0" w:line="276" w:lineRule="auto"/>
        <w:rPr>
          <w:rFonts w:ascii="Times New Roman" w:eastAsia="Calibri" w:hAnsi="Times New Roman" w:cs="Times New Roman"/>
          <w:sz w:val="24"/>
          <w:szCs w:val="24"/>
        </w:rPr>
      </w:pPr>
      <w:r w:rsidRPr="00751A9F">
        <w:rPr>
          <w:rFonts w:ascii="Times New Roman" w:eastAsia="Calibri" w:hAnsi="Times New Roman" w:cs="Times New Roman"/>
          <w:sz w:val="24"/>
          <w:szCs w:val="24"/>
        </w:rPr>
        <w:t xml:space="preserve">Projekto finansininkas     _______________                      __________________    </w:t>
      </w:r>
    </w:p>
    <w:p w14:paraId="5C7C92E5" w14:textId="77777777" w:rsidR="008B45D8" w:rsidRPr="00751A9F" w:rsidRDefault="008B45D8" w:rsidP="008B45D8">
      <w:pPr>
        <w:spacing w:after="200"/>
        <w:rPr>
          <w:rFonts w:ascii="Calibri" w:eastAsia="Calibri" w:hAnsi="Calibri" w:cs="Times New Roman"/>
          <w:sz w:val="24"/>
          <w:szCs w:val="24"/>
        </w:rPr>
      </w:pPr>
      <w:r w:rsidRPr="00751A9F">
        <w:rPr>
          <w:rFonts w:ascii="Times New Roman" w:eastAsia="Calibri" w:hAnsi="Times New Roman" w:cs="Times New Roman"/>
          <w:sz w:val="24"/>
          <w:szCs w:val="24"/>
        </w:rPr>
        <w:t xml:space="preserve">                                                           </w:t>
      </w:r>
      <w:r w:rsidRPr="00751A9F">
        <w:rPr>
          <w:rFonts w:ascii="Times New Roman" w:eastAsia="Calibri" w:hAnsi="Times New Roman" w:cs="Times New Roman"/>
          <w:sz w:val="24"/>
          <w:szCs w:val="24"/>
          <w:vertAlign w:val="superscript"/>
        </w:rPr>
        <w:t xml:space="preserve">(parašas)                                                             (vardas, pavardė)               </w:t>
      </w:r>
    </w:p>
    <w:p w14:paraId="321C4823" w14:textId="77777777" w:rsidR="008B45D8" w:rsidRPr="00751A9F" w:rsidRDefault="008B45D8" w:rsidP="008B45D8">
      <w:pPr>
        <w:spacing w:after="200"/>
        <w:ind w:left="720"/>
        <w:rPr>
          <w:rFonts w:ascii="Calibri" w:eastAsia="Calibri" w:hAnsi="Calibri" w:cs="Times New Roman"/>
          <w:sz w:val="24"/>
          <w:szCs w:val="24"/>
        </w:rPr>
      </w:pPr>
    </w:p>
    <w:p w14:paraId="0208449B" w14:textId="77777777" w:rsidR="008B45D8" w:rsidRPr="00751A9F" w:rsidRDefault="008B45D8" w:rsidP="008B45D8">
      <w:pPr>
        <w:spacing w:after="200" w:line="276" w:lineRule="auto"/>
        <w:jc w:val="both"/>
        <w:rPr>
          <w:rFonts w:ascii="Calibri" w:eastAsia="Calibri" w:hAnsi="Calibri" w:cs="Times New Roman"/>
          <w:sz w:val="16"/>
          <w:szCs w:val="16"/>
        </w:rPr>
      </w:pPr>
    </w:p>
    <w:p w14:paraId="123C9247" w14:textId="77777777" w:rsidR="008B45D8" w:rsidRPr="00751A9F" w:rsidRDefault="008B45D8" w:rsidP="008B45D8">
      <w:pPr>
        <w:tabs>
          <w:tab w:val="left" w:pos="4740"/>
        </w:tabs>
        <w:spacing w:after="200" w:line="276" w:lineRule="auto"/>
        <w:jc w:val="center"/>
        <w:rPr>
          <w:rFonts w:ascii="Calibri" w:eastAsia="Calibri" w:hAnsi="Calibri" w:cs="Times New Roman"/>
          <w:sz w:val="24"/>
          <w:szCs w:val="24"/>
        </w:rPr>
      </w:pPr>
    </w:p>
    <w:p w14:paraId="38C46877" w14:textId="77777777" w:rsidR="001756B8" w:rsidRDefault="001756B8" w:rsidP="000D4146">
      <w:pPr>
        <w:spacing w:after="0" w:line="240" w:lineRule="auto"/>
        <w:jc w:val="right"/>
        <w:rPr>
          <w:rFonts w:ascii="Times New Roman" w:eastAsia="Times New Roman" w:hAnsi="Times New Roman" w:cs="Times New Roman"/>
          <w:sz w:val="24"/>
          <w:szCs w:val="24"/>
        </w:rPr>
      </w:pPr>
    </w:p>
    <w:p w14:paraId="61E87053" w14:textId="77777777" w:rsidR="001756B8" w:rsidRDefault="001756B8" w:rsidP="000D4146">
      <w:pPr>
        <w:spacing w:after="0" w:line="240" w:lineRule="auto"/>
        <w:jc w:val="right"/>
        <w:rPr>
          <w:rFonts w:ascii="Times New Roman" w:eastAsia="Times New Roman" w:hAnsi="Times New Roman" w:cs="Times New Roman"/>
          <w:sz w:val="24"/>
          <w:szCs w:val="24"/>
        </w:rPr>
      </w:pPr>
    </w:p>
    <w:p w14:paraId="2D2A0ADA"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40EF19D9"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2FBF6CB4"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5DBA0B2F"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454BE317"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0B53BB1B"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263DB4CE"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284E0CF1"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555345AD"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76A4ECAA"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30182866"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29D2A799"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11746A8F"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3A28987C"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426EB127"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2B8EF26C" w14:textId="77777777" w:rsidR="008B45D8" w:rsidRDefault="008B45D8" w:rsidP="000D4146">
      <w:pPr>
        <w:spacing w:after="0" w:line="240" w:lineRule="auto"/>
        <w:jc w:val="right"/>
        <w:rPr>
          <w:rFonts w:ascii="Times New Roman" w:eastAsia="Times New Roman" w:hAnsi="Times New Roman" w:cs="Times New Roman"/>
          <w:sz w:val="24"/>
          <w:szCs w:val="24"/>
        </w:rPr>
      </w:pPr>
    </w:p>
    <w:p w14:paraId="25F6D721" w14:textId="77777777" w:rsidR="000D4146" w:rsidRDefault="000D4146" w:rsidP="00FD49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179E1">
        <w:rPr>
          <w:rFonts w:ascii="Times New Roman" w:eastAsia="Times New Roman" w:hAnsi="Times New Roman" w:cs="Times New Roman"/>
          <w:sz w:val="24"/>
          <w:szCs w:val="24"/>
        </w:rPr>
        <w:t xml:space="preserve"> </w:t>
      </w:r>
    </w:p>
    <w:p w14:paraId="09A7C1D1" w14:textId="77777777" w:rsidR="00751A9F" w:rsidRDefault="00751A9F" w:rsidP="000D4146">
      <w:pPr>
        <w:spacing w:after="0" w:line="240" w:lineRule="auto"/>
        <w:jc w:val="right"/>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 xml:space="preserve">Biudžeto lėšų naudojimo sutarties  priedas Nr. </w:t>
      </w:r>
      <w:r w:rsidR="008B45D8">
        <w:rPr>
          <w:rFonts w:ascii="Times New Roman" w:eastAsia="Times New Roman" w:hAnsi="Times New Roman" w:cs="Times New Roman"/>
          <w:sz w:val="24"/>
          <w:szCs w:val="24"/>
        </w:rPr>
        <w:t>3</w:t>
      </w:r>
    </w:p>
    <w:p w14:paraId="03C32494" w14:textId="77777777" w:rsidR="009070C2" w:rsidRPr="0016771E" w:rsidRDefault="00751A9F" w:rsidP="00751A9F">
      <w:pPr>
        <w:spacing w:after="0" w:line="240" w:lineRule="auto"/>
        <w:rPr>
          <w:rFonts w:ascii="Times New Roman" w:eastAsia="Calibri" w:hAnsi="Times New Roman" w:cs="Times New Roman"/>
          <w:noProof/>
          <w:sz w:val="24"/>
          <w:szCs w:val="24"/>
        </w:rPr>
      </w:pPr>
      <w:r w:rsidRPr="00751A9F">
        <w:rPr>
          <w:rFonts w:ascii="Times New Roman" w:eastAsia="Calibri" w:hAnsi="Times New Roman" w:cs="Times New Roman"/>
          <w:sz w:val="24"/>
          <w:szCs w:val="24"/>
        </w:rPr>
        <w:t xml:space="preserve">                                                            </w:t>
      </w:r>
    </w:p>
    <w:p w14:paraId="705EF756" w14:textId="77777777" w:rsidR="00751A9F" w:rsidRPr="008B45D8" w:rsidRDefault="00751A9F" w:rsidP="00751A9F">
      <w:pPr>
        <w:spacing w:after="0" w:line="240" w:lineRule="auto"/>
        <w:rPr>
          <w:rFonts w:ascii="Calibri" w:eastAsia="Calibri" w:hAnsi="Calibri" w:cs="Times New Roman"/>
          <w:sz w:val="24"/>
          <w:szCs w:val="24"/>
        </w:rPr>
      </w:pPr>
      <w:r w:rsidRPr="00751A9F">
        <w:rPr>
          <w:rFonts w:ascii="Times New Roman" w:eastAsia="Calibri" w:hAnsi="Times New Roman" w:cs="Times New Roman"/>
          <w:sz w:val="24"/>
          <w:szCs w:val="24"/>
          <w:vertAlign w:val="superscript"/>
        </w:rPr>
        <w:t xml:space="preserve">       </w:t>
      </w:r>
      <w:r w:rsidRPr="00751A9F">
        <w:rPr>
          <w:rFonts w:ascii="Times New Roman" w:eastAsia="Calibri" w:hAnsi="Times New Roman" w:cs="Times New Roman"/>
          <w:sz w:val="24"/>
          <w:szCs w:val="24"/>
        </w:rPr>
        <w:t xml:space="preserve">                                       </w:t>
      </w:r>
      <w:r w:rsidR="008B45D8">
        <w:rPr>
          <w:rFonts w:ascii="Times New Roman" w:eastAsia="Calibri" w:hAnsi="Times New Roman" w:cs="Times New Roman"/>
          <w:sz w:val="24"/>
          <w:szCs w:val="24"/>
        </w:rPr>
        <w:t xml:space="preserve">     </w:t>
      </w:r>
      <w:r w:rsidR="000D4146">
        <w:rPr>
          <w:rFonts w:ascii="Times New Roman" w:eastAsia="Calibri" w:hAnsi="Times New Roman" w:cs="Times New Roman"/>
          <w:sz w:val="24"/>
          <w:szCs w:val="24"/>
        </w:rPr>
        <w:t xml:space="preserve">  </w:t>
      </w:r>
      <w:r w:rsidRPr="00751A9F">
        <w:rPr>
          <w:rFonts w:ascii="Times New Roman" w:eastAsia="Calibri" w:hAnsi="Times New Roman" w:cs="Times New Roman"/>
          <w:sz w:val="24"/>
          <w:szCs w:val="24"/>
        </w:rPr>
        <w:t xml:space="preserve">                 </w:t>
      </w:r>
      <w:r w:rsidR="008B45D8">
        <w:rPr>
          <w:rFonts w:ascii="Times New Roman" w:eastAsia="Calibri" w:hAnsi="Times New Roman" w:cs="Times New Roman"/>
          <w:sz w:val="24"/>
          <w:szCs w:val="24"/>
        </w:rPr>
        <w:t xml:space="preserve">         </w:t>
      </w:r>
    </w:p>
    <w:p w14:paraId="06439994" w14:textId="77777777" w:rsidR="00751A9F" w:rsidRPr="00751A9F" w:rsidRDefault="008B45D8" w:rsidP="00751A9F">
      <w:pPr>
        <w:tabs>
          <w:tab w:val="left" w:pos="47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51A9F" w:rsidRPr="00751A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tbl>
      <w:tblPr>
        <w:tblW w:w="0" w:type="auto"/>
        <w:tblLook w:val="01E0" w:firstRow="1" w:lastRow="1" w:firstColumn="1" w:lastColumn="1" w:noHBand="0" w:noVBand="0"/>
      </w:tblPr>
      <w:tblGrid>
        <w:gridCol w:w="9638"/>
      </w:tblGrid>
      <w:tr w:rsidR="00751A9F" w:rsidRPr="00751A9F" w14:paraId="1E18FB3B" w14:textId="77777777" w:rsidTr="008B45D8">
        <w:trPr>
          <w:trHeight w:val="372"/>
        </w:trPr>
        <w:tc>
          <w:tcPr>
            <w:tcW w:w="9854" w:type="dxa"/>
            <w:tcBorders>
              <w:top w:val="nil"/>
              <w:left w:val="nil"/>
              <w:bottom w:val="single" w:sz="4" w:space="0" w:color="auto"/>
              <w:right w:val="nil"/>
            </w:tcBorders>
          </w:tcPr>
          <w:p w14:paraId="6A6775A4" w14:textId="77777777" w:rsidR="00751A9F" w:rsidRPr="00751A9F" w:rsidRDefault="008B45D8" w:rsidP="008B45D8">
            <w:pPr>
              <w:spacing w:after="0" w:line="240" w:lineRule="auto"/>
              <w:rPr>
                <w:rFonts w:ascii="Times New Roman" w:eastAsia="Times New Roman" w:hAnsi="Times New Roman" w:cs="Times New Roman"/>
                <w:b/>
                <w:caps/>
                <w:sz w:val="24"/>
                <w:szCs w:val="24"/>
              </w:rPr>
            </w:pPr>
            <w:r>
              <w:rPr>
                <w:rFonts w:ascii="Times New Roman" w:eastAsia="Calibri" w:hAnsi="Times New Roman" w:cs="Times New Roman"/>
                <w:sz w:val="24"/>
                <w:szCs w:val="24"/>
              </w:rPr>
              <w:t xml:space="preserve">                  </w:t>
            </w:r>
          </w:p>
        </w:tc>
      </w:tr>
      <w:tr w:rsidR="00751A9F" w:rsidRPr="00751A9F" w14:paraId="014A7931" w14:textId="77777777" w:rsidTr="008B45D8">
        <w:trPr>
          <w:trHeight w:val="352"/>
        </w:trPr>
        <w:tc>
          <w:tcPr>
            <w:tcW w:w="9854" w:type="dxa"/>
            <w:tcBorders>
              <w:top w:val="single" w:sz="4" w:space="0" w:color="auto"/>
              <w:left w:val="nil"/>
              <w:bottom w:val="nil"/>
              <w:right w:val="nil"/>
            </w:tcBorders>
          </w:tcPr>
          <w:p w14:paraId="3F6ADA6E" w14:textId="77777777" w:rsidR="00751A9F" w:rsidRPr="00751A9F" w:rsidRDefault="00751A9F" w:rsidP="00751A9F">
            <w:pPr>
              <w:spacing w:after="0" w:line="240" w:lineRule="auto"/>
              <w:jc w:val="center"/>
              <w:rPr>
                <w:rFonts w:ascii="Times New Roman" w:eastAsia="Times New Roman" w:hAnsi="Times New Roman" w:cs="Times New Roman"/>
                <w:i/>
                <w:sz w:val="22"/>
                <w:szCs w:val="22"/>
              </w:rPr>
            </w:pPr>
            <w:r w:rsidRPr="00751A9F">
              <w:rPr>
                <w:rFonts w:ascii="Times New Roman" w:eastAsia="Times New Roman" w:hAnsi="Times New Roman" w:cs="Times New Roman"/>
                <w:i/>
                <w:sz w:val="22"/>
                <w:szCs w:val="22"/>
              </w:rPr>
              <w:t>(pareiškėjo pavadinimas)</w:t>
            </w:r>
          </w:p>
        </w:tc>
      </w:tr>
    </w:tbl>
    <w:p w14:paraId="21180E5E" w14:textId="77777777" w:rsidR="00751A9F" w:rsidRPr="00751A9F" w:rsidRDefault="00751A9F" w:rsidP="00751A9F">
      <w:pPr>
        <w:spacing w:after="0" w:line="240" w:lineRule="auto"/>
        <w:rPr>
          <w:rFonts w:ascii="Times New Roman" w:eastAsia="Times New Roman" w:hAnsi="Times New Roman" w:cs="Times New Roman"/>
          <w:b/>
          <w:bCs/>
          <w:sz w:val="16"/>
          <w:szCs w:val="16"/>
        </w:rPr>
      </w:pPr>
    </w:p>
    <w:p w14:paraId="32EBDD27" w14:textId="77777777" w:rsidR="00751A9F" w:rsidRPr="00751A9F" w:rsidRDefault="00751A9F" w:rsidP="00751A9F">
      <w:pPr>
        <w:spacing w:after="0" w:line="240" w:lineRule="auto"/>
        <w:jc w:val="center"/>
        <w:rPr>
          <w:rFonts w:ascii="Times New Roman" w:eastAsia="Times New Roman" w:hAnsi="Times New Roman" w:cs="Times New Roman"/>
          <w:b/>
          <w:bCs/>
          <w:sz w:val="24"/>
          <w:szCs w:val="24"/>
        </w:rPr>
      </w:pPr>
      <w:r w:rsidRPr="00751A9F">
        <w:rPr>
          <w:rFonts w:ascii="Times New Roman" w:eastAsia="Times New Roman" w:hAnsi="Times New Roman" w:cs="Times New Roman"/>
          <w:b/>
          <w:bCs/>
          <w:sz w:val="24"/>
          <w:szCs w:val="24"/>
        </w:rPr>
        <w:t>PROJEKTO  ĮVYKDYMO ATASKAITA</w:t>
      </w:r>
    </w:p>
    <w:p w14:paraId="1D8FFE92" w14:textId="77777777" w:rsidR="00751A9F" w:rsidRPr="00751A9F" w:rsidRDefault="00751A9F" w:rsidP="00751A9F">
      <w:pPr>
        <w:spacing w:after="0" w:line="240" w:lineRule="auto"/>
        <w:jc w:val="center"/>
        <w:rPr>
          <w:rFonts w:ascii="Times New Roman" w:eastAsia="Times New Roman" w:hAnsi="Times New Roman" w:cs="Times New Roman"/>
          <w:b/>
          <w:bCs/>
          <w:sz w:val="16"/>
          <w:szCs w:val="16"/>
        </w:rPr>
      </w:pPr>
    </w:p>
    <w:tbl>
      <w:tblPr>
        <w:tblW w:w="0" w:type="auto"/>
        <w:tblInd w:w="108" w:type="dxa"/>
        <w:tblLook w:val="01E0" w:firstRow="1" w:lastRow="1" w:firstColumn="1" w:lastColumn="1" w:noHBand="0" w:noVBand="0"/>
      </w:tblPr>
      <w:tblGrid>
        <w:gridCol w:w="9530"/>
      </w:tblGrid>
      <w:tr w:rsidR="00751A9F" w:rsidRPr="00751A9F" w14:paraId="1EBFC141" w14:textId="77777777" w:rsidTr="00751A9F">
        <w:trPr>
          <w:trHeight w:val="427"/>
        </w:trPr>
        <w:tc>
          <w:tcPr>
            <w:tcW w:w="10105" w:type="dxa"/>
          </w:tcPr>
          <w:p w14:paraId="3825D742" w14:textId="77777777" w:rsidR="00751A9F" w:rsidRPr="00751A9F" w:rsidRDefault="00751A9F" w:rsidP="00751A9F">
            <w:pPr>
              <w:spacing w:after="0" w:line="240" w:lineRule="auto"/>
              <w:jc w:val="center"/>
              <w:rPr>
                <w:rFonts w:ascii="Times New Roman" w:eastAsia="Times New Roman" w:hAnsi="Times New Roman" w:cs="Times New Roman"/>
                <w:b/>
                <w:sz w:val="24"/>
                <w:szCs w:val="24"/>
              </w:rPr>
            </w:pPr>
            <w:r w:rsidRPr="00751A9F">
              <w:rPr>
                <w:rFonts w:ascii="Times New Roman" w:eastAsia="Times New Roman" w:hAnsi="Times New Roman" w:cs="Times New Roman"/>
                <w:b/>
                <w:sz w:val="24"/>
                <w:szCs w:val="24"/>
              </w:rPr>
              <w:t>Anykščių rajono savivaldybės administracijos Finansų ir apskaitos skyriui</w:t>
            </w:r>
          </w:p>
        </w:tc>
      </w:tr>
    </w:tbl>
    <w:p w14:paraId="3D65944F" w14:textId="77777777" w:rsidR="00751A9F" w:rsidRPr="00751A9F" w:rsidRDefault="00751A9F" w:rsidP="00751A9F">
      <w:pPr>
        <w:spacing w:after="0" w:line="240" w:lineRule="auto"/>
        <w:rPr>
          <w:rFonts w:ascii="Times New Roman" w:eastAsia="Times New Roman" w:hAnsi="Times New Roman" w:cs="Times New Roman"/>
          <w:sz w:val="16"/>
          <w:szCs w:val="16"/>
        </w:rPr>
      </w:pPr>
    </w:p>
    <w:tbl>
      <w:tblPr>
        <w:tblW w:w="0" w:type="auto"/>
        <w:tblInd w:w="108" w:type="dxa"/>
        <w:tblLook w:val="01E0" w:firstRow="1" w:lastRow="1" w:firstColumn="1" w:lastColumn="1" w:noHBand="0" w:noVBand="0"/>
      </w:tblPr>
      <w:tblGrid>
        <w:gridCol w:w="3431"/>
        <w:gridCol w:w="2739"/>
        <w:gridCol w:w="3360"/>
      </w:tblGrid>
      <w:tr w:rsidR="00751A9F" w:rsidRPr="00751A9F" w14:paraId="38EE641A" w14:textId="77777777" w:rsidTr="00751A9F">
        <w:trPr>
          <w:trHeight w:val="345"/>
        </w:trPr>
        <w:tc>
          <w:tcPr>
            <w:tcW w:w="3639" w:type="dxa"/>
          </w:tcPr>
          <w:p w14:paraId="7CF76F4A" w14:textId="77777777" w:rsidR="00751A9F" w:rsidRPr="00751A9F" w:rsidRDefault="00751A9F" w:rsidP="00751A9F">
            <w:pPr>
              <w:spacing w:after="0" w:line="240" w:lineRule="auto"/>
              <w:jc w:val="center"/>
              <w:rPr>
                <w:rFonts w:ascii="Times New Roman" w:eastAsia="Times New Roman" w:hAnsi="Times New Roman" w:cs="Times New Roman"/>
                <w:b/>
                <w:sz w:val="24"/>
                <w:szCs w:val="24"/>
              </w:rPr>
            </w:pPr>
          </w:p>
        </w:tc>
        <w:tc>
          <w:tcPr>
            <w:tcW w:w="2902" w:type="dxa"/>
            <w:tcBorders>
              <w:top w:val="nil"/>
              <w:left w:val="nil"/>
              <w:bottom w:val="single" w:sz="4" w:space="0" w:color="auto"/>
              <w:right w:val="nil"/>
            </w:tcBorders>
          </w:tcPr>
          <w:p w14:paraId="3B756CDC"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3564" w:type="dxa"/>
          </w:tcPr>
          <w:p w14:paraId="22DDFAE2"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r>
      <w:tr w:rsidR="00751A9F" w:rsidRPr="00751A9F" w14:paraId="3BDDE550" w14:textId="77777777" w:rsidTr="00751A9F">
        <w:trPr>
          <w:trHeight w:val="364"/>
        </w:trPr>
        <w:tc>
          <w:tcPr>
            <w:tcW w:w="10105" w:type="dxa"/>
            <w:gridSpan w:val="3"/>
          </w:tcPr>
          <w:p w14:paraId="2C831589" w14:textId="77777777" w:rsidR="00751A9F" w:rsidRPr="00751A9F" w:rsidRDefault="00751A9F" w:rsidP="00751A9F">
            <w:pPr>
              <w:spacing w:after="0" w:line="240" w:lineRule="auto"/>
              <w:jc w:val="center"/>
              <w:rPr>
                <w:rFonts w:ascii="Times New Roman" w:eastAsia="Times New Roman" w:hAnsi="Times New Roman" w:cs="Times New Roman"/>
                <w:b/>
                <w:i/>
                <w:sz w:val="22"/>
                <w:szCs w:val="22"/>
              </w:rPr>
            </w:pPr>
            <w:r w:rsidRPr="00751A9F">
              <w:rPr>
                <w:rFonts w:ascii="Times New Roman" w:eastAsia="Times New Roman" w:hAnsi="Times New Roman" w:cs="Times New Roman"/>
                <w:i/>
                <w:sz w:val="22"/>
                <w:szCs w:val="22"/>
              </w:rPr>
              <w:t>(data)</w:t>
            </w:r>
          </w:p>
        </w:tc>
      </w:tr>
    </w:tbl>
    <w:p w14:paraId="4AB2FEE9" w14:textId="77777777" w:rsidR="00751A9F" w:rsidRPr="00751A9F" w:rsidRDefault="00751A9F" w:rsidP="00751A9F">
      <w:pPr>
        <w:spacing w:after="0" w:line="240" w:lineRule="auto"/>
        <w:rPr>
          <w:rFonts w:ascii="Times New Roman" w:eastAsia="Times New Roman" w:hAnsi="Times New Roman" w:cs="Times New Roman"/>
          <w:b/>
          <w:bCs/>
          <w:sz w:val="16"/>
          <w:szCs w:val="16"/>
        </w:rPr>
      </w:pPr>
    </w:p>
    <w:tbl>
      <w:tblPr>
        <w:tblW w:w="9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5122"/>
      </w:tblGrid>
      <w:tr w:rsidR="00751A9F" w:rsidRPr="00751A9F" w14:paraId="757842C7" w14:textId="77777777" w:rsidTr="00751A9F">
        <w:trPr>
          <w:trHeight w:val="841"/>
        </w:trPr>
        <w:tc>
          <w:tcPr>
            <w:tcW w:w="4179" w:type="dxa"/>
            <w:vAlign w:val="center"/>
          </w:tcPr>
          <w:p w14:paraId="4FEA0A1C" w14:textId="77777777" w:rsidR="00751A9F" w:rsidRPr="00751A9F" w:rsidRDefault="00751A9F" w:rsidP="008179E1">
            <w:pPr>
              <w:spacing w:after="0" w:line="240" w:lineRule="auto"/>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Anykščių rajono savivaldybės strateginio 20</w:t>
            </w:r>
            <w:r w:rsidR="008179E1">
              <w:rPr>
                <w:rFonts w:ascii="Times New Roman" w:eastAsia="Times New Roman" w:hAnsi="Times New Roman" w:cs="Times New Roman"/>
                <w:sz w:val="24"/>
                <w:szCs w:val="24"/>
              </w:rPr>
              <w:t>20</w:t>
            </w:r>
            <w:r w:rsidRPr="00751A9F">
              <w:rPr>
                <w:rFonts w:ascii="Times New Roman" w:eastAsia="Times New Roman" w:hAnsi="Times New Roman" w:cs="Times New Roman"/>
                <w:sz w:val="24"/>
                <w:szCs w:val="24"/>
              </w:rPr>
              <w:t>–202</w:t>
            </w:r>
            <w:r w:rsidR="008179E1">
              <w:rPr>
                <w:rFonts w:ascii="Times New Roman" w:eastAsia="Times New Roman" w:hAnsi="Times New Roman" w:cs="Times New Roman"/>
                <w:sz w:val="24"/>
                <w:szCs w:val="24"/>
              </w:rPr>
              <w:t>2</w:t>
            </w:r>
            <w:r w:rsidRPr="00751A9F">
              <w:rPr>
                <w:rFonts w:ascii="Times New Roman" w:eastAsia="Times New Roman" w:hAnsi="Times New Roman" w:cs="Times New Roman"/>
                <w:sz w:val="24"/>
                <w:szCs w:val="24"/>
              </w:rPr>
              <w:t xml:space="preserve"> metų veiklos plano priemonės numeris ir pavadinimas</w:t>
            </w:r>
          </w:p>
        </w:tc>
        <w:tc>
          <w:tcPr>
            <w:tcW w:w="5122" w:type="dxa"/>
          </w:tcPr>
          <w:p w14:paraId="6092A95D" w14:textId="77777777" w:rsidR="00751A9F" w:rsidRPr="00751A9F" w:rsidRDefault="00751A9F" w:rsidP="00751A9F">
            <w:pPr>
              <w:spacing w:after="0" w:line="240" w:lineRule="auto"/>
              <w:rPr>
                <w:rFonts w:ascii="Times New Roman" w:eastAsia="Times New Roman" w:hAnsi="Times New Roman" w:cs="Times New Roman"/>
                <w:sz w:val="24"/>
                <w:szCs w:val="24"/>
              </w:rPr>
            </w:pPr>
          </w:p>
        </w:tc>
      </w:tr>
      <w:tr w:rsidR="00751A9F" w:rsidRPr="00751A9F" w14:paraId="6B7D7779" w14:textId="77777777" w:rsidTr="00751A9F">
        <w:trPr>
          <w:trHeight w:val="560"/>
        </w:trPr>
        <w:tc>
          <w:tcPr>
            <w:tcW w:w="4179" w:type="dxa"/>
            <w:vAlign w:val="center"/>
          </w:tcPr>
          <w:p w14:paraId="21A6BF03" w14:textId="77777777" w:rsidR="00751A9F" w:rsidRPr="00751A9F" w:rsidRDefault="00751A9F" w:rsidP="00751A9F">
            <w:pPr>
              <w:spacing w:after="0" w:line="240" w:lineRule="auto"/>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Lėšų paskirtis</w:t>
            </w:r>
          </w:p>
          <w:p w14:paraId="14FA8D2A" w14:textId="77777777" w:rsidR="00751A9F" w:rsidRPr="00751A9F" w:rsidRDefault="00751A9F" w:rsidP="00751A9F">
            <w:pPr>
              <w:spacing w:after="0" w:line="240" w:lineRule="auto"/>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(projekto pavadinimas)</w:t>
            </w:r>
          </w:p>
        </w:tc>
        <w:tc>
          <w:tcPr>
            <w:tcW w:w="5122" w:type="dxa"/>
            <w:vAlign w:val="center"/>
          </w:tcPr>
          <w:p w14:paraId="6B064B23" w14:textId="77777777" w:rsidR="00751A9F" w:rsidRPr="00751A9F" w:rsidRDefault="00751A9F" w:rsidP="00751A9F">
            <w:pPr>
              <w:spacing w:after="0" w:line="240" w:lineRule="auto"/>
              <w:rPr>
                <w:rFonts w:ascii="Times New Roman" w:eastAsia="Times New Roman" w:hAnsi="Times New Roman" w:cs="Times New Roman"/>
                <w:sz w:val="24"/>
                <w:szCs w:val="24"/>
              </w:rPr>
            </w:pPr>
          </w:p>
        </w:tc>
      </w:tr>
      <w:tr w:rsidR="00751A9F" w:rsidRPr="00751A9F" w14:paraId="1957A184" w14:textId="77777777" w:rsidTr="00751A9F">
        <w:trPr>
          <w:trHeight w:val="829"/>
        </w:trPr>
        <w:tc>
          <w:tcPr>
            <w:tcW w:w="4179" w:type="dxa"/>
            <w:vAlign w:val="center"/>
          </w:tcPr>
          <w:p w14:paraId="475D3D3D" w14:textId="77777777" w:rsidR="00751A9F" w:rsidRPr="00751A9F" w:rsidRDefault="00751A9F" w:rsidP="00751A9F">
            <w:pPr>
              <w:spacing w:after="0" w:line="240" w:lineRule="auto"/>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Dokumento, pagal kurį skirtos lėšos (įsakymo,  sutarties)</w:t>
            </w:r>
            <w:r w:rsidR="007F410F" w:rsidRPr="007F410F">
              <w:rPr>
                <w:rFonts w:ascii="Times New Roman" w:eastAsia="Times New Roman" w:hAnsi="Times New Roman" w:cs="Times New Roman"/>
                <w:color w:val="FF0000"/>
                <w:sz w:val="24"/>
                <w:szCs w:val="24"/>
              </w:rPr>
              <w:t>,</w:t>
            </w:r>
            <w:r w:rsidRPr="007F410F">
              <w:rPr>
                <w:rFonts w:ascii="Times New Roman" w:eastAsia="Times New Roman" w:hAnsi="Times New Roman" w:cs="Times New Roman"/>
                <w:color w:val="FF0000"/>
                <w:sz w:val="24"/>
                <w:szCs w:val="24"/>
              </w:rPr>
              <w:t xml:space="preserve"> </w:t>
            </w:r>
            <w:r w:rsidRPr="00751A9F">
              <w:rPr>
                <w:rFonts w:ascii="Times New Roman" w:eastAsia="Times New Roman" w:hAnsi="Times New Roman" w:cs="Times New Roman"/>
                <w:sz w:val="24"/>
                <w:szCs w:val="24"/>
              </w:rPr>
              <w:t xml:space="preserve"> data, pavadinimas, numeris</w:t>
            </w:r>
          </w:p>
        </w:tc>
        <w:tc>
          <w:tcPr>
            <w:tcW w:w="5122" w:type="dxa"/>
            <w:vAlign w:val="center"/>
          </w:tcPr>
          <w:p w14:paraId="5F0336BC" w14:textId="77777777" w:rsidR="00751A9F" w:rsidRPr="00751A9F" w:rsidRDefault="00751A9F" w:rsidP="00751A9F">
            <w:pPr>
              <w:spacing w:after="0" w:line="240" w:lineRule="auto"/>
              <w:rPr>
                <w:rFonts w:ascii="Times New Roman" w:eastAsia="Times New Roman" w:hAnsi="Times New Roman" w:cs="Times New Roman"/>
                <w:sz w:val="24"/>
                <w:szCs w:val="24"/>
              </w:rPr>
            </w:pPr>
          </w:p>
        </w:tc>
      </w:tr>
    </w:tbl>
    <w:p w14:paraId="51DC08EA" w14:textId="77777777" w:rsidR="00751A9F" w:rsidRPr="00751A9F" w:rsidRDefault="00751A9F" w:rsidP="00751A9F">
      <w:pPr>
        <w:spacing w:after="0" w:line="240" w:lineRule="auto"/>
        <w:rPr>
          <w:rFonts w:ascii="Times New Roman" w:eastAsia="Times New Roman" w:hAnsi="Times New Roman" w:cs="Times New Roman"/>
          <w:sz w:val="24"/>
          <w:szCs w:val="24"/>
        </w:rPr>
      </w:pPr>
    </w:p>
    <w:tbl>
      <w:tblPr>
        <w:tblW w:w="9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1390"/>
        <w:gridCol w:w="1238"/>
        <w:gridCol w:w="2743"/>
      </w:tblGrid>
      <w:tr w:rsidR="00751A9F" w:rsidRPr="00751A9F" w14:paraId="4688D130" w14:textId="77777777" w:rsidTr="00751A9F">
        <w:trPr>
          <w:trHeight w:val="273"/>
        </w:trPr>
        <w:tc>
          <w:tcPr>
            <w:tcW w:w="9313" w:type="dxa"/>
            <w:gridSpan w:val="4"/>
          </w:tcPr>
          <w:p w14:paraId="014EC92F" w14:textId="77777777" w:rsidR="00751A9F" w:rsidRPr="00751A9F" w:rsidRDefault="00751A9F" w:rsidP="00751A9F">
            <w:pPr>
              <w:spacing w:after="0" w:line="240" w:lineRule="auto"/>
              <w:jc w:val="both"/>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 xml:space="preserve">Duomenys apie lėšų panaudojimą </w:t>
            </w:r>
          </w:p>
        </w:tc>
      </w:tr>
      <w:tr w:rsidR="00751A9F" w:rsidRPr="00751A9F" w14:paraId="19330496" w14:textId="77777777" w:rsidTr="00751A9F">
        <w:trPr>
          <w:trHeight w:val="273"/>
        </w:trPr>
        <w:tc>
          <w:tcPr>
            <w:tcW w:w="3942" w:type="dxa"/>
            <w:vMerge w:val="restart"/>
            <w:vAlign w:val="center"/>
          </w:tcPr>
          <w:p w14:paraId="09CDF25D" w14:textId="77777777" w:rsidR="00751A9F" w:rsidRPr="00751A9F" w:rsidRDefault="00751A9F" w:rsidP="00751A9F">
            <w:pPr>
              <w:spacing w:after="0" w:line="240" w:lineRule="auto"/>
              <w:jc w:val="center"/>
              <w:rPr>
                <w:rFonts w:ascii="Times New Roman" w:eastAsia="Times New Roman" w:hAnsi="Times New Roman" w:cs="Times New Roman"/>
                <w:color w:val="000000"/>
                <w:sz w:val="24"/>
                <w:szCs w:val="24"/>
              </w:rPr>
            </w:pPr>
            <w:r w:rsidRPr="00751A9F">
              <w:rPr>
                <w:rFonts w:ascii="Times New Roman" w:eastAsia="Times New Roman" w:hAnsi="Times New Roman" w:cs="Times New Roman"/>
                <w:color w:val="000000"/>
                <w:sz w:val="24"/>
                <w:szCs w:val="24"/>
              </w:rPr>
              <w:t>Išlaidų pavadinimas, ekonominės</w:t>
            </w:r>
          </w:p>
          <w:p w14:paraId="3CD78325"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r w:rsidRPr="00751A9F">
              <w:rPr>
                <w:rFonts w:ascii="Times New Roman" w:eastAsia="Times New Roman" w:hAnsi="Times New Roman" w:cs="Times New Roman"/>
                <w:color w:val="000000"/>
                <w:sz w:val="24"/>
                <w:szCs w:val="24"/>
              </w:rPr>
              <w:t xml:space="preserve">klasifikacijos kodas </w:t>
            </w:r>
            <w:r w:rsidRPr="00751A9F">
              <w:rPr>
                <w:rFonts w:ascii="Times New Roman" w:eastAsia="Times New Roman" w:hAnsi="Times New Roman" w:cs="Times New Roman"/>
                <w:sz w:val="24"/>
                <w:szCs w:val="24"/>
              </w:rPr>
              <w:t>*</w:t>
            </w:r>
          </w:p>
        </w:tc>
        <w:tc>
          <w:tcPr>
            <w:tcW w:w="2628" w:type="dxa"/>
            <w:gridSpan w:val="2"/>
          </w:tcPr>
          <w:p w14:paraId="32CF0679"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Suma (EUR)</w:t>
            </w:r>
          </w:p>
        </w:tc>
        <w:tc>
          <w:tcPr>
            <w:tcW w:w="2743" w:type="dxa"/>
            <w:vMerge w:val="restart"/>
          </w:tcPr>
          <w:p w14:paraId="4B38163D" w14:textId="77777777" w:rsidR="00751A9F" w:rsidRPr="00751A9F" w:rsidRDefault="00751A9F" w:rsidP="00751A9F">
            <w:pPr>
              <w:spacing w:after="0" w:line="240" w:lineRule="auto"/>
              <w:jc w:val="center"/>
              <w:rPr>
                <w:rFonts w:ascii="Times New Roman" w:eastAsia="Times New Roman" w:hAnsi="Times New Roman" w:cs="Times New Roman"/>
                <w:color w:val="000000"/>
                <w:sz w:val="24"/>
                <w:szCs w:val="24"/>
              </w:rPr>
            </w:pPr>
            <w:r w:rsidRPr="00751A9F">
              <w:rPr>
                <w:rFonts w:ascii="Times New Roman" w:eastAsia="Times New Roman" w:hAnsi="Times New Roman" w:cs="Times New Roman"/>
                <w:color w:val="000000"/>
                <w:sz w:val="24"/>
                <w:szCs w:val="24"/>
              </w:rPr>
              <w:t xml:space="preserve">Išlaidas pateisinančio dokumento data, </w:t>
            </w:r>
          </w:p>
          <w:p w14:paraId="41BA0A89"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r w:rsidRPr="00751A9F">
              <w:rPr>
                <w:rFonts w:ascii="Times New Roman" w:eastAsia="Times New Roman" w:hAnsi="Times New Roman" w:cs="Times New Roman"/>
                <w:color w:val="000000"/>
                <w:sz w:val="24"/>
                <w:szCs w:val="24"/>
              </w:rPr>
              <w:t>pavadinimas ir Nr.</w:t>
            </w:r>
          </w:p>
        </w:tc>
      </w:tr>
      <w:tr w:rsidR="00751A9F" w:rsidRPr="00751A9F" w14:paraId="65764235" w14:textId="77777777" w:rsidTr="00751A9F">
        <w:trPr>
          <w:trHeight w:val="547"/>
        </w:trPr>
        <w:tc>
          <w:tcPr>
            <w:tcW w:w="3942" w:type="dxa"/>
            <w:vMerge/>
            <w:vAlign w:val="center"/>
          </w:tcPr>
          <w:p w14:paraId="5543A7A9" w14:textId="77777777" w:rsidR="00751A9F" w:rsidRPr="00751A9F" w:rsidRDefault="00751A9F" w:rsidP="00751A9F">
            <w:pPr>
              <w:spacing w:after="0" w:line="240" w:lineRule="auto"/>
              <w:rPr>
                <w:rFonts w:ascii="Times New Roman" w:eastAsia="Times New Roman" w:hAnsi="Times New Roman" w:cs="Times New Roman"/>
                <w:sz w:val="24"/>
                <w:szCs w:val="24"/>
              </w:rPr>
            </w:pPr>
          </w:p>
        </w:tc>
        <w:tc>
          <w:tcPr>
            <w:tcW w:w="1390" w:type="dxa"/>
            <w:vAlign w:val="center"/>
          </w:tcPr>
          <w:p w14:paraId="1F83EEF0"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skirta</w:t>
            </w:r>
          </w:p>
        </w:tc>
        <w:tc>
          <w:tcPr>
            <w:tcW w:w="1237" w:type="dxa"/>
            <w:vAlign w:val="center"/>
          </w:tcPr>
          <w:p w14:paraId="23724049"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panaudota</w:t>
            </w:r>
          </w:p>
        </w:tc>
        <w:tc>
          <w:tcPr>
            <w:tcW w:w="2743" w:type="dxa"/>
            <w:vMerge/>
            <w:vAlign w:val="center"/>
          </w:tcPr>
          <w:p w14:paraId="7118F4DA" w14:textId="77777777" w:rsidR="00751A9F" w:rsidRPr="00751A9F" w:rsidRDefault="00751A9F" w:rsidP="00751A9F">
            <w:pPr>
              <w:spacing w:after="0" w:line="240" w:lineRule="auto"/>
              <w:rPr>
                <w:rFonts w:ascii="Times New Roman" w:eastAsia="Times New Roman" w:hAnsi="Times New Roman" w:cs="Times New Roman"/>
                <w:sz w:val="24"/>
                <w:szCs w:val="24"/>
              </w:rPr>
            </w:pPr>
          </w:p>
        </w:tc>
      </w:tr>
      <w:tr w:rsidR="00751A9F" w:rsidRPr="00751A9F" w14:paraId="4BD93645" w14:textId="77777777" w:rsidTr="00751A9F">
        <w:trPr>
          <w:trHeight w:val="261"/>
        </w:trPr>
        <w:tc>
          <w:tcPr>
            <w:tcW w:w="3942" w:type="dxa"/>
            <w:vAlign w:val="center"/>
          </w:tcPr>
          <w:p w14:paraId="04D6E491" w14:textId="77777777" w:rsidR="00751A9F" w:rsidRPr="00751A9F" w:rsidRDefault="00751A9F" w:rsidP="00751A9F">
            <w:pPr>
              <w:spacing w:after="0" w:line="240" w:lineRule="auto"/>
              <w:rPr>
                <w:rFonts w:ascii="Times New Roman" w:eastAsia="Times New Roman" w:hAnsi="Times New Roman" w:cs="Times New Roman"/>
                <w:sz w:val="24"/>
                <w:szCs w:val="24"/>
              </w:rPr>
            </w:pPr>
          </w:p>
        </w:tc>
        <w:tc>
          <w:tcPr>
            <w:tcW w:w="1390" w:type="dxa"/>
            <w:vAlign w:val="center"/>
          </w:tcPr>
          <w:p w14:paraId="430B4513"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1237" w:type="dxa"/>
            <w:vAlign w:val="center"/>
          </w:tcPr>
          <w:p w14:paraId="2265BECC"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2743" w:type="dxa"/>
            <w:vAlign w:val="center"/>
          </w:tcPr>
          <w:p w14:paraId="34556A3B" w14:textId="77777777" w:rsidR="00751A9F" w:rsidRPr="00751A9F" w:rsidRDefault="00751A9F" w:rsidP="00751A9F">
            <w:pPr>
              <w:spacing w:after="0" w:line="240" w:lineRule="auto"/>
              <w:rPr>
                <w:rFonts w:ascii="Times New Roman" w:eastAsia="Times New Roman" w:hAnsi="Times New Roman" w:cs="Times New Roman"/>
                <w:sz w:val="24"/>
                <w:szCs w:val="24"/>
              </w:rPr>
            </w:pPr>
          </w:p>
        </w:tc>
      </w:tr>
      <w:tr w:rsidR="00751A9F" w:rsidRPr="00751A9F" w14:paraId="06A64912" w14:textId="77777777" w:rsidTr="00751A9F">
        <w:trPr>
          <w:trHeight w:val="273"/>
        </w:trPr>
        <w:tc>
          <w:tcPr>
            <w:tcW w:w="3942" w:type="dxa"/>
            <w:vAlign w:val="center"/>
          </w:tcPr>
          <w:p w14:paraId="6703D0ED" w14:textId="77777777" w:rsidR="00751A9F" w:rsidRPr="00751A9F" w:rsidRDefault="00751A9F" w:rsidP="00751A9F">
            <w:pPr>
              <w:spacing w:after="0" w:line="240" w:lineRule="auto"/>
              <w:rPr>
                <w:rFonts w:ascii="Times New Roman" w:eastAsia="Times New Roman" w:hAnsi="Times New Roman" w:cs="Times New Roman"/>
                <w:sz w:val="24"/>
                <w:szCs w:val="24"/>
              </w:rPr>
            </w:pPr>
          </w:p>
        </w:tc>
        <w:tc>
          <w:tcPr>
            <w:tcW w:w="1390" w:type="dxa"/>
            <w:vAlign w:val="center"/>
          </w:tcPr>
          <w:p w14:paraId="18730877"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1237" w:type="dxa"/>
            <w:vAlign w:val="center"/>
          </w:tcPr>
          <w:p w14:paraId="10187415"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2743" w:type="dxa"/>
            <w:vAlign w:val="center"/>
          </w:tcPr>
          <w:p w14:paraId="1529FB9C" w14:textId="77777777" w:rsidR="00751A9F" w:rsidRPr="00751A9F" w:rsidRDefault="00751A9F" w:rsidP="00751A9F">
            <w:pPr>
              <w:spacing w:after="0" w:line="240" w:lineRule="auto"/>
              <w:rPr>
                <w:rFonts w:ascii="Times New Roman" w:eastAsia="Times New Roman" w:hAnsi="Times New Roman" w:cs="Times New Roman"/>
                <w:sz w:val="24"/>
                <w:szCs w:val="24"/>
              </w:rPr>
            </w:pPr>
          </w:p>
        </w:tc>
      </w:tr>
      <w:tr w:rsidR="00751A9F" w:rsidRPr="00751A9F" w14:paraId="3FFAACCB" w14:textId="77777777" w:rsidTr="00751A9F">
        <w:trPr>
          <w:trHeight w:val="273"/>
        </w:trPr>
        <w:tc>
          <w:tcPr>
            <w:tcW w:w="3942" w:type="dxa"/>
            <w:vAlign w:val="center"/>
          </w:tcPr>
          <w:p w14:paraId="344DF043" w14:textId="77777777" w:rsidR="00751A9F" w:rsidRPr="00751A9F" w:rsidRDefault="00751A9F" w:rsidP="00751A9F">
            <w:pPr>
              <w:spacing w:after="0" w:line="240" w:lineRule="auto"/>
              <w:rPr>
                <w:rFonts w:ascii="Times New Roman" w:eastAsia="Times New Roman" w:hAnsi="Times New Roman" w:cs="Times New Roman"/>
                <w:sz w:val="24"/>
                <w:szCs w:val="24"/>
              </w:rPr>
            </w:pPr>
          </w:p>
        </w:tc>
        <w:tc>
          <w:tcPr>
            <w:tcW w:w="1390" w:type="dxa"/>
            <w:vAlign w:val="center"/>
          </w:tcPr>
          <w:p w14:paraId="2D070113"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1237" w:type="dxa"/>
            <w:vAlign w:val="center"/>
          </w:tcPr>
          <w:p w14:paraId="00C0FB5D"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2743" w:type="dxa"/>
            <w:vAlign w:val="center"/>
          </w:tcPr>
          <w:p w14:paraId="0677E0E0" w14:textId="77777777" w:rsidR="00751A9F" w:rsidRPr="00751A9F" w:rsidRDefault="00751A9F" w:rsidP="00751A9F">
            <w:pPr>
              <w:spacing w:after="0" w:line="240" w:lineRule="auto"/>
              <w:rPr>
                <w:rFonts w:ascii="Times New Roman" w:eastAsia="Times New Roman" w:hAnsi="Times New Roman" w:cs="Times New Roman"/>
                <w:sz w:val="24"/>
                <w:szCs w:val="24"/>
              </w:rPr>
            </w:pPr>
          </w:p>
        </w:tc>
      </w:tr>
      <w:tr w:rsidR="00751A9F" w:rsidRPr="00751A9F" w14:paraId="5C094DBA" w14:textId="77777777" w:rsidTr="00751A9F">
        <w:trPr>
          <w:trHeight w:val="273"/>
        </w:trPr>
        <w:tc>
          <w:tcPr>
            <w:tcW w:w="3942" w:type="dxa"/>
            <w:vAlign w:val="center"/>
          </w:tcPr>
          <w:p w14:paraId="0EC3CEA9" w14:textId="77777777" w:rsidR="00751A9F" w:rsidRPr="00751A9F" w:rsidRDefault="00751A9F" w:rsidP="00751A9F">
            <w:pPr>
              <w:spacing w:after="0" w:line="240" w:lineRule="auto"/>
              <w:rPr>
                <w:rFonts w:ascii="Times New Roman" w:eastAsia="Times New Roman" w:hAnsi="Times New Roman" w:cs="Times New Roman"/>
                <w:sz w:val="24"/>
                <w:szCs w:val="24"/>
              </w:rPr>
            </w:pPr>
          </w:p>
        </w:tc>
        <w:tc>
          <w:tcPr>
            <w:tcW w:w="1390" w:type="dxa"/>
            <w:vAlign w:val="center"/>
          </w:tcPr>
          <w:p w14:paraId="08DBD4A2"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1237" w:type="dxa"/>
            <w:vAlign w:val="center"/>
          </w:tcPr>
          <w:p w14:paraId="7478F6E8"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2743" w:type="dxa"/>
            <w:vAlign w:val="center"/>
          </w:tcPr>
          <w:p w14:paraId="5FA51AFD" w14:textId="77777777" w:rsidR="00751A9F" w:rsidRPr="00751A9F" w:rsidRDefault="00751A9F" w:rsidP="00751A9F">
            <w:pPr>
              <w:spacing w:after="0" w:line="240" w:lineRule="auto"/>
              <w:rPr>
                <w:rFonts w:ascii="Times New Roman" w:eastAsia="Times New Roman" w:hAnsi="Times New Roman" w:cs="Times New Roman"/>
                <w:sz w:val="24"/>
                <w:szCs w:val="24"/>
              </w:rPr>
            </w:pPr>
          </w:p>
        </w:tc>
      </w:tr>
      <w:tr w:rsidR="00751A9F" w:rsidRPr="00751A9F" w14:paraId="0BF5C3B6" w14:textId="77777777" w:rsidTr="00751A9F">
        <w:trPr>
          <w:trHeight w:val="273"/>
        </w:trPr>
        <w:tc>
          <w:tcPr>
            <w:tcW w:w="3942" w:type="dxa"/>
            <w:vAlign w:val="center"/>
          </w:tcPr>
          <w:p w14:paraId="6BF7AF09" w14:textId="77777777" w:rsidR="00751A9F" w:rsidRPr="00751A9F" w:rsidRDefault="00751A9F" w:rsidP="00751A9F">
            <w:pPr>
              <w:spacing w:after="0" w:line="240" w:lineRule="auto"/>
              <w:rPr>
                <w:rFonts w:ascii="Times New Roman" w:eastAsia="Times New Roman" w:hAnsi="Times New Roman" w:cs="Times New Roman"/>
                <w:sz w:val="24"/>
                <w:szCs w:val="24"/>
              </w:rPr>
            </w:pPr>
          </w:p>
        </w:tc>
        <w:tc>
          <w:tcPr>
            <w:tcW w:w="1390" w:type="dxa"/>
            <w:vAlign w:val="center"/>
          </w:tcPr>
          <w:p w14:paraId="1802DDA4"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1237" w:type="dxa"/>
            <w:vAlign w:val="center"/>
          </w:tcPr>
          <w:p w14:paraId="40FD8950"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2743" w:type="dxa"/>
            <w:vAlign w:val="center"/>
          </w:tcPr>
          <w:p w14:paraId="59898665" w14:textId="77777777" w:rsidR="00751A9F" w:rsidRPr="00751A9F" w:rsidRDefault="00751A9F" w:rsidP="00751A9F">
            <w:pPr>
              <w:spacing w:after="0" w:line="240" w:lineRule="auto"/>
              <w:rPr>
                <w:rFonts w:ascii="Times New Roman" w:eastAsia="Times New Roman" w:hAnsi="Times New Roman" w:cs="Times New Roman"/>
                <w:sz w:val="24"/>
                <w:szCs w:val="24"/>
              </w:rPr>
            </w:pPr>
          </w:p>
        </w:tc>
      </w:tr>
      <w:tr w:rsidR="00751A9F" w:rsidRPr="00751A9F" w14:paraId="3DF4EF5E" w14:textId="77777777" w:rsidTr="00751A9F">
        <w:trPr>
          <w:trHeight w:val="261"/>
        </w:trPr>
        <w:tc>
          <w:tcPr>
            <w:tcW w:w="3942" w:type="dxa"/>
            <w:vAlign w:val="center"/>
          </w:tcPr>
          <w:p w14:paraId="6E61C99F" w14:textId="77777777" w:rsidR="00751A9F" w:rsidRPr="007F410F" w:rsidRDefault="00751A9F" w:rsidP="00751A9F">
            <w:pPr>
              <w:spacing w:after="0" w:line="240" w:lineRule="auto"/>
              <w:jc w:val="right"/>
              <w:rPr>
                <w:rFonts w:ascii="Times New Roman" w:eastAsia="Times New Roman" w:hAnsi="Times New Roman" w:cs="Times New Roman"/>
                <w:color w:val="FF0000"/>
                <w:sz w:val="24"/>
                <w:szCs w:val="24"/>
              </w:rPr>
            </w:pPr>
            <w:r w:rsidRPr="00751A9F">
              <w:rPr>
                <w:rFonts w:ascii="Times New Roman" w:eastAsia="Times New Roman" w:hAnsi="Times New Roman" w:cs="Times New Roman"/>
                <w:sz w:val="24"/>
                <w:szCs w:val="24"/>
              </w:rPr>
              <w:t>Iš viso</w:t>
            </w:r>
            <w:r w:rsidR="007F410F">
              <w:rPr>
                <w:rFonts w:ascii="Times New Roman" w:eastAsia="Times New Roman" w:hAnsi="Times New Roman" w:cs="Times New Roman"/>
                <w:sz w:val="24"/>
                <w:szCs w:val="24"/>
              </w:rPr>
              <w:t>:</w:t>
            </w:r>
          </w:p>
        </w:tc>
        <w:tc>
          <w:tcPr>
            <w:tcW w:w="1390" w:type="dxa"/>
            <w:vAlign w:val="center"/>
          </w:tcPr>
          <w:p w14:paraId="3880D4EB"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1237" w:type="dxa"/>
            <w:vAlign w:val="center"/>
          </w:tcPr>
          <w:p w14:paraId="41751476"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2743" w:type="dxa"/>
            <w:vAlign w:val="center"/>
          </w:tcPr>
          <w:p w14:paraId="439ECB95" w14:textId="77777777" w:rsidR="00751A9F" w:rsidRPr="00751A9F" w:rsidRDefault="00751A9F" w:rsidP="00751A9F">
            <w:pPr>
              <w:spacing w:after="0" w:line="240" w:lineRule="auto"/>
              <w:rPr>
                <w:rFonts w:ascii="Times New Roman" w:eastAsia="Times New Roman" w:hAnsi="Times New Roman" w:cs="Times New Roman"/>
                <w:sz w:val="24"/>
                <w:szCs w:val="24"/>
              </w:rPr>
            </w:pPr>
          </w:p>
        </w:tc>
      </w:tr>
    </w:tbl>
    <w:p w14:paraId="788FB3A0" w14:textId="77777777" w:rsidR="00751A9F" w:rsidRPr="00751A9F" w:rsidRDefault="00751A9F" w:rsidP="00751A9F">
      <w:pPr>
        <w:spacing w:after="0" w:line="240" w:lineRule="auto"/>
        <w:jc w:val="both"/>
        <w:rPr>
          <w:rFonts w:ascii="Times New Roman" w:eastAsia="Times New Roman" w:hAnsi="Times New Roman" w:cs="Times New Roman"/>
          <w:sz w:val="24"/>
          <w:szCs w:val="24"/>
        </w:rPr>
      </w:pPr>
    </w:p>
    <w:p w14:paraId="3BEAF018" w14:textId="77777777" w:rsidR="00751A9F" w:rsidRPr="00751A9F" w:rsidRDefault="00751A9F" w:rsidP="00751A9F">
      <w:pPr>
        <w:spacing w:after="0" w:line="240" w:lineRule="auto"/>
        <w:jc w:val="both"/>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 Pildoma, kaip nurodyta sąmatoje, pridėtoje prie dokumento, pagal kurį skirtos lėšos (įsakymo, sutarties).</w:t>
      </w:r>
    </w:p>
    <w:p w14:paraId="3F09A302" w14:textId="77777777" w:rsidR="00751A9F" w:rsidRPr="00751A9F" w:rsidRDefault="00751A9F" w:rsidP="00751A9F">
      <w:pPr>
        <w:spacing w:after="0" w:line="240" w:lineRule="auto"/>
        <w:jc w:val="both"/>
        <w:rPr>
          <w:rFonts w:ascii="Times New Roman" w:eastAsia="Times New Roman" w:hAnsi="Times New Roman" w:cs="Times New Roman"/>
          <w:sz w:val="24"/>
          <w:szCs w:val="24"/>
        </w:rPr>
      </w:pPr>
    </w:p>
    <w:p w14:paraId="6FBF58D8" w14:textId="77777777" w:rsidR="00751A9F" w:rsidRPr="00751A9F" w:rsidRDefault="00751A9F" w:rsidP="00751A9F">
      <w:pPr>
        <w:spacing w:after="0" w:line="240" w:lineRule="auto"/>
        <w:jc w:val="both"/>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 xml:space="preserve">Patvirtiname, kad šioje ataskaitoje nurodytos išlaidų sumos atitinka išlaidas pateisinančius dokumentus ir lėšų panaudojimo ataskaitoje nurodytus duomenis. </w:t>
      </w:r>
    </w:p>
    <w:p w14:paraId="1AC03D7F" w14:textId="77777777" w:rsidR="00751A9F" w:rsidRPr="00751A9F" w:rsidRDefault="00751A9F" w:rsidP="00751A9F">
      <w:pPr>
        <w:spacing w:after="0" w:line="240" w:lineRule="auto"/>
        <w:jc w:val="both"/>
        <w:rPr>
          <w:rFonts w:ascii="Times New Roman" w:eastAsia="Times New Roman" w:hAnsi="Times New Roman" w:cs="Times New Roman"/>
          <w:sz w:val="16"/>
          <w:szCs w:val="16"/>
        </w:rPr>
      </w:pPr>
    </w:p>
    <w:tbl>
      <w:tblPr>
        <w:tblW w:w="9333" w:type="dxa"/>
        <w:tblInd w:w="108" w:type="dxa"/>
        <w:tblLook w:val="01E0" w:firstRow="1" w:lastRow="1" w:firstColumn="1" w:lastColumn="1" w:noHBand="0" w:noVBand="0"/>
      </w:tblPr>
      <w:tblGrid>
        <w:gridCol w:w="2700"/>
        <w:gridCol w:w="415"/>
        <w:gridCol w:w="1388"/>
        <w:gridCol w:w="326"/>
        <w:gridCol w:w="2401"/>
        <w:gridCol w:w="2103"/>
      </w:tblGrid>
      <w:tr w:rsidR="00751A9F" w:rsidRPr="00751A9F" w14:paraId="3EFB0774" w14:textId="77777777" w:rsidTr="00751A9F">
        <w:trPr>
          <w:trHeight w:val="419"/>
        </w:trPr>
        <w:tc>
          <w:tcPr>
            <w:tcW w:w="2700" w:type="dxa"/>
            <w:vAlign w:val="center"/>
          </w:tcPr>
          <w:p w14:paraId="5C0401AF" w14:textId="77777777" w:rsidR="00751A9F" w:rsidRPr="00751A9F" w:rsidRDefault="00751A9F" w:rsidP="00751A9F">
            <w:pPr>
              <w:spacing w:after="0" w:line="240" w:lineRule="atLeast"/>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Projekto vadovas</w:t>
            </w:r>
          </w:p>
        </w:tc>
        <w:tc>
          <w:tcPr>
            <w:tcW w:w="415" w:type="dxa"/>
            <w:vAlign w:val="center"/>
          </w:tcPr>
          <w:p w14:paraId="20C17A88" w14:textId="77777777" w:rsidR="00751A9F" w:rsidRPr="00751A9F" w:rsidRDefault="00751A9F" w:rsidP="00751A9F">
            <w:pPr>
              <w:spacing w:after="0" w:line="240" w:lineRule="atLeast"/>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 xml:space="preserve">            </w:t>
            </w:r>
          </w:p>
        </w:tc>
        <w:tc>
          <w:tcPr>
            <w:tcW w:w="1388" w:type="dxa"/>
            <w:tcBorders>
              <w:top w:val="nil"/>
              <w:left w:val="nil"/>
              <w:bottom w:val="single" w:sz="4" w:space="0" w:color="auto"/>
              <w:right w:val="nil"/>
            </w:tcBorders>
            <w:vAlign w:val="center"/>
          </w:tcPr>
          <w:p w14:paraId="398672B9" w14:textId="77777777" w:rsidR="00751A9F" w:rsidRPr="00751A9F" w:rsidRDefault="00751A9F" w:rsidP="00751A9F">
            <w:pPr>
              <w:spacing w:after="0" w:line="240" w:lineRule="atLeast"/>
              <w:rPr>
                <w:rFonts w:ascii="Times New Roman" w:eastAsia="Times New Roman" w:hAnsi="Times New Roman" w:cs="Times New Roman"/>
                <w:sz w:val="24"/>
                <w:szCs w:val="24"/>
              </w:rPr>
            </w:pPr>
          </w:p>
        </w:tc>
        <w:tc>
          <w:tcPr>
            <w:tcW w:w="326" w:type="dxa"/>
            <w:vAlign w:val="center"/>
          </w:tcPr>
          <w:p w14:paraId="75EBE956" w14:textId="77777777" w:rsidR="00751A9F" w:rsidRPr="00751A9F" w:rsidRDefault="00751A9F" w:rsidP="00751A9F">
            <w:pPr>
              <w:spacing w:after="0" w:line="240" w:lineRule="atLeast"/>
              <w:rPr>
                <w:rFonts w:ascii="Times New Roman" w:eastAsia="Times New Roman" w:hAnsi="Times New Roman" w:cs="Times New Roman"/>
                <w:sz w:val="24"/>
                <w:szCs w:val="24"/>
              </w:rPr>
            </w:pPr>
          </w:p>
        </w:tc>
        <w:tc>
          <w:tcPr>
            <w:tcW w:w="2401" w:type="dxa"/>
            <w:tcBorders>
              <w:top w:val="nil"/>
              <w:left w:val="nil"/>
              <w:bottom w:val="single" w:sz="4" w:space="0" w:color="auto"/>
              <w:right w:val="nil"/>
            </w:tcBorders>
            <w:vAlign w:val="center"/>
          </w:tcPr>
          <w:p w14:paraId="7663890A" w14:textId="77777777" w:rsidR="00751A9F" w:rsidRPr="00751A9F" w:rsidRDefault="00751A9F" w:rsidP="00751A9F">
            <w:pPr>
              <w:spacing w:after="0" w:line="240" w:lineRule="atLeast"/>
              <w:rPr>
                <w:rFonts w:ascii="Times New Roman" w:eastAsia="Times New Roman" w:hAnsi="Times New Roman" w:cs="Times New Roman"/>
                <w:sz w:val="24"/>
                <w:szCs w:val="24"/>
              </w:rPr>
            </w:pPr>
          </w:p>
        </w:tc>
        <w:tc>
          <w:tcPr>
            <w:tcW w:w="2103" w:type="dxa"/>
            <w:tcBorders>
              <w:top w:val="nil"/>
              <w:left w:val="nil"/>
              <w:bottom w:val="single" w:sz="4" w:space="0" w:color="auto"/>
              <w:right w:val="nil"/>
            </w:tcBorders>
          </w:tcPr>
          <w:p w14:paraId="638D4E20" w14:textId="77777777" w:rsidR="00751A9F" w:rsidRPr="00751A9F" w:rsidRDefault="00751A9F" w:rsidP="00751A9F">
            <w:pPr>
              <w:spacing w:after="0" w:line="240" w:lineRule="atLeast"/>
              <w:rPr>
                <w:rFonts w:ascii="Times New Roman" w:eastAsia="Times New Roman" w:hAnsi="Times New Roman" w:cs="Times New Roman"/>
                <w:sz w:val="24"/>
                <w:szCs w:val="24"/>
                <w:u w:val="single"/>
              </w:rPr>
            </w:pPr>
          </w:p>
        </w:tc>
      </w:tr>
      <w:tr w:rsidR="00751A9F" w:rsidRPr="00751A9F" w14:paraId="2C725A9B" w14:textId="77777777" w:rsidTr="00751A9F">
        <w:trPr>
          <w:trHeight w:val="328"/>
        </w:trPr>
        <w:tc>
          <w:tcPr>
            <w:tcW w:w="2700" w:type="dxa"/>
          </w:tcPr>
          <w:p w14:paraId="3F59C136"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415" w:type="dxa"/>
          </w:tcPr>
          <w:p w14:paraId="715606D0" w14:textId="77777777" w:rsidR="00751A9F" w:rsidRPr="00751A9F" w:rsidRDefault="00751A9F" w:rsidP="00751A9F">
            <w:pPr>
              <w:spacing w:after="0" w:line="240" w:lineRule="auto"/>
              <w:jc w:val="center"/>
              <w:rPr>
                <w:rFonts w:ascii="Times New Roman" w:eastAsia="Times New Roman" w:hAnsi="Times New Roman" w:cs="Times New Roman"/>
                <w:i/>
                <w:sz w:val="22"/>
                <w:szCs w:val="22"/>
              </w:rPr>
            </w:pPr>
          </w:p>
        </w:tc>
        <w:tc>
          <w:tcPr>
            <w:tcW w:w="1388" w:type="dxa"/>
            <w:tcBorders>
              <w:top w:val="single" w:sz="4" w:space="0" w:color="auto"/>
              <w:left w:val="nil"/>
              <w:bottom w:val="nil"/>
              <w:right w:val="nil"/>
            </w:tcBorders>
          </w:tcPr>
          <w:p w14:paraId="0C503D5F" w14:textId="77777777" w:rsidR="00751A9F" w:rsidRPr="00751A9F" w:rsidRDefault="00751A9F" w:rsidP="00751A9F">
            <w:pPr>
              <w:spacing w:after="0" w:line="240" w:lineRule="auto"/>
              <w:jc w:val="center"/>
              <w:rPr>
                <w:rFonts w:ascii="Times New Roman" w:eastAsia="Times New Roman" w:hAnsi="Times New Roman" w:cs="Times New Roman"/>
                <w:i/>
                <w:sz w:val="22"/>
                <w:szCs w:val="22"/>
              </w:rPr>
            </w:pPr>
            <w:r w:rsidRPr="00751A9F">
              <w:rPr>
                <w:rFonts w:ascii="Times New Roman" w:eastAsia="Times New Roman" w:hAnsi="Times New Roman" w:cs="Times New Roman"/>
                <w:i/>
                <w:sz w:val="22"/>
                <w:szCs w:val="22"/>
              </w:rPr>
              <w:t>(parašas)</w:t>
            </w:r>
          </w:p>
        </w:tc>
        <w:tc>
          <w:tcPr>
            <w:tcW w:w="326" w:type="dxa"/>
          </w:tcPr>
          <w:p w14:paraId="7D4F16E3" w14:textId="77777777" w:rsidR="00751A9F" w:rsidRPr="00751A9F" w:rsidRDefault="00751A9F" w:rsidP="00751A9F">
            <w:pPr>
              <w:spacing w:after="0" w:line="240" w:lineRule="auto"/>
              <w:jc w:val="center"/>
              <w:rPr>
                <w:rFonts w:ascii="Times New Roman" w:eastAsia="Times New Roman" w:hAnsi="Times New Roman" w:cs="Times New Roman"/>
                <w:i/>
                <w:sz w:val="22"/>
                <w:szCs w:val="22"/>
              </w:rPr>
            </w:pPr>
          </w:p>
        </w:tc>
        <w:tc>
          <w:tcPr>
            <w:tcW w:w="2401" w:type="dxa"/>
            <w:tcBorders>
              <w:top w:val="single" w:sz="4" w:space="0" w:color="auto"/>
              <w:left w:val="nil"/>
              <w:bottom w:val="nil"/>
              <w:right w:val="nil"/>
            </w:tcBorders>
          </w:tcPr>
          <w:p w14:paraId="5E2DF734" w14:textId="77777777" w:rsidR="00751A9F" w:rsidRPr="00751A9F" w:rsidRDefault="00751A9F" w:rsidP="00751A9F">
            <w:pPr>
              <w:spacing w:after="0" w:line="240" w:lineRule="auto"/>
              <w:jc w:val="center"/>
              <w:rPr>
                <w:rFonts w:ascii="Times New Roman" w:eastAsia="Times New Roman" w:hAnsi="Times New Roman" w:cs="Times New Roman"/>
                <w:i/>
                <w:sz w:val="22"/>
                <w:szCs w:val="22"/>
              </w:rPr>
            </w:pPr>
            <w:r w:rsidRPr="00751A9F">
              <w:rPr>
                <w:rFonts w:ascii="Times New Roman" w:eastAsia="Times New Roman" w:hAnsi="Times New Roman" w:cs="Times New Roman"/>
                <w:i/>
                <w:sz w:val="22"/>
                <w:szCs w:val="22"/>
              </w:rPr>
              <w:t>(vardas ir pavardė)</w:t>
            </w:r>
          </w:p>
        </w:tc>
        <w:tc>
          <w:tcPr>
            <w:tcW w:w="2103" w:type="dxa"/>
            <w:tcBorders>
              <w:top w:val="single" w:sz="4" w:space="0" w:color="auto"/>
              <w:left w:val="nil"/>
              <w:bottom w:val="nil"/>
              <w:right w:val="nil"/>
            </w:tcBorders>
          </w:tcPr>
          <w:p w14:paraId="24715FBB" w14:textId="77777777" w:rsidR="00751A9F" w:rsidRPr="00751A9F" w:rsidRDefault="00751A9F" w:rsidP="00751A9F">
            <w:pPr>
              <w:spacing w:after="0" w:line="240" w:lineRule="auto"/>
              <w:jc w:val="center"/>
              <w:rPr>
                <w:rFonts w:ascii="Times New Roman" w:eastAsia="Times New Roman" w:hAnsi="Times New Roman" w:cs="Times New Roman"/>
                <w:i/>
                <w:sz w:val="22"/>
                <w:szCs w:val="22"/>
              </w:rPr>
            </w:pPr>
            <w:r w:rsidRPr="00751A9F">
              <w:rPr>
                <w:rFonts w:ascii="Times New Roman" w:eastAsia="Times New Roman" w:hAnsi="Times New Roman" w:cs="Times New Roman"/>
                <w:i/>
                <w:sz w:val="22"/>
                <w:szCs w:val="22"/>
              </w:rPr>
              <w:t>(telefono Nr.)</w:t>
            </w:r>
          </w:p>
        </w:tc>
      </w:tr>
    </w:tbl>
    <w:p w14:paraId="3A0AC5B3" w14:textId="77777777" w:rsidR="00751A9F" w:rsidRPr="00751A9F" w:rsidRDefault="00751A9F" w:rsidP="00751A9F">
      <w:pPr>
        <w:spacing w:after="0" w:line="240" w:lineRule="auto"/>
        <w:jc w:val="both"/>
        <w:rPr>
          <w:rFonts w:ascii="Times New Roman" w:eastAsia="Times New Roman" w:hAnsi="Times New Roman" w:cs="Times New Roman"/>
          <w:sz w:val="16"/>
          <w:szCs w:val="16"/>
        </w:rPr>
      </w:pPr>
    </w:p>
    <w:tbl>
      <w:tblPr>
        <w:tblW w:w="9407" w:type="dxa"/>
        <w:tblInd w:w="108" w:type="dxa"/>
        <w:tblLook w:val="01E0" w:firstRow="1" w:lastRow="1" w:firstColumn="1" w:lastColumn="1" w:noHBand="0" w:noVBand="0"/>
      </w:tblPr>
      <w:tblGrid>
        <w:gridCol w:w="2309"/>
        <w:gridCol w:w="280"/>
        <w:gridCol w:w="2201"/>
        <w:gridCol w:w="280"/>
        <w:gridCol w:w="2307"/>
        <w:gridCol w:w="2030"/>
      </w:tblGrid>
      <w:tr w:rsidR="00751A9F" w:rsidRPr="00751A9F" w14:paraId="569A1AFC" w14:textId="77777777" w:rsidTr="00751A9F">
        <w:trPr>
          <w:trHeight w:val="403"/>
        </w:trPr>
        <w:tc>
          <w:tcPr>
            <w:tcW w:w="2309" w:type="dxa"/>
            <w:vAlign w:val="center"/>
          </w:tcPr>
          <w:p w14:paraId="4A4F3241" w14:textId="77777777" w:rsidR="00751A9F" w:rsidRPr="00751A9F" w:rsidRDefault="00751A9F" w:rsidP="00751A9F">
            <w:pPr>
              <w:spacing w:after="0" w:line="240" w:lineRule="atLeast"/>
              <w:rPr>
                <w:rFonts w:ascii="Times New Roman" w:eastAsia="Times New Roman" w:hAnsi="Times New Roman" w:cs="Times New Roman"/>
                <w:sz w:val="24"/>
                <w:szCs w:val="24"/>
              </w:rPr>
            </w:pPr>
            <w:r w:rsidRPr="00751A9F">
              <w:rPr>
                <w:rFonts w:ascii="Times New Roman" w:eastAsia="Times New Roman" w:hAnsi="Times New Roman" w:cs="Times New Roman"/>
                <w:sz w:val="24"/>
                <w:szCs w:val="24"/>
              </w:rPr>
              <w:t>Projekto finansininkas</w:t>
            </w:r>
          </w:p>
        </w:tc>
        <w:tc>
          <w:tcPr>
            <w:tcW w:w="280" w:type="dxa"/>
            <w:vAlign w:val="center"/>
          </w:tcPr>
          <w:p w14:paraId="5B47B35D" w14:textId="77777777" w:rsidR="00751A9F" w:rsidRPr="00751A9F" w:rsidRDefault="00751A9F" w:rsidP="00751A9F">
            <w:pPr>
              <w:spacing w:after="0" w:line="240" w:lineRule="atLeast"/>
              <w:rPr>
                <w:rFonts w:ascii="Times New Roman" w:eastAsia="Times New Roman" w:hAnsi="Times New Roman" w:cs="Times New Roman"/>
                <w:sz w:val="24"/>
                <w:szCs w:val="24"/>
              </w:rPr>
            </w:pPr>
          </w:p>
        </w:tc>
        <w:tc>
          <w:tcPr>
            <w:tcW w:w="2201" w:type="dxa"/>
            <w:tcBorders>
              <w:top w:val="nil"/>
              <w:left w:val="nil"/>
              <w:bottom w:val="single" w:sz="4" w:space="0" w:color="auto"/>
              <w:right w:val="nil"/>
            </w:tcBorders>
            <w:vAlign w:val="center"/>
          </w:tcPr>
          <w:p w14:paraId="68B8E920" w14:textId="77777777" w:rsidR="00751A9F" w:rsidRPr="00751A9F" w:rsidRDefault="00751A9F" w:rsidP="00751A9F">
            <w:pPr>
              <w:spacing w:after="0" w:line="240" w:lineRule="atLeast"/>
              <w:rPr>
                <w:rFonts w:ascii="Times New Roman" w:eastAsia="Times New Roman" w:hAnsi="Times New Roman" w:cs="Times New Roman"/>
                <w:sz w:val="24"/>
                <w:szCs w:val="24"/>
              </w:rPr>
            </w:pPr>
          </w:p>
        </w:tc>
        <w:tc>
          <w:tcPr>
            <w:tcW w:w="280" w:type="dxa"/>
            <w:vAlign w:val="center"/>
          </w:tcPr>
          <w:p w14:paraId="18D45183" w14:textId="77777777" w:rsidR="00751A9F" w:rsidRPr="00751A9F" w:rsidRDefault="00751A9F" w:rsidP="00751A9F">
            <w:pPr>
              <w:spacing w:after="0" w:line="240" w:lineRule="atLeast"/>
              <w:rPr>
                <w:rFonts w:ascii="Times New Roman" w:eastAsia="Times New Roman" w:hAnsi="Times New Roman" w:cs="Times New Roman"/>
                <w:sz w:val="24"/>
                <w:szCs w:val="24"/>
              </w:rPr>
            </w:pPr>
          </w:p>
        </w:tc>
        <w:tc>
          <w:tcPr>
            <w:tcW w:w="2307" w:type="dxa"/>
            <w:tcBorders>
              <w:top w:val="nil"/>
              <w:left w:val="nil"/>
              <w:bottom w:val="single" w:sz="4" w:space="0" w:color="auto"/>
              <w:right w:val="nil"/>
            </w:tcBorders>
            <w:vAlign w:val="center"/>
          </w:tcPr>
          <w:p w14:paraId="2447BCBF" w14:textId="77777777" w:rsidR="00751A9F" w:rsidRPr="00751A9F" w:rsidRDefault="00751A9F" w:rsidP="00751A9F">
            <w:pPr>
              <w:spacing w:after="0" w:line="240" w:lineRule="atLeast"/>
              <w:rPr>
                <w:rFonts w:ascii="Times New Roman" w:eastAsia="Times New Roman" w:hAnsi="Times New Roman" w:cs="Times New Roman"/>
                <w:sz w:val="24"/>
                <w:szCs w:val="24"/>
              </w:rPr>
            </w:pPr>
          </w:p>
        </w:tc>
        <w:tc>
          <w:tcPr>
            <w:tcW w:w="2030" w:type="dxa"/>
            <w:tcBorders>
              <w:top w:val="nil"/>
              <w:left w:val="nil"/>
              <w:bottom w:val="single" w:sz="4" w:space="0" w:color="auto"/>
              <w:right w:val="nil"/>
            </w:tcBorders>
          </w:tcPr>
          <w:p w14:paraId="6F20C107" w14:textId="77777777" w:rsidR="00751A9F" w:rsidRPr="00751A9F" w:rsidRDefault="00751A9F" w:rsidP="00751A9F">
            <w:pPr>
              <w:spacing w:after="0" w:line="240" w:lineRule="atLeast"/>
              <w:rPr>
                <w:rFonts w:ascii="Times New Roman" w:eastAsia="Times New Roman" w:hAnsi="Times New Roman" w:cs="Times New Roman"/>
                <w:sz w:val="24"/>
                <w:szCs w:val="24"/>
              </w:rPr>
            </w:pPr>
          </w:p>
        </w:tc>
      </w:tr>
      <w:tr w:rsidR="00751A9F" w:rsidRPr="00751A9F" w14:paraId="3E52A845" w14:textId="77777777" w:rsidTr="00751A9F">
        <w:trPr>
          <w:trHeight w:val="335"/>
        </w:trPr>
        <w:tc>
          <w:tcPr>
            <w:tcW w:w="2309" w:type="dxa"/>
          </w:tcPr>
          <w:p w14:paraId="710A0FAF"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280" w:type="dxa"/>
          </w:tcPr>
          <w:p w14:paraId="2A089A1F" w14:textId="77777777" w:rsidR="00751A9F" w:rsidRPr="00751A9F" w:rsidRDefault="00751A9F" w:rsidP="00751A9F">
            <w:pPr>
              <w:spacing w:after="0" w:line="240" w:lineRule="auto"/>
              <w:jc w:val="center"/>
              <w:rPr>
                <w:rFonts w:ascii="Times New Roman" w:eastAsia="Times New Roman" w:hAnsi="Times New Roman" w:cs="Times New Roman"/>
                <w:sz w:val="24"/>
                <w:szCs w:val="24"/>
              </w:rPr>
            </w:pPr>
          </w:p>
        </w:tc>
        <w:tc>
          <w:tcPr>
            <w:tcW w:w="2201" w:type="dxa"/>
            <w:tcBorders>
              <w:top w:val="single" w:sz="4" w:space="0" w:color="auto"/>
              <w:left w:val="nil"/>
              <w:bottom w:val="nil"/>
              <w:right w:val="nil"/>
            </w:tcBorders>
          </w:tcPr>
          <w:p w14:paraId="270D6052" w14:textId="77777777" w:rsidR="00751A9F" w:rsidRPr="00751A9F" w:rsidRDefault="00751A9F" w:rsidP="00751A9F">
            <w:pPr>
              <w:spacing w:after="0" w:line="240" w:lineRule="auto"/>
              <w:rPr>
                <w:rFonts w:ascii="Times New Roman" w:eastAsia="Times New Roman" w:hAnsi="Times New Roman" w:cs="Times New Roman"/>
                <w:i/>
                <w:sz w:val="22"/>
                <w:szCs w:val="22"/>
              </w:rPr>
            </w:pPr>
            <w:r w:rsidRPr="00751A9F">
              <w:rPr>
                <w:rFonts w:ascii="Times New Roman" w:eastAsia="Times New Roman" w:hAnsi="Times New Roman" w:cs="Times New Roman"/>
                <w:i/>
                <w:sz w:val="22"/>
                <w:szCs w:val="22"/>
              </w:rPr>
              <w:t xml:space="preserve">       (parašas)</w:t>
            </w:r>
          </w:p>
        </w:tc>
        <w:tc>
          <w:tcPr>
            <w:tcW w:w="280" w:type="dxa"/>
          </w:tcPr>
          <w:p w14:paraId="4734E116" w14:textId="77777777" w:rsidR="00751A9F" w:rsidRPr="00751A9F" w:rsidRDefault="00751A9F" w:rsidP="00751A9F">
            <w:pPr>
              <w:spacing w:after="0" w:line="240" w:lineRule="auto"/>
              <w:jc w:val="center"/>
              <w:rPr>
                <w:rFonts w:ascii="Times New Roman" w:eastAsia="Times New Roman" w:hAnsi="Times New Roman" w:cs="Times New Roman"/>
                <w:i/>
                <w:sz w:val="22"/>
                <w:szCs w:val="22"/>
              </w:rPr>
            </w:pPr>
          </w:p>
        </w:tc>
        <w:tc>
          <w:tcPr>
            <w:tcW w:w="2307" w:type="dxa"/>
            <w:tcBorders>
              <w:top w:val="single" w:sz="4" w:space="0" w:color="auto"/>
              <w:left w:val="nil"/>
              <w:bottom w:val="nil"/>
              <w:right w:val="nil"/>
            </w:tcBorders>
          </w:tcPr>
          <w:p w14:paraId="52ABE4C7" w14:textId="77777777" w:rsidR="00751A9F" w:rsidRPr="00751A9F" w:rsidRDefault="00751A9F" w:rsidP="00751A9F">
            <w:pPr>
              <w:spacing w:after="0" w:line="240" w:lineRule="auto"/>
              <w:jc w:val="center"/>
              <w:rPr>
                <w:rFonts w:ascii="Times New Roman" w:eastAsia="Times New Roman" w:hAnsi="Times New Roman" w:cs="Times New Roman"/>
                <w:i/>
                <w:sz w:val="22"/>
                <w:szCs w:val="22"/>
              </w:rPr>
            </w:pPr>
            <w:r w:rsidRPr="00751A9F">
              <w:rPr>
                <w:rFonts w:ascii="Times New Roman" w:eastAsia="Times New Roman" w:hAnsi="Times New Roman" w:cs="Times New Roman"/>
                <w:i/>
                <w:sz w:val="22"/>
                <w:szCs w:val="22"/>
              </w:rPr>
              <w:t>(vardas ir pavardė)</w:t>
            </w:r>
          </w:p>
        </w:tc>
        <w:tc>
          <w:tcPr>
            <w:tcW w:w="2030" w:type="dxa"/>
            <w:tcBorders>
              <w:top w:val="single" w:sz="4" w:space="0" w:color="auto"/>
              <w:left w:val="nil"/>
              <w:bottom w:val="nil"/>
              <w:right w:val="nil"/>
            </w:tcBorders>
          </w:tcPr>
          <w:p w14:paraId="277493B1" w14:textId="77777777" w:rsidR="00751A9F" w:rsidRPr="00751A9F" w:rsidRDefault="00751A9F" w:rsidP="00751A9F">
            <w:pPr>
              <w:spacing w:after="0" w:line="240" w:lineRule="auto"/>
              <w:jc w:val="center"/>
              <w:rPr>
                <w:rFonts w:ascii="Times New Roman" w:eastAsia="Times New Roman" w:hAnsi="Times New Roman" w:cs="Times New Roman"/>
                <w:i/>
                <w:sz w:val="22"/>
                <w:szCs w:val="22"/>
              </w:rPr>
            </w:pPr>
          </w:p>
        </w:tc>
      </w:tr>
    </w:tbl>
    <w:p w14:paraId="040E3709" w14:textId="77777777" w:rsidR="00751A9F" w:rsidRDefault="00751A9F" w:rsidP="00751A9F">
      <w:pPr>
        <w:tabs>
          <w:tab w:val="left" w:pos="4740"/>
        </w:tabs>
        <w:spacing w:after="0" w:line="240" w:lineRule="auto"/>
        <w:jc w:val="center"/>
        <w:rPr>
          <w:rFonts w:ascii="Times New Roman" w:eastAsia="Times New Roman" w:hAnsi="Times New Roman" w:cs="Times New Roman"/>
          <w:sz w:val="24"/>
          <w:szCs w:val="24"/>
        </w:rPr>
      </w:pPr>
    </w:p>
    <w:p w14:paraId="30621130" w14:textId="77777777" w:rsidR="00FD4942" w:rsidRPr="00751A9F" w:rsidRDefault="00FD4942" w:rsidP="00751A9F">
      <w:pPr>
        <w:tabs>
          <w:tab w:val="left" w:pos="4740"/>
        </w:tabs>
        <w:spacing w:after="0" w:line="240" w:lineRule="auto"/>
        <w:jc w:val="center"/>
        <w:rPr>
          <w:rFonts w:ascii="Times New Roman" w:eastAsia="Times New Roman" w:hAnsi="Times New Roman" w:cs="Times New Roman"/>
          <w:sz w:val="24"/>
          <w:szCs w:val="24"/>
        </w:rPr>
      </w:pPr>
    </w:p>
    <w:p w14:paraId="3D3A2BC4" w14:textId="77777777" w:rsidR="00751A9F" w:rsidRPr="00751A9F" w:rsidRDefault="00751A9F" w:rsidP="00751A9F">
      <w:pPr>
        <w:tabs>
          <w:tab w:val="left" w:pos="4740"/>
        </w:tabs>
        <w:spacing w:after="0" w:line="240" w:lineRule="auto"/>
        <w:jc w:val="center"/>
        <w:rPr>
          <w:rFonts w:ascii="Times New Roman" w:eastAsia="Times New Roman" w:hAnsi="Times New Roman" w:cs="Times New Roman"/>
          <w:sz w:val="24"/>
          <w:szCs w:val="24"/>
        </w:rPr>
      </w:pPr>
    </w:p>
    <w:p w14:paraId="7BADC30F" w14:textId="77777777" w:rsidR="00751A9F" w:rsidRPr="00751A9F" w:rsidRDefault="00751A9F" w:rsidP="00751A9F">
      <w:pPr>
        <w:spacing w:after="0" w:line="240" w:lineRule="auto"/>
        <w:rPr>
          <w:rFonts w:ascii="Times New Roman" w:eastAsia="Calibri" w:hAnsi="Times New Roman" w:cs="Times New Roman"/>
          <w:sz w:val="24"/>
          <w:szCs w:val="24"/>
        </w:rPr>
      </w:pPr>
    </w:p>
    <w:p w14:paraId="542113E1" w14:textId="77777777" w:rsidR="008179E1" w:rsidRDefault="008179E1" w:rsidP="009149EA">
      <w:pPr>
        <w:tabs>
          <w:tab w:val="left" w:pos="2062"/>
        </w:tabs>
        <w:suppressAutoHyphens/>
        <w:spacing w:after="0" w:line="240" w:lineRule="auto"/>
        <w:ind w:firstLine="5387"/>
        <w:contextualSpacing/>
        <w:rPr>
          <w:rFonts w:ascii="Times New Roman" w:eastAsia="Arial" w:hAnsi="Times New Roman" w:cs="Times New Roman"/>
          <w:sz w:val="24"/>
          <w:szCs w:val="24"/>
          <w:lang w:eastAsia="ar-SA"/>
        </w:rPr>
      </w:pPr>
    </w:p>
    <w:p w14:paraId="14047B47" w14:textId="77777777" w:rsidR="008179E1" w:rsidRDefault="008179E1" w:rsidP="009149EA">
      <w:pPr>
        <w:tabs>
          <w:tab w:val="left" w:pos="2062"/>
        </w:tabs>
        <w:suppressAutoHyphens/>
        <w:spacing w:after="0" w:line="240" w:lineRule="auto"/>
        <w:ind w:firstLine="5387"/>
        <w:contextualSpacing/>
        <w:rPr>
          <w:rFonts w:ascii="Times New Roman" w:eastAsia="Arial" w:hAnsi="Times New Roman" w:cs="Times New Roman"/>
          <w:sz w:val="24"/>
          <w:szCs w:val="24"/>
          <w:lang w:eastAsia="ar-SA"/>
        </w:rPr>
      </w:pPr>
    </w:p>
    <w:p w14:paraId="0AFA12C9" w14:textId="77777777" w:rsidR="00FD4942" w:rsidRDefault="00FD4942" w:rsidP="00FD4942">
      <w:pPr>
        <w:suppressAutoHyphens/>
        <w:spacing w:after="0" w:line="240" w:lineRule="auto"/>
        <w:contextualSpacing/>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Biudžeto lėšų naudojimo sutarties p</w:t>
      </w:r>
      <w:r w:rsidRPr="0009795A">
        <w:rPr>
          <w:rFonts w:ascii="Times New Roman" w:eastAsia="Times New Roman" w:hAnsi="Times New Roman" w:cs="Times New Roman"/>
          <w:sz w:val="24"/>
          <w:szCs w:val="24"/>
          <w:lang w:eastAsia="ar-SA"/>
        </w:rPr>
        <w:t>riedas</w:t>
      </w:r>
      <w:r>
        <w:rPr>
          <w:rFonts w:ascii="Times New Roman" w:eastAsia="Times New Roman" w:hAnsi="Times New Roman" w:cs="Times New Roman"/>
          <w:sz w:val="24"/>
          <w:szCs w:val="24"/>
          <w:lang w:eastAsia="ar-SA"/>
        </w:rPr>
        <w:t xml:space="preserve"> Nr. 4</w:t>
      </w:r>
    </w:p>
    <w:p w14:paraId="36AF6124" w14:textId="77777777" w:rsidR="00FD4942" w:rsidRDefault="00FD4942" w:rsidP="00FD4942">
      <w:pPr>
        <w:suppressAutoHyphens/>
        <w:spacing w:after="0" w:line="240" w:lineRule="auto"/>
        <w:contextualSpacing/>
        <w:jc w:val="right"/>
        <w:rPr>
          <w:rFonts w:ascii="Times New Roman" w:eastAsia="Times New Roman" w:hAnsi="Times New Roman" w:cs="Times New Roman"/>
          <w:sz w:val="24"/>
          <w:szCs w:val="24"/>
          <w:lang w:eastAsia="ar-SA"/>
        </w:rPr>
      </w:pPr>
    </w:p>
    <w:p w14:paraId="012E7DCB" w14:textId="77777777" w:rsidR="00FD4942" w:rsidRDefault="00FD4942" w:rsidP="00FD4942">
      <w:pPr>
        <w:suppressAutoHyphens/>
        <w:spacing w:after="0" w:line="240" w:lineRule="auto"/>
        <w:contextualSpacing/>
        <w:rPr>
          <w:rFonts w:ascii="Times New Roman" w:eastAsia="Times New Roman" w:hAnsi="Times New Roman" w:cs="Times New Roman"/>
          <w:noProof/>
          <w:sz w:val="24"/>
          <w:szCs w:val="24"/>
          <w:lang w:val="en-US"/>
        </w:rPr>
      </w:pPr>
    </w:p>
    <w:p w14:paraId="6F9C94CF"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lt-LT"/>
        </w:rPr>
        <w:drawing>
          <wp:inline distT="0" distB="0" distL="0" distR="0" wp14:anchorId="41C954D5" wp14:editId="63C84E50">
            <wp:extent cx="6120130" cy="6218842"/>
            <wp:effectExtent l="0" t="0" r="0" b="0"/>
            <wp:docPr id="3" name="Paveikslėlis 3" descr="C:\Users\Inga\Desktop\Dokumentai projektų finansavimo tvarkų aprašams\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ga\Desktop\Dokumentai projektų finansavimo tvarkų aprašams\Untitled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218842"/>
                    </a:xfrm>
                    <a:prstGeom prst="rect">
                      <a:avLst/>
                    </a:prstGeom>
                    <a:noFill/>
                    <a:ln>
                      <a:noFill/>
                    </a:ln>
                  </pic:spPr>
                </pic:pic>
              </a:graphicData>
            </a:graphic>
          </wp:inline>
        </w:drawing>
      </w:r>
    </w:p>
    <w:p w14:paraId="6505AEA7"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p>
    <w:p w14:paraId="260A1FCD"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p>
    <w:p w14:paraId="6D72BADC"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p>
    <w:p w14:paraId="65777D62"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p>
    <w:p w14:paraId="3412155C"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p>
    <w:p w14:paraId="34CA2E75"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p>
    <w:p w14:paraId="4B6515A5"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p>
    <w:p w14:paraId="7FFC3E4B"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p>
    <w:p w14:paraId="0AEEBDE8"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p>
    <w:p w14:paraId="03F82E19"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p>
    <w:p w14:paraId="630D2D20" w14:textId="77777777" w:rsidR="00FD4942" w:rsidRDefault="00FD4942" w:rsidP="00FD4942">
      <w:pPr>
        <w:suppressAutoHyphens/>
        <w:spacing w:after="0" w:line="240" w:lineRule="auto"/>
        <w:contextualSpacing/>
        <w:rPr>
          <w:rFonts w:ascii="Times New Roman" w:eastAsia="Times New Roman" w:hAnsi="Times New Roman" w:cs="Times New Roman"/>
          <w:sz w:val="24"/>
          <w:szCs w:val="24"/>
          <w:lang w:eastAsia="ar-SA"/>
        </w:rPr>
      </w:pPr>
    </w:p>
    <w:p w14:paraId="0B891FBC" w14:textId="77777777" w:rsidR="00FD4942" w:rsidRPr="0009795A" w:rsidRDefault="00FD4942" w:rsidP="00FD4942">
      <w:pPr>
        <w:suppressAutoHyphens/>
        <w:spacing w:after="0" w:line="240" w:lineRule="auto"/>
        <w:contextualSpacing/>
        <w:rPr>
          <w:rFonts w:ascii="Times New Roman" w:eastAsia="Times New Roman" w:hAnsi="Times New Roman" w:cs="Times New Roman"/>
          <w:sz w:val="24"/>
          <w:szCs w:val="24"/>
          <w:lang w:eastAsia="ar-SA"/>
        </w:rPr>
      </w:pPr>
      <w:r w:rsidRPr="0009795A">
        <w:rPr>
          <w:rFonts w:ascii="Times New Roman" w:eastAsia="Times New Roman" w:hAnsi="Times New Roman" w:cs="Times New Roman"/>
          <w:sz w:val="24"/>
          <w:szCs w:val="24"/>
          <w:lang w:eastAsia="ar-SA"/>
        </w:rPr>
        <w:t xml:space="preserve"> </w:t>
      </w:r>
    </w:p>
    <w:p w14:paraId="2693337C" w14:textId="77777777" w:rsidR="00FD4942" w:rsidRDefault="00FD4942" w:rsidP="00FD4942">
      <w:pPr>
        <w:suppressAutoHyphens/>
        <w:spacing w:after="0" w:line="240" w:lineRule="auto"/>
        <w:contextualSpacing/>
        <w:jc w:val="right"/>
        <w:rPr>
          <w:rFonts w:ascii="Times New Roman" w:eastAsia="Times New Roman" w:hAnsi="Times New Roman" w:cs="Times New Roman"/>
          <w:sz w:val="24"/>
          <w:szCs w:val="24"/>
          <w:lang w:eastAsia="ar-SA"/>
        </w:rPr>
      </w:pPr>
    </w:p>
    <w:p w14:paraId="782ADAC2" w14:textId="77777777" w:rsidR="00FD4942" w:rsidRDefault="00FD4942" w:rsidP="00FD4942">
      <w:pPr>
        <w:suppressAutoHyphens/>
        <w:spacing w:after="0" w:line="240" w:lineRule="auto"/>
        <w:contextualSpacing/>
        <w:jc w:val="right"/>
        <w:rPr>
          <w:rFonts w:ascii="Times New Roman" w:eastAsia="Times New Roman" w:hAnsi="Times New Roman" w:cs="Times New Roman"/>
          <w:sz w:val="24"/>
          <w:szCs w:val="24"/>
          <w:lang w:eastAsia="ar-SA"/>
        </w:rPr>
      </w:pPr>
    </w:p>
    <w:p w14:paraId="1F1745F4" w14:textId="77777777" w:rsidR="00FD4942" w:rsidRDefault="00FD4942" w:rsidP="00FD4942">
      <w:pPr>
        <w:suppressAutoHyphens/>
        <w:spacing w:after="0" w:line="240" w:lineRule="auto"/>
        <w:contextualSpacing/>
        <w:jc w:val="right"/>
        <w:rPr>
          <w:rFonts w:ascii="Times New Roman" w:eastAsia="Times New Roman" w:hAnsi="Times New Roman" w:cs="Times New Roman"/>
          <w:sz w:val="24"/>
          <w:szCs w:val="24"/>
          <w:lang w:eastAsia="ar-SA"/>
        </w:rPr>
      </w:pPr>
    </w:p>
    <w:p w14:paraId="5AE376AF" w14:textId="77777777" w:rsidR="008C44F3" w:rsidRDefault="008C44F3" w:rsidP="00FD4942">
      <w:pPr>
        <w:suppressAutoHyphens/>
        <w:spacing w:after="0" w:line="240" w:lineRule="auto"/>
        <w:contextualSpacing/>
        <w:jc w:val="right"/>
        <w:rPr>
          <w:rFonts w:ascii="Times New Roman" w:eastAsia="Times New Roman" w:hAnsi="Times New Roman" w:cs="Times New Roman"/>
          <w:sz w:val="24"/>
          <w:szCs w:val="24"/>
          <w:lang w:eastAsia="ar-SA"/>
        </w:rPr>
      </w:pPr>
    </w:p>
    <w:p w14:paraId="634CF7A1" w14:textId="77777777" w:rsidR="009149EA" w:rsidRPr="0009795A" w:rsidRDefault="008179E1" w:rsidP="00FD4942">
      <w:pPr>
        <w:suppressAutoHyphens/>
        <w:spacing w:after="0" w:line="240" w:lineRule="auto"/>
        <w:contextualSpacing/>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Bi</w:t>
      </w:r>
      <w:r w:rsidR="00FD4942">
        <w:rPr>
          <w:rFonts w:ascii="Times New Roman" w:eastAsia="Times New Roman" w:hAnsi="Times New Roman" w:cs="Times New Roman"/>
          <w:sz w:val="24"/>
          <w:szCs w:val="24"/>
          <w:lang w:eastAsia="ar-SA"/>
        </w:rPr>
        <w:t xml:space="preserve">udžeto lėšų naudojimo sutarties </w:t>
      </w:r>
      <w:r w:rsidR="008D519B">
        <w:rPr>
          <w:rFonts w:ascii="Times New Roman" w:eastAsia="Times New Roman" w:hAnsi="Times New Roman" w:cs="Times New Roman"/>
          <w:sz w:val="24"/>
          <w:szCs w:val="24"/>
          <w:lang w:eastAsia="ar-SA"/>
        </w:rPr>
        <w:t>p</w:t>
      </w:r>
      <w:r w:rsidR="009149EA" w:rsidRPr="0009795A">
        <w:rPr>
          <w:rFonts w:ascii="Times New Roman" w:eastAsia="Times New Roman" w:hAnsi="Times New Roman" w:cs="Times New Roman"/>
          <w:sz w:val="24"/>
          <w:szCs w:val="24"/>
          <w:lang w:eastAsia="ar-SA"/>
        </w:rPr>
        <w:t>riedas</w:t>
      </w:r>
      <w:r w:rsidR="008D519B">
        <w:rPr>
          <w:rFonts w:ascii="Times New Roman" w:eastAsia="Times New Roman" w:hAnsi="Times New Roman" w:cs="Times New Roman"/>
          <w:sz w:val="24"/>
          <w:szCs w:val="24"/>
          <w:lang w:eastAsia="ar-SA"/>
        </w:rPr>
        <w:t xml:space="preserve"> Nr. </w:t>
      </w:r>
      <w:r w:rsidR="00FD4942">
        <w:rPr>
          <w:rFonts w:ascii="Times New Roman" w:eastAsia="Times New Roman" w:hAnsi="Times New Roman" w:cs="Times New Roman"/>
          <w:sz w:val="24"/>
          <w:szCs w:val="24"/>
          <w:lang w:eastAsia="ar-SA"/>
        </w:rPr>
        <w:t>5</w:t>
      </w:r>
      <w:r w:rsidR="009149EA" w:rsidRPr="0009795A">
        <w:rPr>
          <w:rFonts w:ascii="Times New Roman" w:eastAsia="Times New Roman" w:hAnsi="Times New Roman" w:cs="Times New Roman"/>
          <w:sz w:val="24"/>
          <w:szCs w:val="24"/>
          <w:lang w:eastAsia="ar-SA"/>
        </w:rPr>
        <w:t xml:space="preserve"> </w:t>
      </w:r>
    </w:p>
    <w:p w14:paraId="1AC4D673" w14:textId="77777777" w:rsidR="002A542A" w:rsidRDefault="002A542A" w:rsidP="002A542A">
      <w:pPr>
        <w:spacing w:after="0" w:line="240" w:lineRule="auto"/>
        <w:ind w:right="57"/>
        <w:rPr>
          <w:rFonts w:ascii="Times New Roman" w:hAnsi="Times New Roman" w:cs="Times New Roman"/>
          <w:sz w:val="23"/>
          <w:szCs w:val="23"/>
        </w:rPr>
      </w:pPr>
    </w:p>
    <w:p w14:paraId="0C63B007" w14:textId="77777777" w:rsidR="009149EA" w:rsidRPr="00E90746" w:rsidRDefault="009149EA" w:rsidP="00E90746">
      <w:pPr>
        <w:spacing w:after="0" w:line="240" w:lineRule="auto"/>
        <w:jc w:val="center"/>
        <w:rPr>
          <w:rFonts w:ascii="Times New Roman" w:eastAsia="Times New Roman" w:hAnsi="Times New Roman" w:cs="Times New Roman"/>
          <w:b/>
          <w:sz w:val="24"/>
          <w:szCs w:val="24"/>
        </w:rPr>
      </w:pPr>
      <w:r w:rsidRPr="00E90746">
        <w:rPr>
          <w:rFonts w:ascii="Times New Roman" w:eastAsia="Times New Roman" w:hAnsi="Times New Roman" w:cs="Times New Roman"/>
          <w:b/>
          <w:sz w:val="24"/>
          <w:szCs w:val="24"/>
        </w:rPr>
        <w:t xml:space="preserve">PROJEKTO </w:t>
      </w:r>
      <w:r w:rsidR="00530BB9">
        <w:rPr>
          <w:rFonts w:ascii="Times New Roman" w:eastAsia="Times New Roman" w:hAnsi="Times New Roman" w:cs="Times New Roman"/>
          <w:b/>
          <w:sz w:val="24"/>
          <w:szCs w:val="24"/>
        </w:rPr>
        <w:t xml:space="preserve">ĮGYVENDINIMO </w:t>
      </w:r>
      <w:r w:rsidRPr="00E90746">
        <w:rPr>
          <w:rFonts w:ascii="Times New Roman" w:eastAsia="Times New Roman" w:hAnsi="Times New Roman" w:cs="Times New Roman"/>
          <w:b/>
          <w:sz w:val="24"/>
          <w:szCs w:val="24"/>
        </w:rPr>
        <w:t xml:space="preserve">ATASKAITA </w:t>
      </w:r>
    </w:p>
    <w:p w14:paraId="6764C37F" w14:textId="77777777" w:rsidR="009149EA" w:rsidRPr="00E90746" w:rsidRDefault="009149EA" w:rsidP="00E90746">
      <w:pPr>
        <w:spacing w:after="0" w:line="240" w:lineRule="auto"/>
        <w:rPr>
          <w:rFonts w:ascii="Times New Roman" w:eastAsia="Times New Roman" w:hAnsi="Times New Roman" w:cs="Times New Roman"/>
          <w:sz w:val="24"/>
          <w:szCs w:val="24"/>
        </w:rPr>
      </w:pPr>
    </w:p>
    <w:p w14:paraId="1FACDFDE" w14:textId="77777777" w:rsidR="009149EA" w:rsidRPr="00E90746" w:rsidRDefault="009149EA" w:rsidP="00E90746">
      <w:pPr>
        <w:spacing w:after="0" w:line="240" w:lineRule="auto"/>
        <w:rPr>
          <w:rFonts w:ascii="Times New Roman" w:eastAsia="Times New Roman" w:hAnsi="Times New Roman" w:cs="Times New Roman"/>
          <w:sz w:val="24"/>
          <w:szCs w:val="24"/>
        </w:rPr>
      </w:pPr>
      <w:r w:rsidRPr="00E90746">
        <w:rPr>
          <w:rFonts w:ascii="Times New Roman" w:eastAsia="Times New Roman" w:hAnsi="Times New Roman" w:cs="Times New Roman"/>
          <w:sz w:val="24"/>
          <w:szCs w:val="24"/>
        </w:rPr>
        <w:t>1. Informacija apie projektą ir jį įvykdžiusią organizaciją</w:t>
      </w:r>
    </w:p>
    <w:tbl>
      <w:tblPr>
        <w:tblStyle w:val="TableGrid"/>
        <w:tblW w:w="0" w:type="auto"/>
        <w:tblLook w:val="04A0" w:firstRow="1" w:lastRow="0" w:firstColumn="1" w:lastColumn="0" w:noHBand="0" w:noVBand="1"/>
      </w:tblPr>
      <w:tblGrid>
        <w:gridCol w:w="4006"/>
        <w:gridCol w:w="5622"/>
      </w:tblGrid>
      <w:tr w:rsidR="009149EA" w:rsidRPr="00E90746" w14:paraId="42D4C1B8" w14:textId="77777777" w:rsidTr="009149EA">
        <w:tc>
          <w:tcPr>
            <w:tcW w:w="4077" w:type="dxa"/>
          </w:tcPr>
          <w:p w14:paraId="4614FD5F" w14:textId="77777777" w:rsidR="009149EA" w:rsidRPr="00E90746" w:rsidRDefault="009149EA" w:rsidP="00E90746">
            <w:pPr>
              <w:spacing w:after="0" w:line="240" w:lineRule="auto"/>
              <w:rPr>
                <w:rFonts w:eastAsia="Times New Roman"/>
                <w:sz w:val="24"/>
                <w:szCs w:val="24"/>
              </w:rPr>
            </w:pPr>
            <w:r w:rsidRPr="00E90746">
              <w:rPr>
                <w:rFonts w:eastAsia="Times New Roman"/>
                <w:sz w:val="24"/>
                <w:szCs w:val="24"/>
              </w:rPr>
              <w:t>Organizacijos pavadinimas</w:t>
            </w:r>
          </w:p>
        </w:tc>
        <w:tc>
          <w:tcPr>
            <w:tcW w:w="5777" w:type="dxa"/>
          </w:tcPr>
          <w:p w14:paraId="2E49086B" w14:textId="77777777" w:rsidR="009149EA" w:rsidRPr="00E90746" w:rsidRDefault="009149EA" w:rsidP="00E90746">
            <w:pPr>
              <w:spacing w:after="0" w:line="240" w:lineRule="auto"/>
              <w:rPr>
                <w:rFonts w:eastAsia="Times New Roman"/>
                <w:sz w:val="24"/>
                <w:szCs w:val="24"/>
              </w:rPr>
            </w:pPr>
          </w:p>
        </w:tc>
      </w:tr>
      <w:tr w:rsidR="009149EA" w:rsidRPr="00E90746" w14:paraId="72EFC8E5" w14:textId="77777777" w:rsidTr="009149EA">
        <w:tc>
          <w:tcPr>
            <w:tcW w:w="4077" w:type="dxa"/>
          </w:tcPr>
          <w:p w14:paraId="7718894E" w14:textId="77777777" w:rsidR="009149EA" w:rsidRPr="00E90746" w:rsidRDefault="009149EA" w:rsidP="00E90746">
            <w:pPr>
              <w:spacing w:after="0" w:line="240" w:lineRule="auto"/>
              <w:rPr>
                <w:rFonts w:eastAsia="Times New Roman"/>
                <w:sz w:val="24"/>
                <w:szCs w:val="24"/>
              </w:rPr>
            </w:pPr>
            <w:r w:rsidRPr="00E90746">
              <w:rPr>
                <w:rFonts w:eastAsia="Times New Roman"/>
                <w:sz w:val="24"/>
                <w:szCs w:val="24"/>
              </w:rPr>
              <w:t>Vykdytojo duomenys (adresas, telefonas, el. paštas)</w:t>
            </w:r>
          </w:p>
        </w:tc>
        <w:tc>
          <w:tcPr>
            <w:tcW w:w="5777" w:type="dxa"/>
          </w:tcPr>
          <w:p w14:paraId="035870E6" w14:textId="77777777" w:rsidR="009149EA" w:rsidRPr="00E90746" w:rsidRDefault="009149EA" w:rsidP="00E90746">
            <w:pPr>
              <w:spacing w:after="0" w:line="240" w:lineRule="auto"/>
              <w:rPr>
                <w:rFonts w:eastAsia="Times New Roman"/>
                <w:sz w:val="24"/>
                <w:szCs w:val="24"/>
              </w:rPr>
            </w:pPr>
          </w:p>
        </w:tc>
      </w:tr>
      <w:tr w:rsidR="009149EA" w:rsidRPr="00E90746" w14:paraId="416EF1C3" w14:textId="77777777" w:rsidTr="009149EA">
        <w:tc>
          <w:tcPr>
            <w:tcW w:w="4077" w:type="dxa"/>
          </w:tcPr>
          <w:p w14:paraId="73FAF2DF" w14:textId="77777777" w:rsidR="009149EA" w:rsidRPr="00E90746" w:rsidRDefault="009149EA" w:rsidP="00E90746">
            <w:pPr>
              <w:spacing w:after="0" w:line="240" w:lineRule="auto"/>
              <w:rPr>
                <w:rFonts w:eastAsia="Times New Roman"/>
                <w:sz w:val="24"/>
                <w:szCs w:val="24"/>
              </w:rPr>
            </w:pPr>
            <w:r w:rsidRPr="00E90746">
              <w:rPr>
                <w:rFonts w:eastAsia="Times New Roman"/>
                <w:sz w:val="24"/>
                <w:szCs w:val="24"/>
              </w:rPr>
              <w:t>Projekto pavadinimas</w:t>
            </w:r>
          </w:p>
        </w:tc>
        <w:tc>
          <w:tcPr>
            <w:tcW w:w="5777" w:type="dxa"/>
          </w:tcPr>
          <w:p w14:paraId="7D44549C" w14:textId="77777777" w:rsidR="009149EA" w:rsidRPr="00E90746" w:rsidRDefault="009149EA" w:rsidP="00E90746">
            <w:pPr>
              <w:spacing w:after="0" w:line="240" w:lineRule="auto"/>
              <w:rPr>
                <w:rFonts w:eastAsia="Times New Roman"/>
                <w:sz w:val="24"/>
                <w:szCs w:val="24"/>
              </w:rPr>
            </w:pPr>
          </w:p>
        </w:tc>
      </w:tr>
      <w:tr w:rsidR="009149EA" w:rsidRPr="00E90746" w14:paraId="0A5300BF" w14:textId="77777777" w:rsidTr="009149EA">
        <w:tc>
          <w:tcPr>
            <w:tcW w:w="4077" w:type="dxa"/>
          </w:tcPr>
          <w:p w14:paraId="583DA0E0" w14:textId="77777777" w:rsidR="009149EA" w:rsidRPr="00E90746" w:rsidRDefault="009149EA" w:rsidP="00E90746">
            <w:pPr>
              <w:spacing w:after="0" w:line="240" w:lineRule="auto"/>
              <w:rPr>
                <w:rFonts w:eastAsia="Times New Roman"/>
                <w:sz w:val="24"/>
                <w:szCs w:val="24"/>
              </w:rPr>
            </w:pPr>
            <w:r w:rsidRPr="00E90746">
              <w:rPr>
                <w:rFonts w:eastAsia="Times New Roman"/>
                <w:sz w:val="24"/>
                <w:szCs w:val="24"/>
              </w:rPr>
              <w:t>Projekto trukmė</w:t>
            </w:r>
          </w:p>
        </w:tc>
        <w:tc>
          <w:tcPr>
            <w:tcW w:w="5777" w:type="dxa"/>
          </w:tcPr>
          <w:p w14:paraId="4F51A5D0" w14:textId="77777777" w:rsidR="009149EA" w:rsidRPr="00E90746" w:rsidRDefault="009149EA" w:rsidP="00E90746">
            <w:pPr>
              <w:spacing w:after="0" w:line="240" w:lineRule="auto"/>
              <w:rPr>
                <w:rFonts w:eastAsia="Times New Roman"/>
                <w:sz w:val="24"/>
                <w:szCs w:val="24"/>
              </w:rPr>
            </w:pPr>
          </w:p>
        </w:tc>
      </w:tr>
    </w:tbl>
    <w:p w14:paraId="2D504D3F" w14:textId="77777777" w:rsidR="009149EA" w:rsidRPr="00E90746" w:rsidRDefault="009149EA" w:rsidP="00E90746">
      <w:pPr>
        <w:spacing w:after="0" w:line="240" w:lineRule="auto"/>
        <w:rPr>
          <w:rFonts w:ascii="Times New Roman" w:eastAsia="Times New Roman" w:hAnsi="Times New Roman" w:cs="Times New Roman"/>
          <w:sz w:val="24"/>
          <w:szCs w:val="24"/>
        </w:rPr>
      </w:pPr>
    </w:p>
    <w:p w14:paraId="7CB023A7" w14:textId="77777777" w:rsidR="009149EA" w:rsidRPr="00E90746" w:rsidRDefault="009149EA" w:rsidP="00E90746">
      <w:pPr>
        <w:spacing w:after="0" w:line="240" w:lineRule="auto"/>
        <w:rPr>
          <w:rFonts w:ascii="Times New Roman" w:eastAsia="Times New Roman" w:hAnsi="Times New Roman" w:cs="Times New Roman"/>
          <w:sz w:val="24"/>
          <w:szCs w:val="24"/>
        </w:rPr>
      </w:pPr>
      <w:r w:rsidRPr="00E90746">
        <w:rPr>
          <w:rFonts w:ascii="Times New Roman" w:eastAsia="Times New Roman" w:hAnsi="Times New Roman" w:cs="Times New Roman"/>
          <w:sz w:val="24"/>
          <w:szCs w:val="24"/>
        </w:rPr>
        <w:t>2. Informacija apie savanorius ir mentorius</w:t>
      </w:r>
    </w:p>
    <w:p w14:paraId="0C54BF99" w14:textId="77777777" w:rsidR="00361FF6" w:rsidRPr="00E90746" w:rsidRDefault="00361FF6" w:rsidP="00E90746">
      <w:pPr>
        <w:spacing w:after="0" w:line="240" w:lineRule="auto"/>
        <w:rPr>
          <w:rFonts w:ascii="Times New Roman" w:eastAsia="Times New Roman" w:hAnsi="Times New Roman" w:cs="Times New Roman"/>
          <w:sz w:val="24"/>
          <w:szCs w:val="24"/>
        </w:rPr>
      </w:pPr>
      <w:r w:rsidRPr="00E90746">
        <w:rPr>
          <w:rFonts w:ascii="Times New Roman" w:eastAsia="Times New Roman" w:hAnsi="Times New Roman" w:cs="Times New Roman"/>
          <w:sz w:val="24"/>
          <w:szCs w:val="24"/>
        </w:rPr>
        <w:t xml:space="preserve">2.1. </w:t>
      </w:r>
      <w:r w:rsidR="008D519B">
        <w:rPr>
          <w:rFonts w:ascii="Times New Roman" w:eastAsia="Times New Roman" w:hAnsi="Times New Roman" w:cs="Times New Roman"/>
          <w:sz w:val="24"/>
          <w:szCs w:val="24"/>
        </w:rPr>
        <w:t xml:space="preserve">Į </w:t>
      </w:r>
      <w:r w:rsidRPr="00E90746">
        <w:rPr>
          <w:rFonts w:ascii="Times New Roman" w:eastAsia="Times New Roman" w:hAnsi="Times New Roman" w:cs="Times New Roman"/>
          <w:sz w:val="24"/>
          <w:szCs w:val="24"/>
        </w:rPr>
        <w:t>savanorišką veiklą įtrauktų žmonių skaičius</w:t>
      </w:r>
      <w:r w:rsidR="008D519B">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6054"/>
        <w:gridCol w:w="3574"/>
      </w:tblGrid>
      <w:tr w:rsidR="00361FF6" w:rsidRPr="00E90746" w14:paraId="63603166" w14:textId="77777777" w:rsidTr="00361FF6">
        <w:tc>
          <w:tcPr>
            <w:tcW w:w="6204" w:type="dxa"/>
          </w:tcPr>
          <w:p w14:paraId="2A4702DC"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 xml:space="preserve">Kategorija </w:t>
            </w:r>
          </w:p>
        </w:tc>
        <w:tc>
          <w:tcPr>
            <w:tcW w:w="3650" w:type="dxa"/>
          </w:tcPr>
          <w:p w14:paraId="01458732"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 xml:space="preserve">Savanorių skaičius (asmenimis) </w:t>
            </w:r>
          </w:p>
        </w:tc>
      </w:tr>
      <w:tr w:rsidR="00361FF6" w:rsidRPr="00E90746" w14:paraId="349B589A" w14:textId="77777777" w:rsidTr="00361FF6">
        <w:tc>
          <w:tcPr>
            <w:tcW w:w="6204" w:type="dxa"/>
          </w:tcPr>
          <w:p w14:paraId="7C5404A6"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2.1.1. Bendras individualių į savanorišką veiklą įtrauktų žmonių skaičius (2.1.2+...+2.1.5)</w:t>
            </w:r>
          </w:p>
        </w:tc>
        <w:tc>
          <w:tcPr>
            <w:tcW w:w="3650" w:type="dxa"/>
          </w:tcPr>
          <w:p w14:paraId="3E433D81" w14:textId="77777777" w:rsidR="00361FF6" w:rsidRPr="00E90746" w:rsidRDefault="00361FF6" w:rsidP="00E90746">
            <w:pPr>
              <w:spacing w:after="0" w:line="240" w:lineRule="auto"/>
              <w:rPr>
                <w:rFonts w:eastAsia="Times New Roman"/>
                <w:sz w:val="24"/>
                <w:szCs w:val="24"/>
              </w:rPr>
            </w:pPr>
          </w:p>
        </w:tc>
      </w:tr>
      <w:tr w:rsidR="00361FF6" w:rsidRPr="00E90746" w14:paraId="1AAA548D" w14:textId="77777777" w:rsidTr="00361FF6">
        <w:tc>
          <w:tcPr>
            <w:tcW w:w="6204" w:type="dxa"/>
          </w:tcPr>
          <w:p w14:paraId="46A2E483"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Iš savanorių skaičiaus:</w:t>
            </w:r>
          </w:p>
        </w:tc>
        <w:tc>
          <w:tcPr>
            <w:tcW w:w="3650" w:type="dxa"/>
          </w:tcPr>
          <w:p w14:paraId="722543E3" w14:textId="77777777" w:rsidR="00361FF6" w:rsidRPr="00E90746" w:rsidRDefault="00361FF6" w:rsidP="00E90746">
            <w:pPr>
              <w:spacing w:after="0" w:line="240" w:lineRule="auto"/>
              <w:rPr>
                <w:rFonts w:eastAsia="Times New Roman"/>
                <w:sz w:val="24"/>
                <w:szCs w:val="24"/>
              </w:rPr>
            </w:pPr>
          </w:p>
        </w:tc>
      </w:tr>
      <w:tr w:rsidR="00361FF6" w:rsidRPr="00E90746" w14:paraId="4BBDDAAD" w14:textId="77777777" w:rsidTr="00361FF6">
        <w:tc>
          <w:tcPr>
            <w:tcW w:w="6204" w:type="dxa"/>
          </w:tcPr>
          <w:p w14:paraId="137A6D15"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2.1.2. jauni žmonės (14–18 m.)</w:t>
            </w:r>
          </w:p>
        </w:tc>
        <w:tc>
          <w:tcPr>
            <w:tcW w:w="3650" w:type="dxa"/>
          </w:tcPr>
          <w:p w14:paraId="5AB77985" w14:textId="77777777" w:rsidR="00361FF6" w:rsidRPr="00E90746" w:rsidRDefault="00361FF6" w:rsidP="00E90746">
            <w:pPr>
              <w:spacing w:after="0" w:line="240" w:lineRule="auto"/>
              <w:rPr>
                <w:rFonts w:eastAsia="Times New Roman"/>
                <w:sz w:val="24"/>
                <w:szCs w:val="24"/>
              </w:rPr>
            </w:pPr>
          </w:p>
        </w:tc>
      </w:tr>
      <w:tr w:rsidR="00361FF6" w:rsidRPr="00E90746" w14:paraId="68149D45" w14:textId="77777777" w:rsidTr="00361FF6">
        <w:tc>
          <w:tcPr>
            <w:tcW w:w="6204" w:type="dxa"/>
          </w:tcPr>
          <w:p w14:paraId="4D7B0640"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2.1.3. jauni žmonės (19–24 m. )</w:t>
            </w:r>
          </w:p>
        </w:tc>
        <w:tc>
          <w:tcPr>
            <w:tcW w:w="3650" w:type="dxa"/>
          </w:tcPr>
          <w:p w14:paraId="03AB9235" w14:textId="77777777" w:rsidR="00361FF6" w:rsidRPr="00E90746" w:rsidRDefault="00361FF6" w:rsidP="00E90746">
            <w:pPr>
              <w:spacing w:after="0" w:line="240" w:lineRule="auto"/>
              <w:rPr>
                <w:rFonts w:eastAsia="Times New Roman"/>
                <w:sz w:val="24"/>
                <w:szCs w:val="24"/>
              </w:rPr>
            </w:pPr>
          </w:p>
        </w:tc>
      </w:tr>
      <w:tr w:rsidR="00361FF6" w:rsidRPr="00E90746" w14:paraId="4EC2BE02" w14:textId="77777777" w:rsidTr="00361FF6">
        <w:tc>
          <w:tcPr>
            <w:tcW w:w="6204" w:type="dxa"/>
          </w:tcPr>
          <w:p w14:paraId="79E24BBC"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2.1.4. jauni žmonės (25–29 m.)</w:t>
            </w:r>
          </w:p>
        </w:tc>
        <w:tc>
          <w:tcPr>
            <w:tcW w:w="3650" w:type="dxa"/>
          </w:tcPr>
          <w:p w14:paraId="79806C2C" w14:textId="77777777" w:rsidR="00361FF6" w:rsidRPr="00E90746" w:rsidRDefault="00361FF6" w:rsidP="00E90746">
            <w:pPr>
              <w:spacing w:after="0" w:line="240" w:lineRule="auto"/>
              <w:rPr>
                <w:rFonts w:eastAsia="Times New Roman"/>
                <w:sz w:val="24"/>
                <w:szCs w:val="24"/>
              </w:rPr>
            </w:pPr>
          </w:p>
        </w:tc>
      </w:tr>
      <w:tr w:rsidR="00361FF6" w:rsidRPr="00E90746" w14:paraId="575A8E69" w14:textId="77777777" w:rsidTr="00361FF6">
        <w:tc>
          <w:tcPr>
            <w:tcW w:w="6204" w:type="dxa"/>
          </w:tcPr>
          <w:p w14:paraId="20002D78"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2.1.5. kiti</w:t>
            </w:r>
          </w:p>
        </w:tc>
        <w:tc>
          <w:tcPr>
            <w:tcW w:w="3650" w:type="dxa"/>
          </w:tcPr>
          <w:p w14:paraId="41DD06CC" w14:textId="77777777" w:rsidR="00361FF6" w:rsidRPr="00E90746" w:rsidRDefault="00361FF6" w:rsidP="00E90746">
            <w:pPr>
              <w:spacing w:after="0" w:line="240" w:lineRule="auto"/>
              <w:rPr>
                <w:rFonts w:eastAsia="Times New Roman"/>
                <w:sz w:val="24"/>
                <w:szCs w:val="24"/>
              </w:rPr>
            </w:pPr>
          </w:p>
        </w:tc>
      </w:tr>
    </w:tbl>
    <w:p w14:paraId="481624DD" w14:textId="77777777" w:rsidR="00361FF6" w:rsidRPr="00E90746" w:rsidRDefault="00361FF6" w:rsidP="00E90746">
      <w:pPr>
        <w:spacing w:after="0" w:line="240" w:lineRule="auto"/>
        <w:rPr>
          <w:rFonts w:ascii="Times New Roman" w:eastAsia="Times New Roman" w:hAnsi="Times New Roman" w:cs="Times New Roman"/>
          <w:sz w:val="24"/>
          <w:szCs w:val="24"/>
        </w:rPr>
      </w:pPr>
      <w:r w:rsidRPr="00E90746">
        <w:rPr>
          <w:rFonts w:ascii="Times New Roman" w:eastAsia="Times New Roman" w:hAnsi="Times New Roman" w:cs="Times New Roman"/>
          <w:sz w:val="24"/>
          <w:szCs w:val="24"/>
        </w:rPr>
        <w:t>2.2.Mentoriai:</w:t>
      </w:r>
    </w:p>
    <w:tbl>
      <w:tblPr>
        <w:tblStyle w:val="TableGrid"/>
        <w:tblW w:w="0" w:type="auto"/>
        <w:tblLook w:val="04A0" w:firstRow="1" w:lastRow="0" w:firstColumn="1" w:lastColumn="0" w:noHBand="0" w:noVBand="1"/>
      </w:tblPr>
      <w:tblGrid>
        <w:gridCol w:w="6051"/>
        <w:gridCol w:w="3577"/>
      </w:tblGrid>
      <w:tr w:rsidR="00361FF6" w:rsidRPr="00E90746" w14:paraId="685B3442" w14:textId="77777777" w:rsidTr="00B27342">
        <w:tc>
          <w:tcPr>
            <w:tcW w:w="6204" w:type="dxa"/>
          </w:tcPr>
          <w:p w14:paraId="14912082" w14:textId="77777777" w:rsidR="00361FF6" w:rsidRPr="00E90746" w:rsidRDefault="00254666" w:rsidP="00E90746">
            <w:pPr>
              <w:spacing w:after="0" w:line="240" w:lineRule="auto"/>
              <w:rPr>
                <w:rFonts w:eastAsia="Times New Roman"/>
                <w:sz w:val="24"/>
                <w:szCs w:val="24"/>
              </w:rPr>
            </w:pPr>
            <w:r w:rsidRPr="00E90746">
              <w:rPr>
                <w:rFonts w:eastAsia="Times New Roman"/>
                <w:sz w:val="24"/>
                <w:szCs w:val="24"/>
              </w:rPr>
              <w:t>Vykdytojų k</w:t>
            </w:r>
            <w:r w:rsidR="00361FF6" w:rsidRPr="00E90746">
              <w:rPr>
                <w:rFonts w:eastAsia="Times New Roman"/>
                <w:sz w:val="24"/>
                <w:szCs w:val="24"/>
              </w:rPr>
              <w:t>ategorij</w:t>
            </w:r>
            <w:r w:rsidRPr="00E90746">
              <w:rPr>
                <w:rFonts w:eastAsia="Times New Roman"/>
                <w:sz w:val="24"/>
                <w:szCs w:val="24"/>
              </w:rPr>
              <w:t>os</w:t>
            </w:r>
            <w:r w:rsidR="00361FF6" w:rsidRPr="00E90746">
              <w:rPr>
                <w:rFonts w:eastAsia="Times New Roman"/>
                <w:sz w:val="24"/>
                <w:szCs w:val="24"/>
              </w:rPr>
              <w:t xml:space="preserve"> </w:t>
            </w:r>
          </w:p>
        </w:tc>
        <w:tc>
          <w:tcPr>
            <w:tcW w:w="3650" w:type="dxa"/>
          </w:tcPr>
          <w:p w14:paraId="1E98D61F" w14:textId="77777777" w:rsidR="00361FF6" w:rsidRPr="00E90746" w:rsidRDefault="00254666" w:rsidP="00E90746">
            <w:pPr>
              <w:spacing w:after="0" w:line="240" w:lineRule="auto"/>
              <w:rPr>
                <w:rFonts w:eastAsia="Times New Roman"/>
                <w:sz w:val="24"/>
                <w:szCs w:val="24"/>
              </w:rPr>
            </w:pPr>
            <w:r w:rsidRPr="00E90746">
              <w:rPr>
                <w:rFonts w:eastAsia="Times New Roman"/>
                <w:sz w:val="24"/>
                <w:szCs w:val="24"/>
              </w:rPr>
              <w:t>Mentorių</w:t>
            </w:r>
            <w:r w:rsidR="00361FF6" w:rsidRPr="00E90746">
              <w:rPr>
                <w:rFonts w:eastAsia="Times New Roman"/>
                <w:sz w:val="24"/>
                <w:szCs w:val="24"/>
              </w:rPr>
              <w:t xml:space="preserve"> skaičius (asmenimis) </w:t>
            </w:r>
          </w:p>
        </w:tc>
      </w:tr>
      <w:tr w:rsidR="00361FF6" w:rsidRPr="00E90746" w14:paraId="36F2C52F" w14:textId="77777777" w:rsidTr="00B27342">
        <w:tc>
          <w:tcPr>
            <w:tcW w:w="6204" w:type="dxa"/>
          </w:tcPr>
          <w:p w14:paraId="0DF0AF62"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2.</w:t>
            </w:r>
            <w:r w:rsidR="00254666" w:rsidRPr="00E90746">
              <w:rPr>
                <w:rFonts w:eastAsia="Times New Roman"/>
                <w:sz w:val="24"/>
                <w:szCs w:val="24"/>
              </w:rPr>
              <w:t>2</w:t>
            </w:r>
            <w:r w:rsidRPr="00E90746">
              <w:rPr>
                <w:rFonts w:eastAsia="Times New Roman"/>
                <w:sz w:val="24"/>
                <w:szCs w:val="24"/>
              </w:rPr>
              <w:t xml:space="preserve">.1. Bendras </w:t>
            </w:r>
            <w:r w:rsidR="00254666" w:rsidRPr="00E90746">
              <w:rPr>
                <w:rFonts w:eastAsia="Times New Roman"/>
                <w:sz w:val="24"/>
                <w:szCs w:val="24"/>
              </w:rPr>
              <w:t>mentorių</w:t>
            </w:r>
            <w:r w:rsidRPr="00E90746">
              <w:rPr>
                <w:rFonts w:eastAsia="Times New Roman"/>
                <w:sz w:val="24"/>
                <w:szCs w:val="24"/>
              </w:rPr>
              <w:t xml:space="preserve"> skaičius (2.</w:t>
            </w:r>
            <w:r w:rsidR="00254666" w:rsidRPr="00E90746">
              <w:rPr>
                <w:rFonts w:eastAsia="Times New Roman"/>
                <w:sz w:val="24"/>
                <w:szCs w:val="24"/>
              </w:rPr>
              <w:t>2</w:t>
            </w:r>
            <w:r w:rsidRPr="00E90746">
              <w:rPr>
                <w:rFonts w:eastAsia="Times New Roman"/>
                <w:sz w:val="24"/>
                <w:szCs w:val="24"/>
              </w:rPr>
              <w:t>.2+2.</w:t>
            </w:r>
            <w:r w:rsidR="00254666" w:rsidRPr="00E90746">
              <w:rPr>
                <w:rFonts w:eastAsia="Times New Roman"/>
                <w:sz w:val="24"/>
                <w:szCs w:val="24"/>
              </w:rPr>
              <w:t>2</w:t>
            </w:r>
            <w:r w:rsidRPr="00E90746">
              <w:rPr>
                <w:rFonts w:eastAsia="Times New Roman"/>
                <w:sz w:val="24"/>
                <w:szCs w:val="24"/>
              </w:rPr>
              <w:t>.</w:t>
            </w:r>
            <w:r w:rsidR="00254666" w:rsidRPr="00E90746">
              <w:rPr>
                <w:rFonts w:eastAsia="Times New Roman"/>
                <w:sz w:val="24"/>
                <w:szCs w:val="24"/>
              </w:rPr>
              <w:t>3</w:t>
            </w:r>
            <w:r w:rsidRPr="00E90746">
              <w:rPr>
                <w:rFonts w:eastAsia="Times New Roman"/>
                <w:sz w:val="24"/>
                <w:szCs w:val="24"/>
              </w:rPr>
              <w:t>)</w:t>
            </w:r>
          </w:p>
        </w:tc>
        <w:tc>
          <w:tcPr>
            <w:tcW w:w="3650" w:type="dxa"/>
          </w:tcPr>
          <w:p w14:paraId="6584E930" w14:textId="77777777" w:rsidR="00361FF6" w:rsidRPr="00E90746" w:rsidRDefault="00361FF6" w:rsidP="00E90746">
            <w:pPr>
              <w:spacing w:after="0" w:line="240" w:lineRule="auto"/>
              <w:rPr>
                <w:rFonts w:eastAsia="Times New Roman"/>
                <w:sz w:val="24"/>
                <w:szCs w:val="24"/>
              </w:rPr>
            </w:pPr>
          </w:p>
        </w:tc>
      </w:tr>
      <w:tr w:rsidR="00361FF6" w:rsidRPr="00E90746" w14:paraId="39528D8F" w14:textId="77777777" w:rsidTr="00B27342">
        <w:tc>
          <w:tcPr>
            <w:tcW w:w="6204" w:type="dxa"/>
          </w:tcPr>
          <w:p w14:paraId="1A836163"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 xml:space="preserve">Iš </w:t>
            </w:r>
            <w:r w:rsidR="00254666" w:rsidRPr="00E90746">
              <w:rPr>
                <w:rFonts w:eastAsia="Times New Roman"/>
                <w:sz w:val="24"/>
                <w:szCs w:val="24"/>
              </w:rPr>
              <w:t>bendro mentorių skaičiaus</w:t>
            </w:r>
            <w:r w:rsidRPr="00E90746">
              <w:rPr>
                <w:rFonts w:eastAsia="Times New Roman"/>
                <w:sz w:val="24"/>
                <w:szCs w:val="24"/>
              </w:rPr>
              <w:t>:</w:t>
            </w:r>
          </w:p>
        </w:tc>
        <w:tc>
          <w:tcPr>
            <w:tcW w:w="3650" w:type="dxa"/>
          </w:tcPr>
          <w:p w14:paraId="3D3BC71E" w14:textId="77777777" w:rsidR="00361FF6" w:rsidRPr="00E90746" w:rsidRDefault="00361FF6" w:rsidP="00E90746">
            <w:pPr>
              <w:spacing w:after="0" w:line="240" w:lineRule="auto"/>
              <w:rPr>
                <w:rFonts w:eastAsia="Times New Roman"/>
                <w:sz w:val="24"/>
                <w:szCs w:val="24"/>
              </w:rPr>
            </w:pPr>
          </w:p>
        </w:tc>
      </w:tr>
      <w:tr w:rsidR="00361FF6" w:rsidRPr="00E90746" w14:paraId="05405A47" w14:textId="77777777" w:rsidTr="00B27342">
        <w:tc>
          <w:tcPr>
            <w:tcW w:w="6204" w:type="dxa"/>
          </w:tcPr>
          <w:p w14:paraId="2F0D819D"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2.</w:t>
            </w:r>
            <w:r w:rsidR="00254666" w:rsidRPr="00E90746">
              <w:rPr>
                <w:rFonts w:eastAsia="Times New Roman"/>
                <w:sz w:val="24"/>
                <w:szCs w:val="24"/>
              </w:rPr>
              <w:t>2</w:t>
            </w:r>
            <w:r w:rsidRPr="00E90746">
              <w:rPr>
                <w:rFonts w:eastAsia="Times New Roman"/>
                <w:sz w:val="24"/>
                <w:szCs w:val="24"/>
              </w:rPr>
              <w:t>.2. jauni žmonės (14–</w:t>
            </w:r>
            <w:r w:rsidR="00254666" w:rsidRPr="00E90746">
              <w:rPr>
                <w:rFonts w:eastAsia="Times New Roman"/>
                <w:sz w:val="24"/>
                <w:szCs w:val="24"/>
              </w:rPr>
              <w:t>29</w:t>
            </w:r>
            <w:r w:rsidRPr="00E90746">
              <w:rPr>
                <w:rFonts w:eastAsia="Times New Roman"/>
                <w:sz w:val="24"/>
                <w:szCs w:val="24"/>
              </w:rPr>
              <w:t xml:space="preserve"> m.)</w:t>
            </w:r>
          </w:p>
        </w:tc>
        <w:tc>
          <w:tcPr>
            <w:tcW w:w="3650" w:type="dxa"/>
          </w:tcPr>
          <w:p w14:paraId="343235A2" w14:textId="77777777" w:rsidR="00361FF6" w:rsidRPr="00E90746" w:rsidRDefault="00361FF6" w:rsidP="00E90746">
            <w:pPr>
              <w:spacing w:after="0" w:line="240" w:lineRule="auto"/>
              <w:rPr>
                <w:rFonts w:eastAsia="Times New Roman"/>
                <w:sz w:val="24"/>
                <w:szCs w:val="24"/>
              </w:rPr>
            </w:pPr>
          </w:p>
        </w:tc>
      </w:tr>
      <w:tr w:rsidR="00361FF6" w:rsidRPr="00E90746" w14:paraId="472167FC" w14:textId="77777777" w:rsidTr="00B27342">
        <w:tc>
          <w:tcPr>
            <w:tcW w:w="6204" w:type="dxa"/>
          </w:tcPr>
          <w:p w14:paraId="10D401C7" w14:textId="77777777" w:rsidR="00361FF6" w:rsidRPr="00E90746" w:rsidRDefault="00361FF6" w:rsidP="00E90746">
            <w:pPr>
              <w:spacing w:after="0" w:line="240" w:lineRule="auto"/>
              <w:rPr>
                <w:rFonts w:eastAsia="Times New Roman"/>
                <w:sz w:val="24"/>
                <w:szCs w:val="24"/>
              </w:rPr>
            </w:pPr>
            <w:r w:rsidRPr="00E90746">
              <w:rPr>
                <w:rFonts w:eastAsia="Times New Roman"/>
                <w:sz w:val="24"/>
                <w:szCs w:val="24"/>
              </w:rPr>
              <w:t>2.</w:t>
            </w:r>
            <w:r w:rsidR="00254666" w:rsidRPr="00E90746">
              <w:rPr>
                <w:rFonts w:eastAsia="Times New Roman"/>
                <w:sz w:val="24"/>
                <w:szCs w:val="24"/>
              </w:rPr>
              <w:t>2</w:t>
            </w:r>
            <w:r w:rsidRPr="00E90746">
              <w:rPr>
                <w:rFonts w:eastAsia="Times New Roman"/>
                <w:sz w:val="24"/>
                <w:szCs w:val="24"/>
              </w:rPr>
              <w:t xml:space="preserve">.3. </w:t>
            </w:r>
            <w:r w:rsidR="00254666" w:rsidRPr="00E90746">
              <w:rPr>
                <w:rFonts w:eastAsia="Times New Roman"/>
                <w:sz w:val="24"/>
                <w:szCs w:val="24"/>
              </w:rPr>
              <w:t>kiti</w:t>
            </w:r>
          </w:p>
        </w:tc>
        <w:tc>
          <w:tcPr>
            <w:tcW w:w="3650" w:type="dxa"/>
          </w:tcPr>
          <w:p w14:paraId="3054FAAC" w14:textId="77777777" w:rsidR="00361FF6" w:rsidRPr="00E90746" w:rsidRDefault="00361FF6" w:rsidP="00E90746">
            <w:pPr>
              <w:spacing w:after="0" w:line="240" w:lineRule="auto"/>
              <w:rPr>
                <w:rFonts w:eastAsia="Times New Roman"/>
                <w:sz w:val="24"/>
                <w:szCs w:val="24"/>
              </w:rPr>
            </w:pPr>
          </w:p>
        </w:tc>
      </w:tr>
    </w:tbl>
    <w:p w14:paraId="679EFDAB" w14:textId="77777777" w:rsidR="00254666" w:rsidRPr="00E90746" w:rsidRDefault="00254666" w:rsidP="00E90746">
      <w:pPr>
        <w:pStyle w:val="ListParagraph"/>
        <w:ind w:left="360"/>
        <w:rPr>
          <w:rFonts w:eastAsia="Times New Roman" w:cs="Times New Roman"/>
          <w:szCs w:val="24"/>
        </w:rPr>
      </w:pPr>
    </w:p>
    <w:p w14:paraId="59768221" w14:textId="57B6BB2D" w:rsidR="00254666" w:rsidRPr="00FD4942" w:rsidRDefault="00254666" w:rsidP="00E244C2">
      <w:pPr>
        <w:pStyle w:val="ListParagraph"/>
        <w:numPr>
          <w:ilvl w:val="1"/>
          <w:numId w:val="46"/>
        </w:numPr>
        <w:ind w:left="360"/>
        <w:rPr>
          <w:rFonts w:eastAsia="Times New Roman" w:cs="Times New Roman"/>
          <w:szCs w:val="24"/>
        </w:rPr>
      </w:pPr>
      <w:r w:rsidRPr="00FD4942">
        <w:rPr>
          <w:rFonts w:eastAsia="Times New Roman" w:cs="Times New Roman"/>
          <w:szCs w:val="24"/>
        </w:rPr>
        <w:t>Įgyvendinti projekto uždaviniai pagal veiklų planą</w:t>
      </w:r>
      <w:r w:rsidR="00124F40" w:rsidRPr="00FD4942">
        <w:rPr>
          <w:rFonts w:eastAsia="Times New Roman" w:cs="Times New Roman"/>
          <w:szCs w:val="24"/>
        </w:rPr>
        <w:t>, pasiekti kiekybiniai ir kokybiniai rezultatai</w:t>
      </w:r>
      <w:r w:rsidR="00FD4942">
        <w:rPr>
          <w:rFonts w:eastAsia="Times New Roman" w:cs="Times New Roman"/>
          <w:szCs w:val="24"/>
        </w:rPr>
        <w:t>:</w:t>
      </w:r>
    </w:p>
    <w:tbl>
      <w:tblPr>
        <w:tblStyle w:val="TableGrid"/>
        <w:tblW w:w="0" w:type="auto"/>
        <w:tblLayout w:type="fixed"/>
        <w:tblLook w:val="04A0" w:firstRow="1" w:lastRow="0" w:firstColumn="1" w:lastColumn="0" w:noHBand="0" w:noVBand="1"/>
      </w:tblPr>
      <w:tblGrid>
        <w:gridCol w:w="1916"/>
        <w:gridCol w:w="631"/>
        <w:gridCol w:w="709"/>
        <w:gridCol w:w="567"/>
        <w:gridCol w:w="850"/>
        <w:gridCol w:w="851"/>
        <w:gridCol w:w="708"/>
        <w:gridCol w:w="3396"/>
      </w:tblGrid>
      <w:tr w:rsidR="009E34FB" w:rsidRPr="00E90746" w14:paraId="7AEA0D08" w14:textId="77777777" w:rsidTr="00F404C6">
        <w:tc>
          <w:tcPr>
            <w:tcW w:w="1916" w:type="dxa"/>
            <w:vMerge w:val="restart"/>
          </w:tcPr>
          <w:p w14:paraId="326B133E" w14:textId="77777777" w:rsidR="009E34FB" w:rsidRPr="00E90746" w:rsidRDefault="009E34FB" w:rsidP="00E972CB">
            <w:pPr>
              <w:spacing w:after="0" w:line="240" w:lineRule="auto"/>
              <w:jc w:val="center"/>
              <w:rPr>
                <w:rFonts w:eastAsia="Times New Roman"/>
                <w:sz w:val="24"/>
                <w:szCs w:val="24"/>
              </w:rPr>
            </w:pPr>
            <w:r w:rsidRPr="00E90746">
              <w:rPr>
                <w:rFonts w:eastAsia="Times New Roman"/>
                <w:sz w:val="24"/>
                <w:szCs w:val="24"/>
              </w:rPr>
              <w:t>Uždavinys pagal veiklų planą</w:t>
            </w:r>
          </w:p>
        </w:tc>
        <w:tc>
          <w:tcPr>
            <w:tcW w:w="4316" w:type="dxa"/>
            <w:gridSpan w:val="6"/>
          </w:tcPr>
          <w:p w14:paraId="50CDF08A" w14:textId="77777777" w:rsidR="009E34FB" w:rsidRPr="00E90746" w:rsidRDefault="009E34FB" w:rsidP="00E972CB">
            <w:pPr>
              <w:spacing w:after="0" w:line="240" w:lineRule="auto"/>
              <w:jc w:val="center"/>
              <w:rPr>
                <w:rFonts w:eastAsia="Times New Roman"/>
                <w:sz w:val="24"/>
                <w:szCs w:val="24"/>
              </w:rPr>
            </w:pPr>
            <w:r w:rsidRPr="00E90746">
              <w:rPr>
                <w:rFonts w:eastAsia="Times New Roman"/>
                <w:sz w:val="24"/>
                <w:szCs w:val="24"/>
              </w:rPr>
              <w:t xml:space="preserve">Kiekybiniai rezultatai </w:t>
            </w:r>
            <w:r>
              <w:rPr>
                <w:rFonts w:eastAsia="Times New Roman"/>
                <w:sz w:val="24"/>
                <w:szCs w:val="24"/>
              </w:rPr>
              <w:t>vnt.</w:t>
            </w:r>
          </w:p>
        </w:tc>
        <w:tc>
          <w:tcPr>
            <w:tcW w:w="3396" w:type="dxa"/>
            <w:vMerge w:val="restart"/>
          </w:tcPr>
          <w:p w14:paraId="0791AEC2" w14:textId="77777777" w:rsidR="009E34FB" w:rsidRPr="00E90746" w:rsidRDefault="009E34FB" w:rsidP="00E972CB">
            <w:pPr>
              <w:spacing w:after="0" w:line="240" w:lineRule="auto"/>
              <w:jc w:val="center"/>
              <w:rPr>
                <w:rFonts w:eastAsia="Times New Roman"/>
                <w:sz w:val="24"/>
                <w:szCs w:val="24"/>
              </w:rPr>
            </w:pPr>
            <w:r w:rsidRPr="00E90746">
              <w:rPr>
                <w:rFonts w:eastAsia="Times New Roman"/>
                <w:sz w:val="24"/>
                <w:szCs w:val="24"/>
              </w:rPr>
              <w:t>Kokybiniai rezultatai</w:t>
            </w:r>
          </w:p>
        </w:tc>
      </w:tr>
      <w:tr w:rsidR="00E972CB" w:rsidRPr="00E90746" w14:paraId="3A4096D0" w14:textId="77777777" w:rsidTr="003D5EA0">
        <w:trPr>
          <w:cantSplit/>
          <w:trHeight w:val="2729"/>
        </w:trPr>
        <w:tc>
          <w:tcPr>
            <w:tcW w:w="1916" w:type="dxa"/>
            <w:vMerge/>
          </w:tcPr>
          <w:p w14:paraId="0002F3D5" w14:textId="77777777" w:rsidR="00E972CB" w:rsidRPr="00E90746" w:rsidRDefault="00E972CB" w:rsidP="00E90746">
            <w:pPr>
              <w:spacing w:after="0" w:line="240" w:lineRule="auto"/>
              <w:rPr>
                <w:rFonts w:eastAsia="Times New Roman"/>
                <w:sz w:val="24"/>
                <w:szCs w:val="24"/>
              </w:rPr>
            </w:pPr>
          </w:p>
        </w:tc>
        <w:tc>
          <w:tcPr>
            <w:tcW w:w="631" w:type="dxa"/>
            <w:textDirection w:val="btLr"/>
          </w:tcPr>
          <w:p w14:paraId="0C50D2AD" w14:textId="77777777" w:rsidR="00E972CB" w:rsidRPr="009E34FB" w:rsidRDefault="00E972CB" w:rsidP="00F404C6">
            <w:pPr>
              <w:spacing w:after="0" w:line="240" w:lineRule="auto"/>
              <w:jc w:val="left"/>
              <w:rPr>
                <w:rFonts w:eastAsia="Times New Roman"/>
              </w:rPr>
            </w:pPr>
            <w:r w:rsidRPr="009E34FB">
              <w:rPr>
                <w:rFonts w:eastAsia="Times New Roman"/>
                <w:b/>
              </w:rPr>
              <w:t xml:space="preserve">Konsultacijų skaičius  </w:t>
            </w:r>
            <w:r w:rsidRPr="009E34FB">
              <w:rPr>
                <w:rFonts w:eastAsia="Times New Roman"/>
              </w:rPr>
              <w:t>(SVO ir PO  konsultacijos)</w:t>
            </w:r>
          </w:p>
        </w:tc>
        <w:tc>
          <w:tcPr>
            <w:tcW w:w="709" w:type="dxa"/>
            <w:textDirection w:val="btLr"/>
          </w:tcPr>
          <w:p w14:paraId="13AEF558" w14:textId="77777777" w:rsidR="00E972CB" w:rsidRPr="009E34FB" w:rsidRDefault="00E972CB" w:rsidP="00F404C6">
            <w:pPr>
              <w:spacing w:after="0" w:line="240" w:lineRule="auto"/>
              <w:jc w:val="left"/>
              <w:rPr>
                <w:rFonts w:eastAsia="Times New Roman"/>
              </w:rPr>
            </w:pPr>
            <w:r w:rsidRPr="009E34FB">
              <w:rPr>
                <w:rFonts w:eastAsia="Times New Roman"/>
                <w:b/>
              </w:rPr>
              <w:t xml:space="preserve">Konsultacijų skaičius  </w:t>
            </w:r>
            <w:r w:rsidRPr="009E34FB">
              <w:rPr>
                <w:rFonts w:eastAsia="Times New Roman"/>
              </w:rPr>
              <w:t>(</w:t>
            </w:r>
            <w:r>
              <w:rPr>
                <w:rFonts w:eastAsia="Times New Roman"/>
              </w:rPr>
              <w:t>mento-riaus ir savanorio</w:t>
            </w:r>
            <w:r w:rsidRPr="009E34FB">
              <w:rPr>
                <w:rFonts w:eastAsia="Times New Roman"/>
              </w:rPr>
              <w:t xml:space="preserve">  konsultacijos)</w:t>
            </w:r>
          </w:p>
        </w:tc>
        <w:tc>
          <w:tcPr>
            <w:tcW w:w="567" w:type="dxa"/>
            <w:textDirection w:val="btLr"/>
          </w:tcPr>
          <w:p w14:paraId="3A06DEA6" w14:textId="77777777" w:rsidR="00E972CB" w:rsidRPr="009E34FB" w:rsidRDefault="00E972CB" w:rsidP="003D5EA0">
            <w:pPr>
              <w:spacing w:after="0" w:line="240" w:lineRule="auto"/>
              <w:jc w:val="left"/>
              <w:rPr>
                <w:rFonts w:eastAsia="Times New Roman"/>
              </w:rPr>
            </w:pPr>
            <w:r w:rsidRPr="009E34FB">
              <w:rPr>
                <w:rFonts w:eastAsia="Times New Roman"/>
                <w:b/>
              </w:rPr>
              <w:t xml:space="preserve">Konsultacijų skaičius  </w:t>
            </w:r>
            <w:r w:rsidR="003D5EA0">
              <w:rPr>
                <w:rFonts w:eastAsia="Times New Roman"/>
              </w:rPr>
              <w:t>(kita)</w:t>
            </w:r>
          </w:p>
        </w:tc>
        <w:tc>
          <w:tcPr>
            <w:tcW w:w="850" w:type="dxa"/>
            <w:textDirection w:val="btLr"/>
          </w:tcPr>
          <w:p w14:paraId="34985116" w14:textId="77777777" w:rsidR="00E972CB" w:rsidRPr="009E34FB" w:rsidRDefault="003D5EA0" w:rsidP="003D5EA0">
            <w:pPr>
              <w:spacing w:after="0" w:line="240" w:lineRule="auto"/>
              <w:jc w:val="left"/>
              <w:rPr>
                <w:rFonts w:eastAsia="Times New Roman"/>
              </w:rPr>
            </w:pPr>
            <w:r w:rsidRPr="00E972CB">
              <w:rPr>
                <w:rFonts w:eastAsia="Times New Roman"/>
              </w:rPr>
              <w:t>Savanorių,   veikiančių  pagal JST sutartis, kurių veikl</w:t>
            </w:r>
            <w:r>
              <w:rPr>
                <w:rFonts w:eastAsia="Times New Roman"/>
              </w:rPr>
              <w:t xml:space="preserve">a </w:t>
            </w:r>
            <w:r w:rsidRPr="00E972CB">
              <w:rPr>
                <w:rFonts w:eastAsia="Times New Roman"/>
              </w:rPr>
              <w:t xml:space="preserve"> trunka </w:t>
            </w:r>
            <w:r>
              <w:rPr>
                <w:rFonts w:eastAsia="Times New Roman"/>
              </w:rPr>
              <w:t xml:space="preserve"> </w:t>
            </w:r>
            <w:r w:rsidRPr="00E972CB">
              <w:rPr>
                <w:rFonts w:eastAsia="Times New Roman"/>
              </w:rPr>
              <w:t xml:space="preserve">6 mėn., </w:t>
            </w:r>
            <w:r>
              <w:rPr>
                <w:rFonts w:eastAsia="Times New Roman"/>
              </w:rPr>
              <w:t>skaičius</w:t>
            </w:r>
          </w:p>
        </w:tc>
        <w:tc>
          <w:tcPr>
            <w:tcW w:w="851" w:type="dxa"/>
            <w:textDirection w:val="btLr"/>
          </w:tcPr>
          <w:p w14:paraId="526B771B" w14:textId="77777777" w:rsidR="00E972CB" w:rsidRPr="00E972CB" w:rsidRDefault="003D5EA0" w:rsidP="003D5EA0">
            <w:pPr>
              <w:spacing w:after="0" w:line="240" w:lineRule="auto"/>
              <w:jc w:val="left"/>
              <w:rPr>
                <w:rFonts w:eastAsia="Times New Roman"/>
              </w:rPr>
            </w:pPr>
            <w:r w:rsidRPr="00E972CB">
              <w:rPr>
                <w:rFonts w:eastAsia="Times New Roman"/>
              </w:rPr>
              <w:t xml:space="preserve">Savanorių,  veikiančių  pagal  savanoriškos veiklos  sutartis, </w:t>
            </w:r>
            <w:r>
              <w:rPr>
                <w:rFonts w:eastAsia="Times New Roman"/>
              </w:rPr>
              <w:t>, skaičius</w:t>
            </w:r>
          </w:p>
        </w:tc>
        <w:tc>
          <w:tcPr>
            <w:tcW w:w="708" w:type="dxa"/>
            <w:textDirection w:val="btLr"/>
          </w:tcPr>
          <w:p w14:paraId="7FC536E6" w14:textId="77777777" w:rsidR="00E972CB" w:rsidRPr="00E972CB" w:rsidRDefault="003D5EA0" w:rsidP="00F404C6">
            <w:pPr>
              <w:spacing w:after="0" w:line="240" w:lineRule="auto"/>
              <w:jc w:val="left"/>
              <w:rPr>
                <w:rFonts w:eastAsia="Times New Roman"/>
              </w:rPr>
            </w:pPr>
            <w:r>
              <w:rPr>
                <w:rFonts w:eastAsia="Times New Roman"/>
              </w:rPr>
              <w:t>Kita (konferencijos, diskusijos ir kt.) nurodyti</w:t>
            </w:r>
          </w:p>
        </w:tc>
        <w:tc>
          <w:tcPr>
            <w:tcW w:w="3396" w:type="dxa"/>
            <w:vMerge/>
            <w:textDirection w:val="btLr"/>
          </w:tcPr>
          <w:p w14:paraId="4BD80B91" w14:textId="77777777" w:rsidR="00E972CB" w:rsidRPr="00E90746" w:rsidRDefault="00E972CB" w:rsidP="00E90746">
            <w:pPr>
              <w:spacing w:after="0" w:line="240" w:lineRule="auto"/>
              <w:rPr>
                <w:rFonts w:eastAsia="Times New Roman"/>
                <w:sz w:val="24"/>
                <w:szCs w:val="24"/>
              </w:rPr>
            </w:pPr>
          </w:p>
        </w:tc>
      </w:tr>
      <w:tr w:rsidR="00E972CB" w:rsidRPr="00E90746" w14:paraId="6CF64AEF" w14:textId="77777777" w:rsidTr="003D5EA0">
        <w:tc>
          <w:tcPr>
            <w:tcW w:w="1916" w:type="dxa"/>
          </w:tcPr>
          <w:p w14:paraId="5AE67AEF" w14:textId="77777777" w:rsidR="00E972CB" w:rsidRPr="00E90746" w:rsidRDefault="00E972CB" w:rsidP="00E90746">
            <w:pPr>
              <w:spacing w:after="0" w:line="240" w:lineRule="auto"/>
              <w:rPr>
                <w:rFonts w:eastAsia="Times New Roman"/>
                <w:sz w:val="24"/>
                <w:szCs w:val="24"/>
              </w:rPr>
            </w:pPr>
          </w:p>
        </w:tc>
        <w:tc>
          <w:tcPr>
            <w:tcW w:w="631" w:type="dxa"/>
          </w:tcPr>
          <w:p w14:paraId="570706B4" w14:textId="77777777" w:rsidR="00E972CB" w:rsidRPr="00E972CB" w:rsidRDefault="00E972CB" w:rsidP="00E90746">
            <w:pPr>
              <w:spacing w:after="0" w:line="240" w:lineRule="auto"/>
              <w:rPr>
                <w:rFonts w:eastAsia="Times New Roman"/>
                <w:sz w:val="24"/>
                <w:szCs w:val="24"/>
              </w:rPr>
            </w:pPr>
          </w:p>
        </w:tc>
        <w:tc>
          <w:tcPr>
            <w:tcW w:w="709" w:type="dxa"/>
          </w:tcPr>
          <w:p w14:paraId="4399061A" w14:textId="77777777" w:rsidR="00E972CB" w:rsidRPr="00E972CB" w:rsidRDefault="00E972CB" w:rsidP="00E90746">
            <w:pPr>
              <w:spacing w:after="0" w:line="240" w:lineRule="auto"/>
              <w:rPr>
                <w:rFonts w:eastAsia="Times New Roman"/>
                <w:sz w:val="24"/>
                <w:szCs w:val="24"/>
              </w:rPr>
            </w:pPr>
          </w:p>
        </w:tc>
        <w:tc>
          <w:tcPr>
            <w:tcW w:w="567" w:type="dxa"/>
          </w:tcPr>
          <w:p w14:paraId="608BDDB3" w14:textId="77777777" w:rsidR="00E972CB" w:rsidRPr="00E972CB" w:rsidRDefault="00E972CB" w:rsidP="00E90746">
            <w:pPr>
              <w:spacing w:after="0" w:line="240" w:lineRule="auto"/>
              <w:rPr>
                <w:rFonts w:eastAsia="Times New Roman"/>
                <w:sz w:val="24"/>
                <w:szCs w:val="24"/>
              </w:rPr>
            </w:pPr>
          </w:p>
        </w:tc>
        <w:tc>
          <w:tcPr>
            <w:tcW w:w="850" w:type="dxa"/>
          </w:tcPr>
          <w:p w14:paraId="70C4F617" w14:textId="77777777" w:rsidR="00E972CB" w:rsidRPr="00E972CB" w:rsidRDefault="00E972CB" w:rsidP="00E90746">
            <w:pPr>
              <w:spacing w:after="0" w:line="240" w:lineRule="auto"/>
              <w:rPr>
                <w:rFonts w:eastAsia="Times New Roman"/>
                <w:sz w:val="24"/>
                <w:szCs w:val="24"/>
              </w:rPr>
            </w:pPr>
          </w:p>
        </w:tc>
        <w:tc>
          <w:tcPr>
            <w:tcW w:w="851" w:type="dxa"/>
          </w:tcPr>
          <w:p w14:paraId="4F21B6EF" w14:textId="77777777" w:rsidR="00E972CB" w:rsidRPr="00E972CB" w:rsidRDefault="00E972CB" w:rsidP="00E90746">
            <w:pPr>
              <w:spacing w:after="0" w:line="240" w:lineRule="auto"/>
              <w:rPr>
                <w:rFonts w:eastAsia="Times New Roman"/>
                <w:sz w:val="24"/>
                <w:szCs w:val="24"/>
              </w:rPr>
            </w:pPr>
          </w:p>
        </w:tc>
        <w:tc>
          <w:tcPr>
            <w:tcW w:w="708" w:type="dxa"/>
          </w:tcPr>
          <w:p w14:paraId="5B73BBED" w14:textId="77777777" w:rsidR="00E972CB" w:rsidRPr="00E972CB" w:rsidRDefault="00E972CB" w:rsidP="003D543D">
            <w:pPr>
              <w:spacing w:after="0" w:line="240" w:lineRule="auto"/>
              <w:rPr>
                <w:rFonts w:eastAsia="Times New Roman"/>
                <w:sz w:val="24"/>
                <w:szCs w:val="24"/>
              </w:rPr>
            </w:pPr>
          </w:p>
        </w:tc>
        <w:tc>
          <w:tcPr>
            <w:tcW w:w="3396" w:type="dxa"/>
          </w:tcPr>
          <w:p w14:paraId="01FD496B" w14:textId="77777777" w:rsidR="00E972CB" w:rsidRPr="00E90746" w:rsidRDefault="00E972CB" w:rsidP="00E90746">
            <w:pPr>
              <w:spacing w:after="0" w:line="240" w:lineRule="auto"/>
              <w:rPr>
                <w:rFonts w:eastAsia="Times New Roman"/>
                <w:sz w:val="24"/>
                <w:szCs w:val="24"/>
              </w:rPr>
            </w:pPr>
          </w:p>
        </w:tc>
      </w:tr>
      <w:tr w:rsidR="00E972CB" w:rsidRPr="00E90746" w14:paraId="787E5E4C" w14:textId="77777777" w:rsidTr="003D5EA0">
        <w:tc>
          <w:tcPr>
            <w:tcW w:w="1916" w:type="dxa"/>
          </w:tcPr>
          <w:p w14:paraId="3FA5B474" w14:textId="77777777" w:rsidR="00E972CB" w:rsidRPr="00E90746" w:rsidRDefault="00E972CB" w:rsidP="00E90746">
            <w:pPr>
              <w:spacing w:after="0" w:line="240" w:lineRule="auto"/>
              <w:rPr>
                <w:rFonts w:eastAsia="Times New Roman"/>
                <w:sz w:val="24"/>
                <w:szCs w:val="24"/>
              </w:rPr>
            </w:pPr>
          </w:p>
        </w:tc>
        <w:tc>
          <w:tcPr>
            <w:tcW w:w="631" w:type="dxa"/>
          </w:tcPr>
          <w:p w14:paraId="530899D6" w14:textId="77777777" w:rsidR="00E972CB" w:rsidRPr="00E90746" w:rsidRDefault="00E972CB" w:rsidP="00035216">
            <w:pPr>
              <w:spacing w:after="0" w:line="240" w:lineRule="auto"/>
              <w:rPr>
                <w:rFonts w:eastAsia="Times New Roman"/>
                <w:sz w:val="24"/>
                <w:szCs w:val="24"/>
              </w:rPr>
            </w:pPr>
          </w:p>
        </w:tc>
        <w:tc>
          <w:tcPr>
            <w:tcW w:w="709" w:type="dxa"/>
          </w:tcPr>
          <w:p w14:paraId="0C027C77" w14:textId="77777777" w:rsidR="00E972CB" w:rsidRPr="00E90746" w:rsidRDefault="00E972CB" w:rsidP="00035216">
            <w:pPr>
              <w:spacing w:after="0" w:line="240" w:lineRule="auto"/>
              <w:rPr>
                <w:rFonts w:eastAsia="Times New Roman"/>
                <w:sz w:val="24"/>
                <w:szCs w:val="24"/>
              </w:rPr>
            </w:pPr>
          </w:p>
        </w:tc>
        <w:tc>
          <w:tcPr>
            <w:tcW w:w="567" w:type="dxa"/>
          </w:tcPr>
          <w:p w14:paraId="566D8CEA" w14:textId="77777777" w:rsidR="00E972CB" w:rsidRPr="00E90746" w:rsidRDefault="00E972CB" w:rsidP="00035216">
            <w:pPr>
              <w:spacing w:after="0" w:line="240" w:lineRule="auto"/>
              <w:rPr>
                <w:rFonts w:eastAsia="Times New Roman"/>
                <w:sz w:val="24"/>
                <w:szCs w:val="24"/>
              </w:rPr>
            </w:pPr>
          </w:p>
        </w:tc>
        <w:tc>
          <w:tcPr>
            <w:tcW w:w="850" w:type="dxa"/>
          </w:tcPr>
          <w:p w14:paraId="43C3C2E0" w14:textId="77777777" w:rsidR="00E972CB" w:rsidRPr="00E90746" w:rsidRDefault="00E972CB" w:rsidP="00035216">
            <w:pPr>
              <w:spacing w:after="0" w:line="240" w:lineRule="auto"/>
              <w:rPr>
                <w:rFonts w:eastAsia="Times New Roman"/>
                <w:sz w:val="24"/>
                <w:szCs w:val="24"/>
              </w:rPr>
            </w:pPr>
          </w:p>
        </w:tc>
        <w:tc>
          <w:tcPr>
            <w:tcW w:w="851" w:type="dxa"/>
          </w:tcPr>
          <w:p w14:paraId="4817EB5C" w14:textId="77777777" w:rsidR="00E972CB" w:rsidRPr="00E90746" w:rsidRDefault="00E972CB" w:rsidP="00035216">
            <w:pPr>
              <w:spacing w:after="0" w:line="240" w:lineRule="auto"/>
              <w:rPr>
                <w:rFonts w:eastAsia="Times New Roman"/>
                <w:sz w:val="24"/>
                <w:szCs w:val="24"/>
              </w:rPr>
            </w:pPr>
          </w:p>
        </w:tc>
        <w:tc>
          <w:tcPr>
            <w:tcW w:w="708" w:type="dxa"/>
          </w:tcPr>
          <w:p w14:paraId="58ACF60C" w14:textId="77777777" w:rsidR="00E972CB" w:rsidRPr="00E90746" w:rsidRDefault="00E972CB" w:rsidP="00035216">
            <w:pPr>
              <w:spacing w:after="0" w:line="240" w:lineRule="auto"/>
              <w:jc w:val="left"/>
              <w:rPr>
                <w:rFonts w:eastAsia="Times New Roman"/>
                <w:sz w:val="24"/>
                <w:szCs w:val="24"/>
              </w:rPr>
            </w:pPr>
          </w:p>
        </w:tc>
        <w:tc>
          <w:tcPr>
            <w:tcW w:w="3396" w:type="dxa"/>
          </w:tcPr>
          <w:p w14:paraId="7E680B17" w14:textId="77777777" w:rsidR="00E972CB" w:rsidRPr="00E90746" w:rsidRDefault="00E972CB" w:rsidP="00E90746">
            <w:pPr>
              <w:spacing w:after="0" w:line="240" w:lineRule="auto"/>
              <w:rPr>
                <w:rFonts w:eastAsia="Times New Roman"/>
                <w:sz w:val="24"/>
                <w:szCs w:val="24"/>
              </w:rPr>
            </w:pPr>
          </w:p>
        </w:tc>
      </w:tr>
      <w:tr w:rsidR="00E972CB" w:rsidRPr="00E90746" w14:paraId="76CEE1D6" w14:textId="77777777" w:rsidTr="003D5EA0">
        <w:tc>
          <w:tcPr>
            <w:tcW w:w="1916" w:type="dxa"/>
          </w:tcPr>
          <w:p w14:paraId="22F48E03" w14:textId="77777777" w:rsidR="00E972CB" w:rsidRPr="00E90746" w:rsidRDefault="00E972CB" w:rsidP="00E90746">
            <w:pPr>
              <w:spacing w:after="0" w:line="240" w:lineRule="auto"/>
              <w:rPr>
                <w:rFonts w:eastAsia="Times New Roman"/>
                <w:sz w:val="24"/>
                <w:szCs w:val="24"/>
              </w:rPr>
            </w:pPr>
          </w:p>
        </w:tc>
        <w:tc>
          <w:tcPr>
            <w:tcW w:w="631" w:type="dxa"/>
          </w:tcPr>
          <w:p w14:paraId="1AF8BB12" w14:textId="77777777" w:rsidR="00E972CB" w:rsidRPr="00E90746" w:rsidRDefault="00E972CB" w:rsidP="00E90746">
            <w:pPr>
              <w:spacing w:after="0" w:line="240" w:lineRule="auto"/>
              <w:rPr>
                <w:rFonts w:eastAsia="Times New Roman"/>
                <w:sz w:val="24"/>
                <w:szCs w:val="24"/>
              </w:rPr>
            </w:pPr>
          </w:p>
        </w:tc>
        <w:tc>
          <w:tcPr>
            <w:tcW w:w="709" w:type="dxa"/>
          </w:tcPr>
          <w:p w14:paraId="532D5AEF" w14:textId="77777777" w:rsidR="00E972CB" w:rsidRPr="00E90746" w:rsidRDefault="00E972CB" w:rsidP="00E90746">
            <w:pPr>
              <w:spacing w:after="0" w:line="240" w:lineRule="auto"/>
              <w:rPr>
                <w:rFonts w:eastAsia="Times New Roman"/>
                <w:sz w:val="24"/>
                <w:szCs w:val="24"/>
              </w:rPr>
            </w:pPr>
          </w:p>
        </w:tc>
        <w:tc>
          <w:tcPr>
            <w:tcW w:w="567" w:type="dxa"/>
          </w:tcPr>
          <w:p w14:paraId="0E0661E9" w14:textId="77777777" w:rsidR="00E972CB" w:rsidRPr="00E90746" w:rsidRDefault="00E972CB" w:rsidP="00E90746">
            <w:pPr>
              <w:spacing w:after="0" w:line="240" w:lineRule="auto"/>
              <w:rPr>
                <w:rFonts w:eastAsia="Times New Roman"/>
                <w:sz w:val="24"/>
                <w:szCs w:val="24"/>
              </w:rPr>
            </w:pPr>
          </w:p>
        </w:tc>
        <w:tc>
          <w:tcPr>
            <w:tcW w:w="850" w:type="dxa"/>
          </w:tcPr>
          <w:p w14:paraId="25E6EE61" w14:textId="77777777" w:rsidR="00E972CB" w:rsidRPr="00E90746" w:rsidRDefault="00E972CB" w:rsidP="00E90746">
            <w:pPr>
              <w:spacing w:after="0" w:line="240" w:lineRule="auto"/>
              <w:rPr>
                <w:rFonts w:eastAsia="Times New Roman"/>
                <w:sz w:val="24"/>
                <w:szCs w:val="24"/>
              </w:rPr>
            </w:pPr>
          </w:p>
        </w:tc>
        <w:tc>
          <w:tcPr>
            <w:tcW w:w="851" w:type="dxa"/>
          </w:tcPr>
          <w:p w14:paraId="2753C4B3" w14:textId="77777777" w:rsidR="00E972CB" w:rsidRPr="00E90746" w:rsidRDefault="00E972CB" w:rsidP="00E90746">
            <w:pPr>
              <w:spacing w:after="0" w:line="240" w:lineRule="auto"/>
              <w:rPr>
                <w:rFonts w:eastAsia="Times New Roman"/>
                <w:sz w:val="24"/>
                <w:szCs w:val="24"/>
              </w:rPr>
            </w:pPr>
          </w:p>
        </w:tc>
        <w:tc>
          <w:tcPr>
            <w:tcW w:w="708" w:type="dxa"/>
          </w:tcPr>
          <w:p w14:paraId="53ADC91D" w14:textId="77777777" w:rsidR="00E972CB" w:rsidRPr="00E90746" w:rsidRDefault="00E972CB" w:rsidP="00E90746">
            <w:pPr>
              <w:spacing w:after="0" w:line="240" w:lineRule="auto"/>
              <w:rPr>
                <w:rFonts w:eastAsia="Times New Roman"/>
                <w:sz w:val="24"/>
                <w:szCs w:val="24"/>
              </w:rPr>
            </w:pPr>
          </w:p>
        </w:tc>
        <w:tc>
          <w:tcPr>
            <w:tcW w:w="3396" w:type="dxa"/>
          </w:tcPr>
          <w:p w14:paraId="4D093F51" w14:textId="77777777" w:rsidR="00E972CB" w:rsidRPr="00E90746" w:rsidRDefault="00E972CB" w:rsidP="00E90746">
            <w:pPr>
              <w:spacing w:after="0" w:line="240" w:lineRule="auto"/>
              <w:rPr>
                <w:rFonts w:eastAsia="Times New Roman"/>
                <w:sz w:val="24"/>
                <w:szCs w:val="24"/>
              </w:rPr>
            </w:pPr>
          </w:p>
        </w:tc>
      </w:tr>
      <w:tr w:rsidR="00E972CB" w:rsidRPr="00E90746" w14:paraId="37626917" w14:textId="77777777" w:rsidTr="003D5EA0">
        <w:tc>
          <w:tcPr>
            <w:tcW w:w="1916" w:type="dxa"/>
          </w:tcPr>
          <w:p w14:paraId="79BABFA8" w14:textId="77777777" w:rsidR="00E972CB" w:rsidRPr="00E90746" w:rsidRDefault="00E972CB" w:rsidP="00E90746">
            <w:pPr>
              <w:spacing w:after="0" w:line="240" w:lineRule="auto"/>
              <w:rPr>
                <w:rFonts w:eastAsia="Times New Roman"/>
                <w:sz w:val="24"/>
                <w:szCs w:val="24"/>
              </w:rPr>
            </w:pPr>
          </w:p>
        </w:tc>
        <w:tc>
          <w:tcPr>
            <w:tcW w:w="631" w:type="dxa"/>
          </w:tcPr>
          <w:p w14:paraId="0C57860C" w14:textId="77777777" w:rsidR="00E972CB" w:rsidRPr="00E90746" w:rsidRDefault="00E972CB" w:rsidP="00E90746">
            <w:pPr>
              <w:spacing w:after="0" w:line="240" w:lineRule="auto"/>
              <w:rPr>
                <w:rFonts w:eastAsia="Times New Roman"/>
                <w:sz w:val="24"/>
                <w:szCs w:val="24"/>
              </w:rPr>
            </w:pPr>
          </w:p>
        </w:tc>
        <w:tc>
          <w:tcPr>
            <w:tcW w:w="709" w:type="dxa"/>
          </w:tcPr>
          <w:p w14:paraId="14BE3123" w14:textId="77777777" w:rsidR="00E972CB" w:rsidRPr="00E90746" w:rsidRDefault="00E972CB" w:rsidP="00E90746">
            <w:pPr>
              <w:spacing w:after="0" w:line="240" w:lineRule="auto"/>
              <w:rPr>
                <w:rFonts w:eastAsia="Times New Roman"/>
                <w:sz w:val="24"/>
                <w:szCs w:val="24"/>
              </w:rPr>
            </w:pPr>
          </w:p>
        </w:tc>
        <w:tc>
          <w:tcPr>
            <w:tcW w:w="567" w:type="dxa"/>
          </w:tcPr>
          <w:p w14:paraId="5F6FB6B9" w14:textId="77777777" w:rsidR="00E972CB" w:rsidRPr="00E90746" w:rsidRDefault="00E972CB" w:rsidP="00E90746">
            <w:pPr>
              <w:spacing w:after="0" w:line="240" w:lineRule="auto"/>
              <w:rPr>
                <w:rFonts w:eastAsia="Times New Roman"/>
                <w:sz w:val="24"/>
                <w:szCs w:val="24"/>
              </w:rPr>
            </w:pPr>
          </w:p>
        </w:tc>
        <w:tc>
          <w:tcPr>
            <w:tcW w:w="850" w:type="dxa"/>
          </w:tcPr>
          <w:p w14:paraId="5BC1BB16" w14:textId="77777777" w:rsidR="00E972CB" w:rsidRPr="00E90746" w:rsidRDefault="00E972CB" w:rsidP="00E90746">
            <w:pPr>
              <w:spacing w:after="0" w:line="240" w:lineRule="auto"/>
              <w:rPr>
                <w:rFonts w:eastAsia="Times New Roman"/>
                <w:sz w:val="24"/>
                <w:szCs w:val="24"/>
              </w:rPr>
            </w:pPr>
          </w:p>
        </w:tc>
        <w:tc>
          <w:tcPr>
            <w:tcW w:w="851" w:type="dxa"/>
          </w:tcPr>
          <w:p w14:paraId="323319B4" w14:textId="77777777" w:rsidR="00E972CB" w:rsidRPr="00E90746" w:rsidRDefault="00E972CB" w:rsidP="00E90746">
            <w:pPr>
              <w:spacing w:after="0" w:line="240" w:lineRule="auto"/>
              <w:rPr>
                <w:rFonts w:eastAsia="Times New Roman"/>
                <w:sz w:val="24"/>
                <w:szCs w:val="24"/>
              </w:rPr>
            </w:pPr>
          </w:p>
        </w:tc>
        <w:tc>
          <w:tcPr>
            <w:tcW w:w="708" w:type="dxa"/>
          </w:tcPr>
          <w:p w14:paraId="6D6DD8A4" w14:textId="77777777" w:rsidR="00E972CB" w:rsidRPr="00E90746" w:rsidRDefault="00E972CB" w:rsidP="00E90746">
            <w:pPr>
              <w:spacing w:after="0" w:line="240" w:lineRule="auto"/>
              <w:rPr>
                <w:rFonts w:eastAsia="Times New Roman"/>
                <w:sz w:val="24"/>
                <w:szCs w:val="24"/>
              </w:rPr>
            </w:pPr>
          </w:p>
        </w:tc>
        <w:tc>
          <w:tcPr>
            <w:tcW w:w="3396" w:type="dxa"/>
          </w:tcPr>
          <w:p w14:paraId="2A1D0C02" w14:textId="77777777" w:rsidR="00E972CB" w:rsidRPr="00E90746" w:rsidRDefault="00E972CB" w:rsidP="00E90746">
            <w:pPr>
              <w:spacing w:after="0" w:line="240" w:lineRule="auto"/>
              <w:rPr>
                <w:rFonts w:eastAsia="Times New Roman"/>
                <w:sz w:val="24"/>
                <w:szCs w:val="24"/>
              </w:rPr>
            </w:pPr>
          </w:p>
        </w:tc>
      </w:tr>
    </w:tbl>
    <w:p w14:paraId="55667251" w14:textId="77777777" w:rsidR="00E90746" w:rsidRPr="00E90746" w:rsidRDefault="00E90746" w:rsidP="00E90746">
      <w:pPr>
        <w:spacing w:line="240" w:lineRule="auto"/>
        <w:rPr>
          <w:rFonts w:ascii="Times New Roman" w:eastAsia="Times New Roman" w:hAnsi="Times New Roman" w:cs="Times New Roman"/>
          <w:sz w:val="24"/>
          <w:szCs w:val="24"/>
        </w:rPr>
      </w:pPr>
    </w:p>
    <w:p w14:paraId="563C7AE5" w14:textId="77777777" w:rsidR="00E90746" w:rsidRPr="00E90746" w:rsidRDefault="00E90746" w:rsidP="00FD4942">
      <w:pPr>
        <w:pStyle w:val="ListParagraph"/>
        <w:numPr>
          <w:ilvl w:val="0"/>
          <w:numId w:val="7"/>
        </w:numPr>
        <w:ind w:left="284" w:hanging="284"/>
        <w:rPr>
          <w:rFonts w:eastAsia="Times New Roman" w:cs="Times New Roman"/>
          <w:szCs w:val="24"/>
        </w:rPr>
      </w:pPr>
      <w:r w:rsidRPr="00E90746">
        <w:rPr>
          <w:rFonts w:eastAsia="Times New Roman" w:cs="Times New Roman"/>
          <w:szCs w:val="24"/>
        </w:rPr>
        <w:t xml:space="preserve">Projekto metu patirtos išlaidos ir panaudotos paramos lėšos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720"/>
      </w:tblGrid>
      <w:tr w:rsidR="00E90746" w:rsidRPr="00E90746" w14:paraId="632E750D" w14:textId="77777777" w:rsidTr="008C44F3">
        <w:trPr>
          <w:trHeight w:val="111"/>
        </w:trPr>
        <w:tc>
          <w:tcPr>
            <w:tcW w:w="7905" w:type="dxa"/>
            <w:tcBorders>
              <w:top w:val="single" w:sz="4" w:space="0" w:color="auto"/>
              <w:left w:val="single" w:sz="4" w:space="0" w:color="auto"/>
              <w:bottom w:val="single" w:sz="4" w:space="0" w:color="auto"/>
              <w:right w:val="single" w:sz="4" w:space="0" w:color="auto"/>
            </w:tcBorders>
            <w:hideMark/>
          </w:tcPr>
          <w:p w14:paraId="69438B7D" w14:textId="77777777" w:rsidR="00E90746" w:rsidRPr="00E90746" w:rsidRDefault="00E90746" w:rsidP="00E90746">
            <w:pPr>
              <w:spacing w:after="0" w:line="240" w:lineRule="auto"/>
              <w:rPr>
                <w:rFonts w:ascii="Times New Roman" w:eastAsia="Times New Roman" w:hAnsi="Times New Roman" w:cs="Times New Roman"/>
                <w:sz w:val="24"/>
                <w:szCs w:val="24"/>
              </w:rPr>
            </w:pPr>
            <w:r w:rsidRPr="00E90746">
              <w:rPr>
                <w:rFonts w:ascii="Times New Roman" w:eastAsia="Times New Roman" w:hAnsi="Times New Roman" w:cs="Times New Roman"/>
                <w:sz w:val="24"/>
                <w:szCs w:val="24"/>
              </w:rPr>
              <w:t>Išlaidų paskirtis ( pagal paraiškos biudžeto lentelės eilutes)</w:t>
            </w:r>
          </w:p>
        </w:tc>
        <w:tc>
          <w:tcPr>
            <w:tcW w:w="1720" w:type="dxa"/>
            <w:tcBorders>
              <w:top w:val="single" w:sz="4" w:space="0" w:color="auto"/>
              <w:left w:val="single" w:sz="4" w:space="0" w:color="auto"/>
              <w:bottom w:val="single" w:sz="4" w:space="0" w:color="auto"/>
              <w:right w:val="single" w:sz="4" w:space="0" w:color="auto"/>
            </w:tcBorders>
            <w:hideMark/>
          </w:tcPr>
          <w:p w14:paraId="5F4B349E" w14:textId="77777777" w:rsidR="00E90746" w:rsidRPr="00E90746" w:rsidRDefault="00E90746" w:rsidP="00E90746">
            <w:pPr>
              <w:spacing w:after="0" w:line="240" w:lineRule="auto"/>
              <w:rPr>
                <w:rFonts w:ascii="Times New Roman" w:eastAsia="Times New Roman" w:hAnsi="Times New Roman" w:cs="Times New Roman"/>
                <w:sz w:val="24"/>
                <w:szCs w:val="24"/>
              </w:rPr>
            </w:pPr>
            <w:r w:rsidRPr="00E90746">
              <w:rPr>
                <w:rFonts w:ascii="Times New Roman" w:eastAsia="Times New Roman" w:hAnsi="Times New Roman" w:cs="Times New Roman"/>
                <w:sz w:val="24"/>
                <w:szCs w:val="24"/>
              </w:rPr>
              <w:t>Paramos lėšos Eur</w:t>
            </w:r>
          </w:p>
        </w:tc>
      </w:tr>
      <w:tr w:rsidR="00E90746" w:rsidRPr="00E90746" w14:paraId="7931065A" w14:textId="77777777" w:rsidTr="008C44F3">
        <w:trPr>
          <w:trHeight w:val="111"/>
        </w:trPr>
        <w:tc>
          <w:tcPr>
            <w:tcW w:w="7905" w:type="dxa"/>
            <w:tcBorders>
              <w:top w:val="single" w:sz="4" w:space="0" w:color="auto"/>
              <w:left w:val="single" w:sz="4" w:space="0" w:color="auto"/>
              <w:bottom w:val="single" w:sz="4" w:space="0" w:color="auto"/>
              <w:right w:val="single" w:sz="4" w:space="0" w:color="auto"/>
            </w:tcBorders>
          </w:tcPr>
          <w:p w14:paraId="084D63E5" w14:textId="77777777" w:rsidR="00E90746" w:rsidRPr="00E90746" w:rsidRDefault="00E90746" w:rsidP="00E90746">
            <w:pPr>
              <w:spacing w:after="0" w:line="240" w:lineRule="auto"/>
              <w:rPr>
                <w:rFonts w:ascii="Times New Roman" w:eastAsia="Times New Roman" w:hAnsi="Times New Roman" w:cs="Times New Roman"/>
                <w:sz w:val="24"/>
                <w:szCs w:val="24"/>
                <w:highlight w:val="yellow"/>
              </w:rPr>
            </w:pPr>
          </w:p>
        </w:tc>
        <w:tc>
          <w:tcPr>
            <w:tcW w:w="1720" w:type="dxa"/>
            <w:tcBorders>
              <w:top w:val="single" w:sz="4" w:space="0" w:color="auto"/>
              <w:left w:val="single" w:sz="4" w:space="0" w:color="auto"/>
              <w:bottom w:val="single" w:sz="4" w:space="0" w:color="auto"/>
              <w:right w:val="single" w:sz="4" w:space="0" w:color="auto"/>
            </w:tcBorders>
          </w:tcPr>
          <w:p w14:paraId="1BFDF873" w14:textId="77777777" w:rsidR="00E90746" w:rsidRPr="00E90746" w:rsidRDefault="00E90746" w:rsidP="00E90746">
            <w:pPr>
              <w:spacing w:after="0" w:line="240" w:lineRule="auto"/>
              <w:rPr>
                <w:rFonts w:ascii="Times New Roman" w:eastAsia="Times New Roman" w:hAnsi="Times New Roman" w:cs="Times New Roman"/>
                <w:sz w:val="24"/>
                <w:szCs w:val="24"/>
                <w:highlight w:val="yellow"/>
              </w:rPr>
            </w:pPr>
          </w:p>
        </w:tc>
      </w:tr>
      <w:tr w:rsidR="00E90746" w:rsidRPr="00E90746" w14:paraId="60D2252D" w14:textId="77777777" w:rsidTr="008C44F3">
        <w:trPr>
          <w:trHeight w:val="111"/>
        </w:trPr>
        <w:tc>
          <w:tcPr>
            <w:tcW w:w="7905" w:type="dxa"/>
            <w:tcBorders>
              <w:top w:val="single" w:sz="4" w:space="0" w:color="auto"/>
              <w:left w:val="single" w:sz="4" w:space="0" w:color="auto"/>
              <w:bottom w:val="single" w:sz="4" w:space="0" w:color="auto"/>
              <w:right w:val="single" w:sz="4" w:space="0" w:color="auto"/>
            </w:tcBorders>
          </w:tcPr>
          <w:p w14:paraId="68CD9BD6" w14:textId="77777777" w:rsidR="00E90746" w:rsidRPr="00E90746" w:rsidRDefault="00E90746" w:rsidP="00E90746">
            <w:pPr>
              <w:spacing w:after="0" w:line="240" w:lineRule="auto"/>
              <w:rPr>
                <w:rFonts w:ascii="Times New Roman" w:eastAsia="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14:paraId="32E0455F" w14:textId="77777777" w:rsidR="00E90746" w:rsidRPr="00E90746" w:rsidRDefault="00E90746" w:rsidP="00E90746">
            <w:pPr>
              <w:spacing w:after="0" w:line="240" w:lineRule="auto"/>
              <w:rPr>
                <w:rFonts w:ascii="Times New Roman" w:eastAsia="Times New Roman" w:hAnsi="Times New Roman" w:cs="Times New Roman"/>
                <w:sz w:val="24"/>
                <w:szCs w:val="24"/>
              </w:rPr>
            </w:pPr>
          </w:p>
        </w:tc>
      </w:tr>
      <w:tr w:rsidR="00E90746" w:rsidRPr="00E90746" w14:paraId="308F3A7B" w14:textId="77777777" w:rsidTr="008C44F3">
        <w:trPr>
          <w:trHeight w:val="111"/>
        </w:trPr>
        <w:tc>
          <w:tcPr>
            <w:tcW w:w="7905" w:type="dxa"/>
            <w:tcBorders>
              <w:top w:val="single" w:sz="4" w:space="0" w:color="auto"/>
              <w:left w:val="single" w:sz="4" w:space="0" w:color="auto"/>
              <w:bottom w:val="single" w:sz="4" w:space="0" w:color="auto"/>
              <w:right w:val="single" w:sz="4" w:space="0" w:color="auto"/>
            </w:tcBorders>
          </w:tcPr>
          <w:p w14:paraId="78E91D1D" w14:textId="77777777" w:rsidR="00E90746" w:rsidRPr="00E90746" w:rsidRDefault="00E90746" w:rsidP="00E90746">
            <w:pPr>
              <w:spacing w:after="0" w:line="240" w:lineRule="auto"/>
              <w:rPr>
                <w:rFonts w:ascii="Times New Roman" w:eastAsia="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14:paraId="220EE5B6" w14:textId="77777777" w:rsidR="00E90746" w:rsidRPr="00E90746" w:rsidRDefault="00E90746" w:rsidP="00E90746">
            <w:pPr>
              <w:spacing w:after="0" w:line="240" w:lineRule="auto"/>
              <w:rPr>
                <w:rFonts w:ascii="Times New Roman" w:eastAsia="Times New Roman" w:hAnsi="Times New Roman" w:cs="Times New Roman"/>
                <w:sz w:val="24"/>
                <w:szCs w:val="24"/>
              </w:rPr>
            </w:pPr>
          </w:p>
        </w:tc>
      </w:tr>
      <w:tr w:rsidR="00E90746" w:rsidRPr="00E90746" w14:paraId="18BA3B8F" w14:textId="77777777" w:rsidTr="008C44F3">
        <w:trPr>
          <w:trHeight w:val="111"/>
        </w:trPr>
        <w:tc>
          <w:tcPr>
            <w:tcW w:w="7905" w:type="dxa"/>
            <w:tcBorders>
              <w:top w:val="single" w:sz="4" w:space="0" w:color="auto"/>
              <w:left w:val="single" w:sz="4" w:space="0" w:color="auto"/>
              <w:bottom w:val="single" w:sz="4" w:space="0" w:color="auto"/>
              <w:right w:val="single" w:sz="4" w:space="0" w:color="auto"/>
            </w:tcBorders>
          </w:tcPr>
          <w:p w14:paraId="01C33F7A" w14:textId="77777777" w:rsidR="00E90746" w:rsidRPr="00E90746" w:rsidRDefault="00E90746" w:rsidP="00E90746">
            <w:pPr>
              <w:spacing w:after="0" w:line="240" w:lineRule="auto"/>
              <w:rPr>
                <w:rFonts w:ascii="Times New Roman" w:eastAsia="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14:paraId="3A66E70A" w14:textId="77777777" w:rsidR="00E90746" w:rsidRPr="00E90746" w:rsidRDefault="00E90746" w:rsidP="00E90746">
            <w:pPr>
              <w:spacing w:after="0" w:line="240" w:lineRule="auto"/>
              <w:rPr>
                <w:rFonts w:ascii="Times New Roman" w:eastAsia="Times New Roman" w:hAnsi="Times New Roman" w:cs="Times New Roman"/>
                <w:sz w:val="24"/>
                <w:szCs w:val="24"/>
              </w:rPr>
            </w:pPr>
          </w:p>
        </w:tc>
      </w:tr>
    </w:tbl>
    <w:p w14:paraId="3B8BAE06" w14:textId="77777777" w:rsidR="00F404C6" w:rsidRDefault="00F404C6" w:rsidP="00F404C6">
      <w:pPr>
        <w:pStyle w:val="ListParagraph"/>
        <w:ind w:left="284"/>
        <w:rPr>
          <w:rFonts w:eastAsia="Times New Roman" w:cs="Times New Roman"/>
          <w:szCs w:val="24"/>
        </w:rPr>
      </w:pPr>
    </w:p>
    <w:p w14:paraId="789FE42F" w14:textId="77777777" w:rsidR="00E90746" w:rsidRPr="00E90746" w:rsidRDefault="00E90746" w:rsidP="00FD4942">
      <w:pPr>
        <w:pStyle w:val="ListParagraph"/>
        <w:numPr>
          <w:ilvl w:val="0"/>
          <w:numId w:val="7"/>
        </w:numPr>
        <w:ind w:left="284" w:hanging="284"/>
        <w:rPr>
          <w:rFonts w:eastAsia="Times New Roman" w:cs="Times New Roman"/>
          <w:szCs w:val="24"/>
        </w:rPr>
      </w:pPr>
      <w:r w:rsidRPr="00E90746">
        <w:rPr>
          <w:rFonts w:eastAsia="Times New Roman" w:cs="Times New Roman"/>
          <w:szCs w:val="24"/>
        </w:rPr>
        <w:lastRenderedPageBreak/>
        <w:t>Kiti finansavimo šaltiniai, jei projektui įgyvendinti buvo gautas papildomas finansavimas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720"/>
      </w:tblGrid>
      <w:tr w:rsidR="00E90746" w:rsidRPr="00E90746" w14:paraId="1AAD6171" w14:textId="77777777" w:rsidTr="008C44F3">
        <w:trPr>
          <w:trHeight w:val="111"/>
        </w:trPr>
        <w:tc>
          <w:tcPr>
            <w:tcW w:w="7905" w:type="dxa"/>
            <w:tcBorders>
              <w:top w:val="single" w:sz="4" w:space="0" w:color="auto"/>
              <w:left w:val="single" w:sz="4" w:space="0" w:color="auto"/>
              <w:bottom w:val="single" w:sz="4" w:space="0" w:color="auto"/>
              <w:right w:val="single" w:sz="4" w:space="0" w:color="auto"/>
            </w:tcBorders>
            <w:hideMark/>
          </w:tcPr>
          <w:p w14:paraId="2901CE45" w14:textId="77777777" w:rsidR="00E90746" w:rsidRPr="00E90746" w:rsidRDefault="00E90746" w:rsidP="00E90746">
            <w:pPr>
              <w:spacing w:after="0" w:line="240" w:lineRule="auto"/>
              <w:rPr>
                <w:rFonts w:ascii="Times New Roman" w:eastAsia="Times New Roman" w:hAnsi="Times New Roman" w:cs="Times New Roman"/>
                <w:sz w:val="24"/>
                <w:szCs w:val="24"/>
              </w:rPr>
            </w:pPr>
            <w:r w:rsidRPr="00E90746">
              <w:rPr>
                <w:rFonts w:ascii="Times New Roman" w:eastAsia="Times New Roman" w:hAnsi="Times New Roman" w:cs="Times New Roman"/>
                <w:sz w:val="24"/>
                <w:szCs w:val="24"/>
              </w:rPr>
              <w:t>Išlaidų paskirtis ( pagal paraiškos biudžeto lentelės eilutes)</w:t>
            </w:r>
          </w:p>
        </w:tc>
        <w:tc>
          <w:tcPr>
            <w:tcW w:w="1720" w:type="dxa"/>
            <w:tcBorders>
              <w:top w:val="single" w:sz="4" w:space="0" w:color="auto"/>
              <w:left w:val="single" w:sz="4" w:space="0" w:color="auto"/>
              <w:bottom w:val="single" w:sz="4" w:space="0" w:color="auto"/>
              <w:right w:val="single" w:sz="4" w:space="0" w:color="auto"/>
            </w:tcBorders>
            <w:hideMark/>
          </w:tcPr>
          <w:p w14:paraId="4552F5D2" w14:textId="77777777" w:rsidR="00E90746" w:rsidRPr="00E90746" w:rsidRDefault="00E90746" w:rsidP="00E90746">
            <w:pPr>
              <w:spacing w:after="0" w:line="240" w:lineRule="auto"/>
              <w:rPr>
                <w:rFonts w:ascii="Times New Roman" w:eastAsia="Times New Roman" w:hAnsi="Times New Roman" w:cs="Times New Roman"/>
                <w:sz w:val="24"/>
                <w:szCs w:val="24"/>
              </w:rPr>
            </w:pPr>
            <w:r w:rsidRPr="00E90746">
              <w:rPr>
                <w:rFonts w:ascii="Times New Roman" w:eastAsia="Times New Roman" w:hAnsi="Times New Roman" w:cs="Times New Roman"/>
                <w:sz w:val="24"/>
                <w:szCs w:val="24"/>
              </w:rPr>
              <w:t>Paramos lėšos Eur</w:t>
            </w:r>
          </w:p>
        </w:tc>
      </w:tr>
      <w:tr w:rsidR="00E90746" w:rsidRPr="00E90746" w14:paraId="4AA479F9" w14:textId="77777777" w:rsidTr="008C44F3">
        <w:trPr>
          <w:trHeight w:val="111"/>
        </w:trPr>
        <w:tc>
          <w:tcPr>
            <w:tcW w:w="7905" w:type="dxa"/>
            <w:tcBorders>
              <w:top w:val="single" w:sz="4" w:space="0" w:color="auto"/>
              <w:left w:val="single" w:sz="4" w:space="0" w:color="auto"/>
              <w:bottom w:val="single" w:sz="4" w:space="0" w:color="auto"/>
              <w:right w:val="single" w:sz="4" w:space="0" w:color="auto"/>
            </w:tcBorders>
          </w:tcPr>
          <w:p w14:paraId="087FF1F6" w14:textId="77777777" w:rsidR="00E90746" w:rsidRPr="00E90746" w:rsidRDefault="00E90746" w:rsidP="00E90746">
            <w:pPr>
              <w:spacing w:after="0" w:line="240" w:lineRule="auto"/>
              <w:rPr>
                <w:rFonts w:ascii="Times New Roman" w:eastAsia="Times New Roman" w:hAnsi="Times New Roman" w:cs="Times New Roman"/>
                <w:sz w:val="24"/>
                <w:szCs w:val="24"/>
                <w:highlight w:val="yellow"/>
              </w:rPr>
            </w:pPr>
          </w:p>
        </w:tc>
        <w:tc>
          <w:tcPr>
            <w:tcW w:w="1720" w:type="dxa"/>
            <w:tcBorders>
              <w:top w:val="single" w:sz="4" w:space="0" w:color="auto"/>
              <w:left w:val="single" w:sz="4" w:space="0" w:color="auto"/>
              <w:bottom w:val="single" w:sz="4" w:space="0" w:color="auto"/>
              <w:right w:val="single" w:sz="4" w:space="0" w:color="auto"/>
            </w:tcBorders>
          </w:tcPr>
          <w:p w14:paraId="2F722FE7" w14:textId="77777777" w:rsidR="00E90746" w:rsidRPr="00E90746" w:rsidRDefault="00E90746" w:rsidP="00E90746">
            <w:pPr>
              <w:spacing w:after="0" w:line="240" w:lineRule="auto"/>
              <w:rPr>
                <w:rFonts w:ascii="Times New Roman" w:eastAsia="Times New Roman" w:hAnsi="Times New Roman" w:cs="Times New Roman"/>
                <w:sz w:val="24"/>
                <w:szCs w:val="24"/>
                <w:highlight w:val="yellow"/>
              </w:rPr>
            </w:pPr>
          </w:p>
        </w:tc>
      </w:tr>
      <w:tr w:rsidR="00E90746" w:rsidRPr="00E90746" w14:paraId="6AEB53F8" w14:textId="77777777" w:rsidTr="008C44F3">
        <w:trPr>
          <w:trHeight w:val="111"/>
        </w:trPr>
        <w:tc>
          <w:tcPr>
            <w:tcW w:w="7905" w:type="dxa"/>
            <w:tcBorders>
              <w:top w:val="single" w:sz="4" w:space="0" w:color="auto"/>
              <w:left w:val="single" w:sz="4" w:space="0" w:color="auto"/>
              <w:bottom w:val="single" w:sz="4" w:space="0" w:color="auto"/>
              <w:right w:val="single" w:sz="4" w:space="0" w:color="auto"/>
            </w:tcBorders>
          </w:tcPr>
          <w:p w14:paraId="22E8231F" w14:textId="77777777" w:rsidR="00E90746" w:rsidRPr="00E90746" w:rsidRDefault="00E90746" w:rsidP="00E90746">
            <w:pPr>
              <w:spacing w:after="0" w:line="240" w:lineRule="auto"/>
              <w:rPr>
                <w:rFonts w:ascii="Times New Roman" w:eastAsia="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14:paraId="3E9811B0" w14:textId="77777777" w:rsidR="00E90746" w:rsidRPr="00E90746" w:rsidRDefault="00E90746" w:rsidP="00E90746">
            <w:pPr>
              <w:spacing w:after="0" w:line="240" w:lineRule="auto"/>
              <w:rPr>
                <w:rFonts w:ascii="Times New Roman" w:eastAsia="Times New Roman" w:hAnsi="Times New Roman" w:cs="Times New Roman"/>
                <w:sz w:val="24"/>
                <w:szCs w:val="24"/>
              </w:rPr>
            </w:pPr>
          </w:p>
        </w:tc>
      </w:tr>
      <w:tr w:rsidR="00E90746" w:rsidRPr="00E90746" w14:paraId="2346F277" w14:textId="77777777" w:rsidTr="008C44F3">
        <w:trPr>
          <w:trHeight w:val="111"/>
        </w:trPr>
        <w:tc>
          <w:tcPr>
            <w:tcW w:w="7905" w:type="dxa"/>
            <w:tcBorders>
              <w:top w:val="single" w:sz="4" w:space="0" w:color="auto"/>
              <w:left w:val="single" w:sz="4" w:space="0" w:color="auto"/>
              <w:bottom w:val="single" w:sz="4" w:space="0" w:color="auto"/>
              <w:right w:val="single" w:sz="4" w:space="0" w:color="auto"/>
            </w:tcBorders>
          </w:tcPr>
          <w:p w14:paraId="6101326D" w14:textId="77777777" w:rsidR="00E90746" w:rsidRPr="00E90746" w:rsidRDefault="00E90746" w:rsidP="00E90746">
            <w:pPr>
              <w:spacing w:after="0" w:line="240" w:lineRule="auto"/>
              <w:rPr>
                <w:rFonts w:ascii="Times New Roman" w:eastAsia="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14:paraId="05F857A4" w14:textId="77777777" w:rsidR="00E90746" w:rsidRPr="00E90746" w:rsidRDefault="00E90746" w:rsidP="00E90746">
            <w:pPr>
              <w:spacing w:after="0" w:line="240" w:lineRule="auto"/>
              <w:rPr>
                <w:rFonts w:ascii="Times New Roman" w:eastAsia="Times New Roman" w:hAnsi="Times New Roman" w:cs="Times New Roman"/>
                <w:sz w:val="24"/>
                <w:szCs w:val="24"/>
              </w:rPr>
            </w:pPr>
          </w:p>
        </w:tc>
      </w:tr>
      <w:tr w:rsidR="00E90746" w:rsidRPr="00E90746" w14:paraId="32FD3248" w14:textId="77777777" w:rsidTr="008C44F3">
        <w:trPr>
          <w:trHeight w:val="111"/>
        </w:trPr>
        <w:tc>
          <w:tcPr>
            <w:tcW w:w="7905" w:type="dxa"/>
            <w:tcBorders>
              <w:top w:val="single" w:sz="4" w:space="0" w:color="auto"/>
              <w:left w:val="single" w:sz="4" w:space="0" w:color="auto"/>
              <w:bottom w:val="single" w:sz="4" w:space="0" w:color="auto"/>
              <w:right w:val="single" w:sz="4" w:space="0" w:color="auto"/>
            </w:tcBorders>
          </w:tcPr>
          <w:p w14:paraId="73D0886F" w14:textId="77777777" w:rsidR="00E90746" w:rsidRPr="00E90746" w:rsidRDefault="00E90746" w:rsidP="00E90746">
            <w:pPr>
              <w:spacing w:after="0" w:line="240" w:lineRule="auto"/>
              <w:rPr>
                <w:rFonts w:ascii="Times New Roman" w:eastAsia="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14:paraId="220EF5EC" w14:textId="77777777" w:rsidR="00E90746" w:rsidRPr="00E90746" w:rsidRDefault="00E90746" w:rsidP="00E90746">
            <w:pPr>
              <w:spacing w:after="0" w:line="240" w:lineRule="auto"/>
              <w:rPr>
                <w:rFonts w:ascii="Times New Roman" w:eastAsia="Times New Roman" w:hAnsi="Times New Roman" w:cs="Times New Roman"/>
                <w:sz w:val="24"/>
                <w:szCs w:val="24"/>
              </w:rPr>
            </w:pPr>
          </w:p>
        </w:tc>
      </w:tr>
    </w:tbl>
    <w:p w14:paraId="367EBBF0" w14:textId="77777777" w:rsidR="00E90746" w:rsidRPr="00E90746" w:rsidRDefault="00E90746" w:rsidP="00E90746">
      <w:pPr>
        <w:spacing w:line="240" w:lineRule="auto"/>
        <w:rPr>
          <w:rFonts w:ascii="Times New Roman" w:eastAsia="Times New Roman" w:hAnsi="Times New Roman" w:cs="Times New Roman"/>
          <w:sz w:val="24"/>
          <w:szCs w:val="24"/>
        </w:rPr>
      </w:pPr>
      <w:r w:rsidRPr="00E90746">
        <w:rPr>
          <w:rFonts w:ascii="Times New Roman" w:eastAsia="Times New Roman" w:hAnsi="Times New Roman" w:cs="Times New Roman"/>
          <w:sz w:val="24"/>
          <w:szCs w:val="24"/>
        </w:rPr>
        <w:t xml:space="preserve">  </w:t>
      </w:r>
    </w:p>
    <w:p w14:paraId="36FCC07A" w14:textId="77777777" w:rsidR="00E90746" w:rsidRPr="00E90746" w:rsidRDefault="00E90746" w:rsidP="00FD4942">
      <w:pPr>
        <w:pStyle w:val="ListParagraph"/>
        <w:numPr>
          <w:ilvl w:val="0"/>
          <w:numId w:val="7"/>
        </w:numPr>
        <w:tabs>
          <w:tab w:val="left" w:pos="284"/>
        </w:tabs>
        <w:ind w:left="0" w:firstLine="0"/>
        <w:rPr>
          <w:rFonts w:eastAsia="Times New Roman" w:cs="Times New Roman"/>
          <w:szCs w:val="24"/>
        </w:rPr>
      </w:pPr>
      <w:r w:rsidRPr="00E90746">
        <w:rPr>
          <w:rFonts w:eastAsia="Times New Roman" w:cs="Times New Roman"/>
          <w:szCs w:val="24"/>
        </w:rPr>
        <w:t>Įvykdyto projekto rezultatų viešinimas ( straipsniai, nuorodos į internetinį puslapį, lankstinukai, nuotraukos ir kt.</w:t>
      </w:r>
    </w:p>
    <w:tbl>
      <w:tblPr>
        <w:tblStyle w:val="TableGrid"/>
        <w:tblW w:w="0" w:type="auto"/>
        <w:tblLook w:val="04A0" w:firstRow="1" w:lastRow="0" w:firstColumn="1" w:lastColumn="0" w:noHBand="0" w:noVBand="1"/>
      </w:tblPr>
      <w:tblGrid>
        <w:gridCol w:w="9628"/>
      </w:tblGrid>
      <w:tr w:rsidR="00E90746" w:rsidRPr="00E90746" w14:paraId="19EBF8B7" w14:textId="77777777" w:rsidTr="00E90746">
        <w:tc>
          <w:tcPr>
            <w:tcW w:w="9854" w:type="dxa"/>
          </w:tcPr>
          <w:p w14:paraId="1970DD71" w14:textId="77777777" w:rsidR="00E90746" w:rsidRPr="00E90746" w:rsidRDefault="00E90746" w:rsidP="00E90746">
            <w:pPr>
              <w:spacing w:line="240" w:lineRule="auto"/>
              <w:rPr>
                <w:rFonts w:eastAsia="Times New Roman"/>
                <w:sz w:val="24"/>
                <w:szCs w:val="24"/>
              </w:rPr>
            </w:pPr>
          </w:p>
        </w:tc>
      </w:tr>
    </w:tbl>
    <w:p w14:paraId="0CB154F5" w14:textId="77777777" w:rsidR="00E90746" w:rsidRPr="00E90746" w:rsidRDefault="00E90746" w:rsidP="00E90746">
      <w:pPr>
        <w:spacing w:line="240" w:lineRule="auto"/>
        <w:rPr>
          <w:rFonts w:ascii="Times New Roman" w:eastAsia="Times New Roman" w:hAnsi="Times New Roman" w:cs="Times New Roman"/>
          <w:sz w:val="24"/>
          <w:szCs w:val="24"/>
        </w:rPr>
      </w:pPr>
    </w:p>
    <w:p w14:paraId="0A14F1A1" w14:textId="77777777" w:rsidR="009149EA" w:rsidRPr="00E90746" w:rsidRDefault="009149EA" w:rsidP="00E90746">
      <w:pPr>
        <w:spacing w:after="0" w:line="240" w:lineRule="auto"/>
        <w:jc w:val="center"/>
        <w:rPr>
          <w:rFonts w:ascii="Times New Roman" w:eastAsia="Times New Roman" w:hAnsi="Times New Roman" w:cs="Times New Roman"/>
          <w:sz w:val="24"/>
          <w:szCs w:val="24"/>
        </w:rPr>
      </w:pPr>
    </w:p>
    <w:p w14:paraId="608670EC" w14:textId="77777777" w:rsidR="009149EA" w:rsidRPr="00E90746" w:rsidRDefault="009149EA" w:rsidP="00E90746">
      <w:pPr>
        <w:spacing w:after="0" w:line="240" w:lineRule="auto"/>
        <w:jc w:val="both"/>
        <w:rPr>
          <w:rFonts w:ascii="Times New Roman" w:eastAsia="Times New Roman" w:hAnsi="Times New Roman" w:cs="Times New Roman"/>
          <w:sz w:val="24"/>
          <w:szCs w:val="24"/>
        </w:rPr>
      </w:pPr>
    </w:p>
    <w:p w14:paraId="20A6F9DC" w14:textId="77777777" w:rsidR="009149EA" w:rsidRPr="009149EA" w:rsidRDefault="009149EA" w:rsidP="009149EA">
      <w:pPr>
        <w:spacing w:after="0" w:line="240" w:lineRule="auto"/>
        <w:jc w:val="both"/>
        <w:rPr>
          <w:rFonts w:ascii="Times New Roman" w:eastAsia="Times New Roman" w:hAnsi="Times New Roman" w:cs="Times New Roman"/>
          <w:sz w:val="24"/>
          <w:szCs w:val="24"/>
        </w:rPr>
      </w:pPr>
      <w:r w:rsidRPr="009149EA">
        <w:rPr>
          <w:rFonts w:ascii="Times New Roman" w:eastAsia="Times New Roman" w:hAnsi="Times New Roman" w:cs="Times New Roman"/>
          <w:sz w:val="24"/>
          <w:szCs w:val="24"/>
        </w:rPr>
        <w:t>Projekto vadovas      .................     ..................................        ......................................</w:t>
      </w:r>
    </w:p>
    <w:p w14:paraId="40CC2485" w14:textId="77777777" w:rsidR="009149EA" w:rsidRPr="009149EA" w:rsidRDefault="009149EA" w:rsidP="009149EA">
      <w:pPr>
        <w:spacing w:after="0" w:line="240" w:lineRule="auto"/>
        <w:rPr>
          <w:rFonts w:ascii="Times New Roman" w:eastAsia="Times New Roman" w:hAnsi="Times New Roman" w:cs="Times New Roman"/>
          <w:sz w:val="24"/>
          <w:szCs w:val="24"/>
          <w:vertAlign w:val="superscript"/>
        </w:rPr>
      </w:pPr>
      <w:r w:rsidRPr="009149EA">
        <w:rPr>
          <w:rFonts w:ascii="Times New Roman" w:eastAsia="Times New Roman" w:hAnsi="Times New Roman" w:cs="Times New Roman"/>
          <w:sz w:val="24"/>
          <w:szCs w:val="24"/>
          <w:vertAlign w:val="superscript"/>
        </w:rPr>
        <w:t xml:space="preserve">                                                       (parašas)                        (vardas, pavardė)                                        (telefono Nr.)</w:t>
      </w:r>
    </w:p>
    <w:p w14:paraId="72A1D39C" w14:textId="77777777" w:rsidR="009149EA" w:rsidRPr="009149EA" w:rsidRDefault="009149EA" w:rsidP="009149EA">
      <w:pPr>
        <w:spacing w:after="0" w:line="240" w:lineRule="auto"/>
        <w:jc w:val="both"/>
        <w:rPr>
          <w:rFonts w:ascii="Times New Roman" w:eastAsia="Times New Roman" w:hAnsi="Times New Roman" w:cs="Times New Roman"/>
          <w:sz w:val="24"/>
          <w:szCs w:val="24"/>
        </w:rPr>
      </w:pPr>
    </w:p>
    <w:p w14:paraId="45400AF2" w14:textId="77777777" w:rsidR="009149EA" w:rsidRDefault="009149EA" w:rsidP="009149EA">
      <w:pPr>
        <w:spacing w:after="0" w:line="240" w:lineRule="auto"/>
        <w:jc w:val="both"/>
        <w:rPr>
          <w:rFonts w:ascii="Times New Roman" w:eastAsia="Times New Roman" w:hAnsi="Times New Roman" w:cs="Times New Roman"/>
          <w:sz w:val="24"/>
          <w:szCs w:val="24"/>
        </w:rPr>
      </w:pPr>
      <w:r w:rsidRPr="009149EA">
        <w:rPr>
          <w:rFonts w:ascii="Times New Roman" w:eastAsia="Times New Roman" w:hAnsi="Times New Roman" w:cs="Times New Roman"/>
          <w:sz w:val="24"/>
          <w:szCs w:val="24"/>
        </w:rPr>
        <w:t>PATIKRINTA</w:t>
      </w:r>
    </w:p>
    <w:p w14:paraId="44F0C8BF" w14:textId="77777777" w:rsidR="00E90746" w:rsidRDefault="00E90746" w:rsidP="009149EA">
      <w:pPr>
        <w:spacing w:after="0" w:line="240" w:lineRule="auto"/>
        <w:jc w:val="both"/>
        <w:rPr>
          <w:rFonts w:ascii="Times New Roman" w:eastAsia="Times New Roman" w:hAnsi="Times New Roman" w:cs="Times New Roman"/>
          <w:sz w:val="24"/>
          <w:szCs w:val="24"/>
        </w:rPr>
      </w:pPr>
    </w:p>
    <w:p w14:paraId="64521144" w14:textId="77777777" w:rsidR="00E90746" w:rsidRDefault="00E90746" w:rsidP="009149EA">
      <w:pPr>
        <w:spacing w:after="0" w:line="240" w:lineRule="auto"/>
        <w:jc w:val="both"/>
        <w:rPr>
          <w:rFonts w:ascii="Times New Roman" w:eastAsia="Times New Roman" w:hAnsi="Times New Roman" w:cs="Times New Roman"/>
          <w:sz w:val="24"/>
          <w:szCs w:val="24"/>
        </w:rPr>
      </w:pPr>
    </w:p>
    <w:p w14:paraId="3B6D3B4A" w14:textId="77777777" w:rsidR="00E90746" w:rsidRDefault="00E90746" w:rsidP="009149EA">
      <w:pPr>
        <w:spacing w:after="0" w:line="240" w:lineRule="auto"/>
        <w:jc w:val="both"/>
        <w:rPr>
          <w:rFonts w:ascii="Times New Roman" w:eastAsia="Times New Roman" w:hAnsi="Times New Roman" w:cs="Times New Roman"/>
          <w:sz w:val="24"/>
          <w:szCs w:val="24"/>
        </w:rPr>
      </w:pPr>
    </w:p>
    <w:p w14:paraId="68885AB3" w14:textId="77777777" w:rsidR="00E90746" w:rsidRPr="009149EA" w:rsidRDefault="00E90746" w:rsidP="009149EA">
      <w:pPr>
        <w:spacing w:after="0" w:line="240" w:lineRule="auto"/>
        <w:jc w:val="both"/>
        <w:rPr>
          <w:rFonts w:ascii="Times New Roman" w:eastAsia="Times New Roman" w:hAnsi="Times New Roman" w:cs="Times New Roman"/>
          <w:sz w:val="24"/>
          <w:szCs w:val="24"/>
        </w:rPr>
      </w:pPr>
    </w:p>
    <w:p w14:paraId="520C768B" w14:textId="77777777" w:rsidR="009149EA" w:rsidRPr="009149EA" w:rsidRDefault="009149EA" w:rsidP="009149EA">
      <w:pPr>
        <w:spacing w:after="0" w:line="240" w:lineRule="auto"/>
        <w:jc w:val="both"/>
        <w:rPr>
          <w:rFonts w:ascii="Times New Roman" w:eastAsia="Times New Roman" w:hAnsi="Times New Roman" w:cs="Times New Roman"/>
          <w:sz w:val="24"/>
          <w:szCs w:val="24"/>
        </w:rPr>
      </w:pPr>
      <w:r w:rsidRPr="009149EA">
        <w:rPr>
          <w:rFonts w:ascii="Times New Roman" w:eastAsia="Times New Roman" w:hAnsi="Times New Roman" w:cs="Times New Roman"/>
          <w:sz w:val="24"/>
          <w:szCs w:val="24"/>
        </w:rPr>
        <w:t>______________________________            ............                         ..............</w:t>
      </w:r>
    </w:p>
    <w:p w14:paraId="432C9374" w14:textId="77777777" w:rsidR="009149EA" w:rsidRPr="009149EA" w:rsidRDefault="009149EA" w:rsidP="009149EA">
      <w:pPr>
        <w:spacing w:after="0" w:line="240" w:lineRule="auto"/>
        <w:jc w:val="both"/>
        <w:rPr>
          <w:rFonts w:ascii="Times New Roman" w:eastAsia="Times New Roman" w:hAnsi="Times New Roman" w:cs="Times New Roman"/>
          <w:sz w:val="24"/>
          <w:szCs w:val="24"/>
          <w:vertAlign w:val="superscript"/>
        </w:rPr>
      </w:pPr>
      <w:r w:rsidRPr="009149EA">
        <w:rPr>
          <w:rFonts w:ascii="Times New Roman" w:eastAsia="Times New Roman" w:hAnsi="Times New Roman" w:cs="Times New Roman"/>
          <w:sz w:val="24"/>
          <w:szCs w:val="24"/>
          <w:vertAlign w:val="superscript"/>
        </w:rPr>
        <w:t>(Anykščių rajono savivaldybės administracijos                        (parašas)                                      (data)</w:t>
      </w:r>
    </w:p>
    <w:p w14:paraId="2021A4A1" w14:textId="77777777" w:rsidR="009149EA" w:rsidRPr="009149EA" w:rsidRDefault="009149EA" w:rsidP="009149EA">
      <w:pPr>
        <w:spacing w:after="0" w:line="240" w:lineRule="auto"/>
        <w:jc w:val="both"/>
        <w:rPr>
          <w:rFonts w:ascii="Times New Roman" w:eastAsia="Times New Roman" w:hAnsi="Times New Roman" w:cs="Times New Roman"/>
          <w:sz w:val="24"/>
          <w:szCs w:val="24"/>
          <w:vertAlign w:val="superscript"/>
        </w:rPr>
      </w:pPr>
      <w:r w:rsidRPr="009149EA">
        <w:rPr>
          <w:rFonts w:ascii="Times New Roman" w:eastAsia="Times New Roman" w:hAnsi="Times New Roman" w:cs="Times New Roman"/>
          <w:sz w:val="24"/>
          <w:szCs w:val="24"/>
          <w:vertAlign w:val="superscript"/>
        </w:rPr>
        <w:t xml:space="preserve">darbuotojo, atsakingo už priemonės koordinavimą, </w:t>
      </w:r>
    </w:p>
    <w:p w14:paraId="45B58603" w14:textId="77777777" w:rsidR="009149EA" w:rsidRPr="009149EA" w:rsidRDefault="009149EA" w:rsidP="009149EA">
      <w:pPr>
        <w:spacing w:after="0" w:line="240" w:lineRule="auto"/>
        <w:jc w:val="both"/>
        <w:rPr>
          <w:rFonts w:ascii="Times New Roman" w:eastAsia="Times New Roman" w:hAnsi="Times New Roman" w:cs="Times New Roman"/>
        </w:rPr>
      </w:pPr>
      <w:r w:rsidRPr="009149EA">
        <w:rPr>
          <w:rFonts w:ascii="Times New Roman" w:eastAsia="Times New Roman" w:hAnsi="Times New Roman" w:cs="Times New Roman"/>
          <w:sz w:val="24"/>
          <w:szCs w:val="24"/>
          <w:vertAlign w:val="superscript"/>
        </w:rPr>
        <w:t>pareigų pavadinimas)</w:t>
      </w:r>
      <w:r w:rsidRPr="009149EA">
        <w:rPr>
          <w:rFonts w:ascii="Times New Roman" w:eastAsia="Times New Roman" w:hAnsi="Times New Roman" w:cs="Times New Roman"/>
        </w:rPr>
        <w:t xml:space="preserve">       </w:t>
      </w:r>
    </w:p>
    <w:p w14:paraId="5FE2EC8A" w14:textId="77777777" w:rsidR="009149EA" w:rsidRPr="009149EA" w:rsidRDefault="009149EA" w:rsidP="009149EA">
      <w:pPr>
        <w:spacing w:after="200" w:line="276" w:lineRule="auto"/>
        <w:rPr>
          <w:rFonts w:ascii="Calibri" w:eastAsia="Calibri" w:hAnsi="Calibri" w:cs="Times New Roman"/>
          <w:sz w:val="22"/>
          <w:szCs w:val="22"/>
        </w:rPr>
      </w:pPr>
    </w:p>
    <w:p w14:paraId="1F9966F7" w14:textId="77777777" w:rsidR="009149EA" w:rsidRPr="009149EA" w:rsidRDefault="009149EA" w:rsidP="002A542A">
      <w:pPr>
        <w:spacing w:after="0" w:line="240" w:lineRule="auto"/>
        <w:ind w:right="57"/>
        <w:rPr>
          <w:rFonts w:ascii="Times New Roman" w:hAnsi="Times New Roman" w:cs="Times New Roman"/>
          <w:sz w:val="24"/>
          <w:szCs w:val="24"/>
        </w:rPr>
      </w:pPr>
    </w:p>
    <w:p w14:paraId="5B0FDCBB" w14:textId="77777777" w:rsidR="00B85610" w:rsidRDefault="00B85610">
      <w:pPr>
        <w:spacing w:after="0" w:line="240" w:lineRule="auto"/>
        <w:ind w:right="57"/>
        <w:rPr>
          <w:rFonts w:ascii="Times New Roman" w:hAnsi="Times New Roman" w:cs="Times New Roman"/>
          <w:sz w:val="24"/>
          <w:szCs w:val="24"/>
        </w:rPr>
      </w:pPr>
    </w:p>
    <w:p w14:paraId="0A93EB52" w14:textId="77777777" w:rsidR="00FD4942" w:rsidRDefault="00FD4942">
      <w:pPr>
        <w:spacing w:after="0" w:line="240" w:lineRule="auto"/>
        <w:ind w:right="57"/>
        <w:rPr>
          <w:rFonts w:ascii="Times New Roman" w:hAnsi="Times New Roman" w:cs="Times New Roman"/>
          <w:sz w:val="24"/>
          <w:szCs w:val="24"/>
        </w:rPr>
      </w:pPr>
    </w:p>
    <w:p w14:paraId="67B76627" w14:textId="77777777" w:rsidR="00FD4942" w:rsidRDefault="00FD4942">
      <w:pPr>
        <w:spacing w:after="0" w:line="240" w:lineRule="auto"/>
        <w:ind w:right="57"/>
        <w:rPr>
          <w:rFonts w:ascii="Times New Roman" w:hAnsi="Times New Roman" w:cs="Times New Roman"/>
          <w:sz w:val="24"/>
          <w:szCs w:val="24"/>
        </w:rPr>
      </w:pPr>
    </w:p>
    <w:p w14:paraId="01D6DD4F" w14:textId="77777777" w:rsidR="00FD4942" w:rsidRDefault="00FD4942">
      <w:pPr>
        <w:spacing w:after="0" w:line="240" w:lineRule="auto"/>
        <w:ind w:right="57"/>
        <w:rPr>
          <w:rFonts w:ascii="Times New Roman" w:hAnsi="Times New Roman" w:cs="Times New Roman"/>
          <w:sz w:val="24"/>
          <w:szCs w:val="24"/>
        </w:rPr>
      </w:pPr>
    </w:p>
    <w:p w14:paraId="2AF4CBD5" w14:textId="77777777" w:rsidR="00FD4942" w:rsidRDefault="00FD4942">
      <w:pPr>
        <w:spacing w:after="0" w:line="240" w:lineRule="auto"/>
        <w:ind w:right="57"/>
        <w:rPr>
          <w:rFonts w:ascii="Times New Roman" w:hAnsi="Times New Roman" w:cs="Times New Roman"/>
          <w:sz w:val="24"/>
          <w:szCs w:val="24"/>
        </w:rPr>
      </w:pPr>
    </w:p>
    <w:p w14:paraId="0C3C83B3" w14:textId="77777777" w:rsidR="00FD4942" w:rsidRDefault="00FD4942">
      <w:pPr>
        <w:spacing w:after="0" w:line="240" w:lineRule="auto"/>
        <w:ind w:right="57"/>
        <w:rPr>
          <w:rFonts w:ascii="Times New Roman" w:hAnsi="Times New Roman" w:cs="Times New Roman"/>
          <w:sz w:val="24"/>
          <w:szCs w:val="24"/>
        </w:rPr>
      </w:pPr>
    </w:p>
    <w:p w14:paraId="089521ED" w14:textId="77777777" w:rsidR="00FD4942" w:rsidRDefault="00FD4942" w:rsidP="00FD4942">
      <w:pPr>
        <w:spacing w:after="0" w:line="240" w:lineRule="auto"/>
        <w:ind w:right="57"/>
        <w:jc w:val="center"/>
        <w:rPr>
          <w:rFonts w:ascii="Times New Roman" w:hAnsi="Times New Roman" w:cs="Times New Roman"/>
          <w:sz w:val="24"/>
          <w:szCs w:val="24"/>
        </w:rPr>
      </w:pPr>
    </w:p>
    <w:p w14:paraId="5C4347E7" w14:textId="77777777" w:rsidR="00FD4942" w:rsidRDefault="00FD4942">
      <w:pPr>
        <w:spacing w:after="0" w:line="240" w:lineRule="auto"/>
        <w:ind w:right="57"/>
        <w:rPr>
          <w:rFonts w:ascii="Times New Roman" w:hAnsi="Times New Roman" w:cs="Times New Roman"/>
          <w:sz w:val="24"/>
          <w:szCs w:val="24"/>
        </w:rPr>
      </w:pPr>
    </w:p>
    <w:p w14:paraId="1C2A5BB6" w14:textId="77777777" w:rsidR="00FD4942" w:rsidRDefault="00FD4942">
      <w:pPr>
        <w:spacing w:after="0" w:line="240" w:lineRule="auto"/>
        <w:ind w:right="57"/>
        <w:rPr>
          <w:rFonts w:ascii="Times New Roman" w:hAnsi="Times New Roman" w:cs="Times New Roman"/>
          <w:sz w:val="24"/>
          <w:szCs w:val="24"/>
        </w:rPr>
      </w:pPr>
    </w:p>
    <w:p w14:paraId="200D1316" w14:textId="77777777" w:rsidR="00FD4942" w:rsidRDefault="00FD4942">
      <w:pPr>
        <w:spacing w:after="0" w:line="240" w:lineRule="auto"/>
        <w:ind w:right="57"/>
        <w:rPr>
          <w:rFonts w:ascii="Times New Roman" w:hAnsi="Times New Roman" w:cs="Times New Roman"/>
          <w:sz w:val="24"/>
          <w:szCs w:val="24"/>
        </w:rPr>
      </w:pPr>
    </w:p>
    <w:p w14:paraId="30A1EEC9" w14:textId="77777777" w:rsidR="00FD4942" w:rsidRDefault="00FD4942">
      <w:pPr>
        <w:spacing w:after="0" w:line="240" w:lineRule="auto"/>
        <w:ind w:right="57"/>
        <w:rPr>
          <w:rFonts w:ascii="Times New Roman" w:hAnsi="Times New Roman" w:cs="Times New Roman"/>
          <w:sz w:val="24"/>
          <w:szCs w:val="24"/>
        </w:rPr>
      </w:pPr>
    </w:p>
    <w:p w14:paraId="4F526CE9" w14:textId="77777777" w:rsidR="00FD4942" w:rsidRDefault="00FD4942">
      <w:pPr>
        <w:spacing w:after="0" w:line="240" w:lineRule="auto"/>
        <w:ind w:right="57"/>
        <w:rPr>
          <w:rFonts w:ascii="Times New Roman" w:hAnsi="Times New Roman" w:cs="Times New Roman"/>
          <w:sz w:val="24"/>
          <w:szCs w:val="24"/>
        </w:rPr>
      </w:pPr>
    </w:p>
    <w:p w14:paraId="282902F5" w14:textId="77777777" w:rsidR="00FD4942" w:rsidRDefault="00FD4942">
      <w:pPr>
        <w:spacing w:after="0" w:line="240" w:lineRule="auto"/>
        <w:ind w:right="57"/>
        <w:rPr>
          <w:rFonts w:ascii="Times New Roman" w:hAnsi="Times New Roman" w:cs="Times New Roman"/>
          <w:sz w:val="24"/>
          <w:szCs w:val="24"/>
        </w:rPr>
      </w:pPr>
    </w:p>
    <w:p w14:paraId="48634273" w14:textId="77777777" w:rsidR="00FD4942" w:rsidRDefault="00FD4942">
      <w:pPr>
        <w:spacing w:after="0" w:line="240" w:lineRule="auto"/>
        <w:ind w:right="57"/>
        <w:rPr>
          <w:rFonts w:ascii="Times New Roman" w:hAnsi="Times New Roman" w:cs="Times New Roman"/>
          <w:sz w:val="24"/>
          <w:szCs w:val="24"/>
        </w:rPr>
      </w:pPr>
    </w:p>
    <w:p w14:paraId="22F920A1" w14:textId="77777777" w:rsidR="00FD4942" w:rsidRDefault="00FD4942">
      <w:pPr>
        <w:spacing w:after="0" w:line="240" w:lineRule="auto"/>
        <w:ind w:right="57"/>
        <w:rPr>
          <w:rFonts w:ascii="Times New Roman" w:hAnsi="Times New Roman" w:cs="Times New Roman"/>
          <w:sz w:val="24"/>
          <w:szCs w:val="24"/>
        </w:rPr>
      </w:pPr>
    </w:p>
    <w:p w14:paraId="4A6574B7" w14:textId="77777777" w:rsidR="00FD4942" w:rsidRDefault="00FD4942">
      <w:pPr>
        <w:spacing w:after="0" w:line="240" w:lineRule="auto"/>
        <w:ind w:right="57"/>
        <w:rPr>
          <w:rFonts w:ascii="Times New Roman" w:hAnsi="Times New Roman" w:cs="Times New Roman"/>
          <w:sz w:val="24"/>
          <w:szCs w:val="24"/>
        </w:rPr>
      </w:pPr>
    </w:p>
    <w:p w14:paraId="313B5B1C" w14:textId="77777777" w:rsidR="00FD4942" w:rsidRDefault="00FD4942">
      <w:pPr>
        <w:spacing w:after="0" w:line="240" w:lineRule="auto"/>
        <w:ind w:right="57"/>
        <w:rPr>
          <w:rFonts w:ascii="Times New Roman" w:hAnsi="Times New Roman" w:cs="Times New Roman"/>
          <w:sz w:val="24"/>
          <w:szCs w:val="24"/>
        </w:rPr>
      </w:pPr>
    </w:p>
    <w:p w14:paraId="4D2317B7" w14:textId="77777777" w:rsidR="00FD4942" w:rsidRDefault="00FD4942">
      <w:pPr>
        <w:spacing w:after="0" w:line="240" w:lineRule="auto"/>
        <w:ind w:right="57"/>
        <w:rPr>
          <w:rFonts w:ascii="Times New Roman" w:hAnsi="Times New Roman" w:cs="Times New Roman"/>
          <w:sz w:val="24"/>
          <w:szCs w:val="24"/>
        </w:rPr>
      </w:pPr>
    </w:p>
    <w:p w14:paraId="56519973" w14:textId="77777777" w:rsidR="00FD4942" w:rsidRDefault="00FD4942">
      <w:pPr>
        <w:spacing w:after="0" w:line="240" w:lineRule="auto"/>
        <w:ind w:right="57"/>
        <w:rPr>
          <w:rFonts w:ascii="Times New Roman" w:hAnsi="Times New Roman" w:cs="Times New Roman"/>
          <w:sz w:val="24"/>
          <w:szCs w:val="24"/>
        </w:rPr>
      </w:pPr>
    </w:p>
    <w:p w14:paraId="1378C60B" w14:textId="77777777" w:rsidR="00FD4942" w:rsidRDefault="00FD4942">
      <w:pPr>
        <w:spacing w:after="0" w:line="240" w:lineRule="auto"/>
        <w:ind w:right="57"/>
        <w:rPr>
          <w:rFonts w:ascii="Times New Roman" w:hAnsi="Times New Roman" w:cs="Times New Roman"/>
          <w:sz w:val="24"/>
          <w:szCs w:val="24"/>
        </w:rPr>
      </w:pPr>
    </w:p>
    <w:p w14:paraId="1B5251BD" w14:textId="77777777" w:rsidR="00FD4942" w:rsidRDefault="00FD4942">
      <w:pPr>
        <w:spacing w:after="0" w:line="240" w:lineRule="auto"/>
        <w:ind w:right="57"/>
        <w:rPr>
          <w:rFonts w:ascii="Times New Roman" w:hAnsi="Times New Roman" w:cs="Times New Roman"/>
          <w:sz w:val="24"/>
          <w:szCs w:val="24"/>
        </w:rPr>
      </w:pPr>
    </w:p>
    <w:p w14:paraId="40168CE9" w14:textId="77777777" w:rsidR="00FD4942" w:rsidRDefault="00FD4942">
      <w:pPr>
        <w:spacing w:after="0" w:line="240" w:lineRule="auto"/>
        <w:ind w:right="57"/>
        <w:rPr>
          <w:rFonts w:ascii="Times New Roman" w:hAnsi="Times New Roman" w:cs="Times New Roman"/>
          <w:sz w:val="24"/>
          <w:szCs w:val="24"/>
        </w:rPr>
      </w:pPr>
    </w:p>
    <w:p w14:paraId="3C28AAE6" w14:textId="77777777" w:rsidR="00FD4942" w:rsidRDefault="00FD4942">
      <w:pPr>
        <w:spacing w:after="0" w:line="240" w:lineRule="auto"/>
        <w:ind w:right="57"/>
        <w:rPr>
          <w:rFonts w:ascii="Times New Roman" w:hAnsi="Times New Roman" w:cs="Times New Roman"/>
          <w:sz w:val="24"/>
          <w:szCs w:val="24"/>
        </w:rPr>
      </w:pPr>
    </w:p>
    <w:p w14:paraId="7F3114BD" w14:textId="77777777" w:rsidR="00FD4942" w:rsidRDefault="00FD4942">
      <w:pPr>
        <w:spacing w:after="0" w:line="240" w:lineRule="auto"/>
        <w:ind w:right="57"/>
        <w:rPr>
          <w:rFonts w:ascii="Times New Roman" w:hAnsi="Times New Roman" w:cs="Times New Roman"/>
          <w:sz w:val="24"/>
          <w:szCs w:val="24"/>
        </w:rPr>
      </w:pPr>
    </w:p>
    <w:p w14:paraId="18F5990A" w14:textId="77777777" w:rsidR="00FD4942" w:rsidRDefault="00FD4942" w:rsidP="00FD4942">
      <w:pPr>
        <w:spacing w:after="0" w:line="240" w:lineRule="auto"/>
        <w:ind w:right="57"/>
        <w:jc w:val="right"/>
        <w:rPr>
          <w:rFonts w:ascii="Times New Roman" w:eastAsia="Calibri" w:hAnsi="Times New Roman" w:cs="Times New Roman"/>
          <w:sz w:val="24"/>
          <w:szCs w:val="24"/>
        </w:rPr>
      </w:pPr>
    </w:p>
    <w:p w14:paraId="20FCCA35" w14:textId="77777777" w:rsidR="00FD4942" w:rsidRDefault="00FD4942" w:rsidP="00FD4942">
      <w:pPr>
        <w:spacing w:after="0" w:line="240" w:lineRule="auto"/>
        <w:ind w:right="57"/>
        <w:jc w:val="right"/>
        <w:rPr>
          <w:rFonts w:ascii="Times New Roman" w:eastAsia="Calibri" w:hAnsi="Times New Roman" w:cs="Times New Roman"/>
          <w:sz w:val="24"/>
          <w:szCs w:val="24"/>
        </w:rPr>
      </w:pPr>
      <w:r w:rsidRPr="00751A9F">
        <w:rPr>
          <w:rFonts w:ascii="Times New Roman" w:eastAsia="Calibri" w:hAnsi="Times New Roman" w:cs="Times New Roman"/>
          <w:sz w:val="24"/>
          <w:szCs w:val="24"/>
        </w:rPr>
        <w:t>Biudžeto lėšų naudojimo sutarties</w:t>
      </w:r>
      <w:r>
        <w:rPr>
          <w:rFonts w:ascii="Times New Roman" w:eastAsia="Calibri" w:hAnsi="Times New Roman" w:cs="Times New Roman"/>
          <w:sz w:val="24"/>
          <w:szCs w:val="24"/>
        </w:rPr>
        <w:t xml:space="preserve"> pr</w:t>
      </w:r>
      <w:r w:rsidRPr="00751A9F">
        <w:rPr>
          <w:rFonts w:ascii="Times New Roman" w:eastAsia="Calibri" w:hAnsi="Times New Roman" w:cs="Times New Roman"/>
          <w:sz w:val="24"/>
          <w:szCs w:val="24"/>
        </w:rPr>
        <w:t xml:space="preserve">iedas Nr. </w:t>
      </w:r>
      <w:r>
        <w:rPr>
          <w:rFonts w:ascii="Times New Roman" w:eastAsia="Calibri" w:hAnsi="Times New Roman" w:cs="Times New Roman"/>
          <w:sz w:val="24"/>
          <w:szCs w:val="24"/>
        </w:rPr>
        <w:t>6</w:t>
      </w:r>
    </w:p>
    <w:p w14:paraId="1CE6283A" w14:textId="77777777" w:rsidR="00FD4942" w:rsidRDefault="00FD4942" w:rsidP="00FD4942">
      <w:pPr>
        <w:spacing w:after="0" w:line="240" w:lineRule="auto"/>
        <w:ind w:right="57"/>
        <w:jc w:val="right"/>
        <w:rPr>
          <w:rFonts w:ascii="Times New Roman" w:eastAsia="Calibri" w:hAnsi="Times New Roman" w:cs="Times New Roman"/>
          <w:sz w:val="24"/>
          <w:szCs w:val="24"/>
        </w:rPr>
      </w:pPr>
    </w:p>
    <w:p w14:paraId="44A1EBCC" w14:textId="77777777" w:rsidR="00FD4942" w:rsidRPr="00751A9F" w:rsidRDefault="00FD4942" w:rsidP="00FD4942">
      <w:pPr>
        <w:spacing w:after="0" w:line="240" w:lineRule="auto"/>
        <w:jc w:val="center"/>
        <w:rPr>
          <w:rFonts w:ascii="Times New Roman" w:eastAsia="Calibri" w:hAnsi="Times New Roman" w:cs="Times New Roman"/>
          <w:b/>
          <w:sz w:val="24"/>
          <w:szCs w:val="24"/>
        </w:rPr>
      </w:pPr>
      <w:r w:rsidRPr="00751A9F">
        <w:rPr>
          <w:rFonts w:ascii="Times New Roman" w:eastAsia="Calibri" w:hAnsi="Times New Roman" w:cs="Times New Roman"/>
          <w:b/>
          <w:sz w:val="24"/>
          <w:szCs w:val="24"/>
        </w:rPr>
        <w:t xml:space="preserve">PROJEKTO ……………………….. </w:t>
      </w:r>
      <w:r>
        <w:rPr>
          <w:rFonts w:ascii="Times New Roman" w:eastAsia="Calibri" w:hAnsi="Times New Roman" w:cs="Times New Roman"/>
          <w:b/>
          <w:sz w:val="24"/>
          <w:szCs w:val="24"/>
        </w:rPr>
        <w:t xml:space="preserve">BIUDŽETO </w:t>
      </w:r>
      <w:r w:rsidRPr="00751A9F">
        <w:rPr>
          <w:rFonts w:ascii="Times New Roman" w:eastAsia="Calibri" w:hAnsi="Times New Roman" w:cs="Times New Roman"/>
          <w:b/>
          <w:sz w:val="24"/>
          <w:szCs w:val="24"/>
        </w:rPr>
        <w:t>SĄMATA</w:t>
      </w:r>
    </w:p>
    <w:p w14:paraId="12DFC9D4" w14:textId="77777777" w:rsidR="00FD4942" w:rsidRPr="00751A9F" w:rsidRDefault="00FD4942" w:rsidP="00FD4942">
      <w:pPr>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
        <w:gridCol w:w="2880"/>
        <w:gridCol w:w="2441"/>
        <w:gridCol w:w="2495"/>
        <w:gridCol w:w="1283"/>
      </w:tblGrid>
      <w:tr w:rsidR="00FD4942" w:rsidRPr="00751A9F" w14:paraId="369B07A9" w14:textId="77777777" w:rsidTr="0016771E">
        <w:tc>
          <w:tcPr>
            <w:tcW w:w="533" w:type="dxa"/>
          </w:tcPr>
          <w:p w14:paraId="2E4E7FE4" w14:textId="77777777" w:rsidR="00FD4942" w:rsidRPr="00751A9F" w:rsidRDefault="00FD4942" w:rsidP="0016771E">
            <w:pPr>
              <w:spacing w:after="0" w:line="240" w:lineRule="auto"/>
              <w:rPr>
                <w:rFonts w:ascii="Times New Roman" w:eastAsia="Times New Roman" w:hAnsi="Times New Roman" w:cs="Times New Roman"/>
              </w:rPr>
            </w:pPr>
            <w:r w:rsidRPr="00751A9F">
              <w:rPr>
                <w:rFonts w:ascii="Times New Roman" w:eastAsia="Times New Roman" w:hAnsi="Times New Roman" w:cs="Times New Roman"/>
              </w:rPr>
              <w:t>Nr.</w:t>
            </w:r>
          </w:p>
        </w:tc>
        <w:tc>
          <w:tcPr>
            <w:tcW w:w="2977" w:type="dxa"/>
          </w:tcPr>
          <w:p w14:paraId="148D184F" w14:textId="77777777" w:rsidR="00FD4942" w:rsidRPr="00751A9F" w:rsidRDefault="00FD4942" w:rsidP="0016771E">
            <w:pPr>
              <w:spacing w:after="0" w:line="240" w:lineRule="auto"/>
              <w:rPr>
                <w:rFonts w:ascii="Times New Roman" w:eastAsia="Times New Roman" w:hAnsi="Times New Roman" w:cs="Times New Roman"/>
              </w:rPr>
            </w:pPr>
            <w:r w:rsidRPr="00751A9F">
              <w:rPr>
                <w:rFonts w:ascii="Times New Roman" w:eastAsia="Times New Roman" w:hAnsi="Times New Roman" w:cs="Times New Roman"/>
              </w:rPr>
              <w:t>Išlaidų paskirtis</w:t>
            </w:r>
          </w:p>
        </w:tc>
        <w:tc>
          <w:tcPr>
            <w:tcW w:w="2527" w:type="dxa"/>
          </w:tcPr>
          <w:p w14:paraId="03EA574F" w14:textId="77777777" w:rsidR="00FD4942" w:rsidRPr="00751A9F" w:rsidRDefault="00FD4942" w:rsidP="0016771E">
            <w:pPr>
              <w:spacing w:after="0" w:line="240" w:lineRule="auto"/>
              <w:rPr>
                <w:rFonts w:ascii="Times New Roman" w:eastAsia="Times New Roman" w:hAnsi="Times New Roman" w:cs="Times New Roman"/>
              </w:rPr>
            </w:pPr>
            <w:r w:rsidRPr="00751A9F">
              <w:rPr>
                <w:rFonts w:ascii="Times New Roman" w:eastAsia="Times New Roman" w:hAnsi="Times New Roman" w:cs="Times New Roman"/>
              </w:rPr>
              <w:t xml:space="preserve">Išlaidų paaiškinimas </w:t>
            </w:r>
            <w:r w:rsidRPr="00751A9F">
              <w:rPr>
                <w:rFonts w:ascii="Times New Roman" w:eastAsia="Times New Roman" w:hAnsi="Times New Roman" w:cs="Times New Roman"/>
                <w:i/>
              </w:rPr>
              <w:t>(nurodyti veiklas, kurioms skiriamos išlaidos)</w:t>
            </w:r>
          </w:p>
        </w:tc>
        <w:tc>
          <w:tcPr>
            <w:tcW w:w="2534" w:type="dxa"/>
          </w:tcPr>
          <w:p w14:paraId="5024258D" w14:textId="77777777" w:rsidR="00FD4942" w:rsidRPr="00751A9F" w:rsidRDefault="00FD4942" w:rsidP="0016771E">
            <w:pPr>
              <w:spacing w:after="0" w:line="240" w:lineRule="auto"/>
              <w:rPr>
                <w:rFonts w:ascii="Times New Roman" w:eastAsia="Times New Roman" w:hAnsi="Times New Roman" w:cs="Times New Roman"/>
                <w:i/>
              </w:rPr>
            </w:pPr>
            <w:r w:rsidRPr="00751A9F">
              <w:rPr>
                <w:rFonts w:ascii="Times New Roman" w:eastAsia="Times New Roman" w:hAnsi="Times New Roman" w:cs="Times New Roman"/>
              </w:rPr>
              <w:t xml:space="preserve">Išlaidų skaičiavimas </w:t>
            </w:r>
            <w:r w:rsidRPr="00751A9F">
              <w:rPr>
                <w:rFonts w:ascii="Times New Roman" w:eastAsia="Times New Roman" w:hAnsi="Times New Roman" w:cs="Times New Roman"/>
                <w:i/>
              </w:rPr>
              <w:t>(detalizuoti išlaidas: val./mėn.,kiekis/kaina ir pan.)/</w:t>
            </w:r>
          </w:p>
        </w:tc>
        <w:tc>
          <w:tcPr>
            <w:tcW w:w="1283" w:type="dxa"/>
          </w:tcPr>
          <w:p w14:paraId="15C16060" w14:textId="77777777" w:rsidR="00FD4942" w:rsidRPr="00751A9F" w:rsidRDefault="00FD4942" w:rsidP="0016771E">
            <w:pPr>
              <w:spacing w:after="0" w:line="240" w:lineRule="auto"/>
              <w:rPr>
                <w:rFonts w:ascii="Times New Roman" w:eastAsia="Times New Roman" w:hAnsi="Times New Roman" w:cs="Times New Roman"/>
                <w:b/>
              </w:rPr>
            </w:pPr>
            <w:r w:rsidRPr="00751A9F">
              <w:rPr>
                <w:rFonts w:ascii="Times New Roman" w:eastAsia="Times New Roman" w:hAnsi="Times New Roman" w:cs="Times New Roman"/>
              </w:rPr>
              <w:t>Iš Savivaldybės</w:t>
            </w:r>
            <w:r w:rsidRPr="00751A9F">
              <w:rPr>
                <w:rFonts w:ascii="Times New Roman" w:eastAsia="Times New Roman" w:hAnsi="Times New Roman" w:cs="Times New Roman"/>
                <w:b/>
              </w:rPr>
              <w:t xml:space="preserve"> </w:t>
            </w:r>
            <w:r w:rsidRPr="00751A9F">
              <w:rPr>
                <w:rFonts w:ascii="Times New Roman" w:eastAsia="Times New Roman" w:hAnsi="Times New Roman" w:cs="Times New Roman"/>
              </w:rPr>
              <w:t>prašoma suma</w:t>
            </w:r>
            <w:r>
              <w:rPr>
                <w:rFonts w:ascii="Times New Roman" w:eastAsia="Times New Roman" w:hAnsi="Times New Roman" w:cs="Times New Roman"/>
              </w:rPr>
              <w:t xml:space="preserve"> Eur</w:t>
            </w:r>
          </w:p>
        </w:tc>
      </w:tr>
      <w:tr w:rsidR="00FD4942" w:rsidRPr="00751A9F" w14:paraId="2E0FF848" w14:textId="77777777" w:rsidTr="0016771E">
        <w:tc>
          <w:tcPr>
            <w:tcW w:w="9854" w:type="dxa"/>
            <w:gridSpan w:val="5"/>
          </w:tcPr>
          <w:p w14:paraId="7481AE7D" w14:textId="77777777" w:rsidR="00FD4942" w:rsidRPr="00751A9F" w:rsidRDefault="00FD4942" w:rsidP="0016771E">
            <w:pPr>
              <w:spacing w:after="0" w:line="240" w:lineRule="auto"/>
              <w:rPr>
                <w:rFonts w:ascii="Times New Roman" w:eastAsia="Times New Roman" w:hAnsi="Times New Roman" w:cs="Times New Roman"/>
              </w:rPr>
            </w:pPr>
            <w:r>
              <w:rPr>
                <w:rFonts w:ascii="Times New Roman" w:hAnsi="Times New Roman" w:cs="Times New Roman"/>
                <w:b/>
                <w:bCs/>
                <w:sz w:val="22"/>
                <w:szCs w:val="22"/>
              </w:rPr>
              <w:t xml:space="preserve">Projekto administravimo išlaidos </w:t>
            </w:r>
            <w:r>
              <w:rPr>
                <w:rFonts w:ascii="Times New Roman" w:hAnsi="Times New Roman" w:cs="Times New Roman"/>
                <w:bCs/>
                <w:sz w:val="22"/>
                <w:szCs w:val="22"/>
              </w:rPr>
              <w:t>(</w:t>
            </w:r>
            <w:r w:rsidRPr="004A46A1">
              <w:rPr>
                <w:rFonts w:ascii="Times New Roman" w:hAnsi="Times New Roman" w:cs="Times New Roman"/>
                <w:bCs/>
                <w:i/>
                <w:sz w:val="22"/>
                <w:szCs w:val="22"/>
              </w:rPr>
              <w:t>ne daugiau kaip</w:t>
            </w:r>
            <w:r>
              <w:rPr>
                <w:rFonts w:ascii="Times New Roman" w:hAnsi="Times New Roman" w:cs="Times New Roman"/>
                <w:b/>
                <w:bCs/>
                <w:sz w:val="22"/>
                <w:szCs w:val="22"/>
              </w:rPr>
              <w:t xml:space="preserve"> </w:t>
            </w:r>
            <w:r>
              <w:rPr>
                <w:rFonts w:ascii="Times New Roman" w:hAnsi="Times New Roman" w:cs="Times New Roman"/>
                <w:bCs/>
                <w:i/>
                <w:sz w:val="22"/>
                <w:szCs w:val="22"/>
              </w:rPr>
              <w:t>20 proc. nuo visos iš Savivaldybės prašomos sumos</w:t>
            </w:r>
            <w:r w:rsidRPr="00733467">
              <w:rPr>
                <w:rFonts w:ascii="Times New Roman" w:hAnsi="Times New Roman" w:cs="Times New Roman"/>
                <w:bCs/>
                <w:sz w:val="22"/>
                <w:szCs w:val="22"/>
              </w:rPr>
              <w:t>)</w:t>
            </w:r>
          </w:p>
        </w:tc>
      </w:tr>
      <w:tr w:rsidR="00FD4942" w:rsidRPr="00751A9F" w14:paraId="7ABF6836" w14:textId="77777777" w:rsidTr="0016771E">
        <w:tc>
          <w:tcPr>
            <w:tcW w:w="533" w:type="dxa"/>
          </w:tcPr>
          <w:p w14:paraId="35B4BA33" w14:textId="77777777" w:rsidR="00FD4942" w:rsidRPr="00751A9F" w:rsidRDefault="00FD4942" w:rsidP="0016771E">
            <w:pPr>
              <w:spacing w:after="0" w:line="240" w:lineRule="auto"/>
              <w:rPr>
                <w:rFonts w:ascii="Times New Roman" w:eastAsia="Times New Roman" w:hAnsi="Times New Roman" w:cs="Times New Roman"/>
              </w:rPr>
            </w:pPr>
            <w:r w:rsidRPr="00751A9F">
              <w:rPr>
                <w:rFonts w:ascii="Times New Roman" w:eastAsia="Times New Roman" w:hAnsi="Times New Roman" w:cs="Times New Roman"/>
              </w:rPr>
              <w:t>1.</w:t>
            </w:r>
          </w:p>
        </w:tc>
        <w:tc>
          <w:tcPr>
            <w:tcW w:w="2977" w:type="dxa"/>
            <w:vAlign w:val="center"/>
          </w:tcPr>
          <w:p w14:paraId="7157FA69" w14:textId="77777777" w:rsidR="00FD4942" w:rsidRPr="00C168D5" w:rsidRDefault="00FD4942" w:rsidP="0016771E">
            <w:pPr>
              <w:spacing w:after="0" w:line="240" w:lineRule="auto"/>
              <w:jc w:val="both"/>
              <w:rPr>
                <w:rFonts w:ascii="Times New Roman" w:hAnsi="Times New Roman" w:cs="Times New Roman"/>
              </w:rPr>
            </w:pPr>
            <w:r w:rsidRPr="00C168D5">
              <w:rPr>
                <w:rFonts w:ascii="Times New Roman" w:hAnsi="Times New Roman" w:cs="Times New Roman"/>
              </w:rPr>
              <w:t>Projekto v</w:t>
            </w:r>
            <w:r>
              <w:rPr>
                <w:rFonts w:ascii="Times New Roman" w:hAnsi="Times New Roman" w:cs="Times New Roman"/>
              </w:rPr>
              <w:t xml:space="preserve">adovo ir asmens, vykdančio buhalterinę apskaitą darbo užmokestis, </w:t>
            </w:r>
            <w:r w:rsidRPr="00C168D5">
              <w:rPr>
                <w:rFonts w:ascii="Times New Roman" w:hAnsi="Times New Roman" w:cs="Times New Roman"/>
              </w:rPr>
              <w:t>įskaitant valstybinio socialinio draudimo įmokas</w:t>
            </w:r>
          </w:p>
        </w:tc>
        <w:tc>
          <w:tcPr>
            <w:tcW w:w="2527" w:type="dxa"/>
          </w:tcPr>
          <w:p w14:paraId="572E7DB6" w14:textId="77777777" w:rsidR="00FD4942" w:rsidRPr="00751A9F" w:rsidRDefault="00FD4942" w:rsidP="0016771E">
            <w:pPr>
              <w:spacing w:after="0" w:line="240" w:lineRule="auto"/>
              <w:rPr>
                <w:rFonts w:ascii="Times New Roman" w:eastAsia="Times New Roman" w:hAnsi="Times New Roman" w:cs="Times New Roman"/>
              </w:rPr>
            </w:pPr>
          </w:p>
        </w:tc>
        <w:tc>
          <w:tcPr>
            <w:tcW w:w="2534" w:type="dxa"/>
          </w:tcPr>
          <w:p w14:paraId="2D999ACA" w14:textId="77777777" w:rsidR="00FD4942" w:rsidRPr="00751A9F" w:rsidRDefault="00FD4942" w:rsidP="0016771E">
            <w:pPr>
              <w:spacing w:after="0" w:line="240" w:lineRule="auto"/>
              <w:rPr>
                <w:rFonts w:ascii="Times New Roman" w:eastAsia="Times New Roman" w:hAnsi="Times New Roman" w:cs="Times New Roman"/>
              </w:rPr>
            </w:pPr>
          </w:p>
        </w:tc>
        <w:tc>
          <w:tcPr>
            <w:tcW w:w="1283" w:type="dxa"/>
          </w:tcPr>
          <w:p w14:paraId="78D411E5" w14:textId="77777777" w:rsidR="00FD4942" w:rsidRPr="00751A9F" w:rsidRDefault="00FD4942" w:rsidP="0016771E">
            <w:pPr>
              <w:spacing w:after="0" w:line="240" w:lineRule="auto"/>
              <w:rPr>
                <w:rFonts w:ascii="Times New Roman" w:eastAsia="Times New Roman" w:hAnsi="Times New Roman" w:cs="Times New Roman"/>
              </w:rPr>
            </w:pPr>
          </w:p>
        </w:tc>
      </w:tr>
      <w:tr w:rsidR="00FD4942" w:rsidRPr="008179E1" w14:paraId="64BA5CAA" w14:textId="77777777" w:rsidTr="0016771E">
        <w:tc>
          <w:tcPr>
            <w:tcW w:w="533" w:type="dxa"/>
          </w:tcPr>
          <w:p w14:paraId="1C0DE0B9" w14:textId="77777777" w:rsidR="00FD4942" w:rsidRPr="00751A9F" w:rsidRDefault="00FD4942" w:rsidP="0016771E">
            <w:pPr>
              <w:spacing w:after="0" w:line="240" w:lineRule="auto"/>
              <w:rPr>
                <w:rFonts w:ascii="Times New Roman" w:eastAsia="Times New Roman" w:hAnsi="Times New Roman" w:cs="Times New Roman"/>
              </w:rPr>
            </w:pPr>
            <w:r w:rsidRPr="00751A9F">
              <w:rPr>
                <w:rFonts w:ascii="Times New Roman" w:eastAsia="Times New Roman" w:hAnsi="Times New Roman" w:cs="Times New Roman"/>
              </w:rPr>
              <w:t>2.</w:t>
            </w:r>
          </w:p>
        </w:tc>
        <w:tc>
          <w:tcPr>
            <w:tcW w:w="2977" w:type="dxa"/>
          </w:tcPr>
          <w:p w14:paraId="5B72CB7C" w14:textId="77777777" w:rsidR="00FD4942" w:rsidRPr="00FA2676" w:rsidRDefault="00FD4942" w:rsidP="0016771E">
            <w:pPr>
              <w:spacing w:after="0" w:line="240" w:lineRule="auto"/>
              <w:jc w:val="both"/>
              <w:rPr>
                <w:rFonts w:ascii="Times New Roman" w:hAnsi="Times New Roman" w:cs="Times New Roman"/>
              </w:rPr>
            </w:pPr>
            <w:r w:rsidRPr="00FA2676">
              <w:rPr>
                <w:rFonts w:ascii="Times New Roman" w:hAnsi="Times New Roman" w:cs="Times New Roman"/>
              </w:rPr>
              <w:t>Buhalterinės apskaitos paslaugos (kai paslauga perkama iš buhalterinės apskaitos paslaugas teikiančios įmonės (įstaigos) ar buhalterinės apskaitos paslaugas savarankiškai teikiančio asmens)</w:t>
            </w:r>
          </w:p>
        </w:tc>
        <w:tc>
          <w:tcPr>
            <w:tcW w:w="2527" w:type="dxa"/>
          </w:tcPr>
          <w:p w14:paraId="5DF52950" w14:textId="77777777" w:rsidR="00FD4942" w:rsidRPr="00751A9F" w:rsidRDefault="00FD4942" w:rsidP="0016771E">
            <w:pPr>
              <w:spacing w:after="0" w:line="240" w:lineRule="auto"/>
              <w:rPr>
                <w:rFonts w:ascii="Times New Roman" w:eastAsia="Times New Roman" w:hAnsi="Times New Roman" w:cs="Times New Roman"/>
              </w:rPr>
            </w:pPr>
          </w:p>
        </w:tc>
        <w:tc>
          <w:tcPr>
            <w:tcW w:w="2534" w:type="dxa"/>
          </w:tcPr>
          <w:p w14:paraId="213ED707" w14:textId="77777777" w:rsidR="00FD4942" w:rsidRPr="00751A9F" w:rsidRDefault="00FD4942" w:rsidP="0016771E">
            <w:pPr>
              <w:spacing w:after="0" w:line="240" w:lineRule="auto"/>
              <w:rPr>
                <w:rFonts w:ascii="Times New Roman" w:eastAsia="Times New Roman" w:hAnsi="Times New Roman" w:cs="Times New Roman"/>
              </w:rPr>
            </w:pPr>
          </w:p>
        </w:tc>
        <w:tc>
          <w:tcPr>
            <w:tcW w:w="1283" w:type="dxa"/>
          </w:tcPr>
          <w:p w14:paraId="02CBEFC7" w14:textId="77777777" w:rsidR="00FD4942" w:rsidRPr="00751A9F" w:rsidRDefault="00FD4942" w:rsidP="0016771E">
            <w:pPr>
              <w:spacing w:after="0" w:line="240" w:lineRule="auto"/>
              <w:rPr>
                <w:rFonts w:ascii="Times New Roman" w:eastAsia="Times New Roman" w:hAnsi="Times New Roman" w:cs="Times New Roman"/>
              </w:rPr>
            </w:pPr>
          </w:p>
        </w:tc>
      </w:tr>
      <w:tr w:rsidR="00FD4942" w:rsidRPr="008179E1" w14:paraId="65E15B8F" w14:textId="77777777" w:rsidTr="0016771E">
        <w:tc>
          <w:tcPr>
            <w:tcW w:w="533" w:type="dxa"/>
          </w:tcPr>
          <w:p w14:paraId="5C81C884" w14:textId="77777777" w:rsidR="00FD4942" w:rsidRPr="00751A9F" w:rsidRDefault="00FD4942" w:rsidP="0016771E">
            <w:pPr>
              <w:spacing w:after="0" w:line="240" w:lineRule="auto"/>
              <w:rPr>
                <w:rFonts w:ascii="Times New Roman" w:eastAsia="Times New Roman" w:hAnsi="Times New Roman" w:cs="Times New Roman"/>
              </w:rPr>
            </w:pPr>
            <w:r w:rsidRPr="00751A9F">
              <w:rPr>
                <w:rFonts w:ascii="Times New Roman" w:eastAsia="Times New Roman" w:hAnsi="Times New Roman" w:cs="Times New Roman"/>
              </w:rPr>
              <w:t>3.</w:t>
            </w:r>
          </w:p>
        </w:tc>
        <w:tc>
          <w:tcPr>
            <w:tcW w:w="2977" w:type="dxa"/>
          </w:tcPr>
          <w:p w14:paraId="79F649DD" w14:textId="77777777" w:rsidR="00FD4942" w:rsidRPr="00FA2676" w:rsidRDefault="00FD4942" w:rsidP="0016771E">
            <w:pPr>
              <w:spacing w:after="0" w:line="240" w:lineRule="auto"/>
              <w:jc w:val="both"/>
              <w:rPr>
                <w:rFonts w:ascii="Times New Roman" w:hAnsi="Times New Roman" w:cs="Times New Roman"/>
              </w:rPr>
            </w:pPr>
            <w:r w:rsidRPr="00FA2676">
              <w:rPr>
                <w:rFonts w:ascii="Times New Roman" w:hAnsi="Times New Roman" w:cs="Times New Roman"/>
              </w:rPr>
              <w:t>Projekto administravimo paslaugos pagal paslaugų sutartį</w:t>
            </w:r>
          </w:p>
        </w:tc>
        <w:tc>
          <w:tcPr>
            <w:tcW w:w="2527" w:type="dxa"/>
          </w:tcPr>
          <w:p w14:paraId="787CA249" w14:textId="77777777" w:rsidR="00FD4942" w:rsidRPr="00751A9F" w:rsidRDefault="00FD4942" w:rsidP="0016771E">
            <w:pPr>
              <w:spacing w:after="0" w:line="240" w:lineRule="auto"/>
              <w:rPr>
                <w:rFonts w:ascii="Times New Roman" w:eastAsia="Times New Roman" w:hAnsi="Times New Roman" w:cs="Times New Roman"/>
              </w:rPr>
            </w:pPr>
          </w:p>
        </w:tc>
        <w:tc>
          <w:tcPr>
            <w:tcW w:w="2534" w:type="dxa"/>
          </w:tcPr>
          <w:p w14:paraId="606AC639" w14:textId="77777777" w:rsidR="00FD4942" w:rsidRPr="00751A9F" w:rsidRDefault="00FD4942" w:rsidP="0016771E">
            <w:pPr>
              <w:spacing w:after="0" w:line="240" w:lineRule="auto"/>
              <w:rPr>
                <w:rFonts w:ascii="Times New Roman" w:eastAsia="Times New Roman" w:hAnsi="Times New Roman" w:cs="Times New Roman"/>
              </w:rPr>
            </w:pPr>
          </w:p>
        </w:tc>
        <w:tc>
          <w:tcPr>
            <w:tcW w:w="1283" w:type="dxa"/>
          </w:tcPr>
          <w:p w14:paraId="7B4374B6" w14:textId="77777777" w:rsidR="00FD4942" w:rsidRPr="00751A9F" w:rsidRDefault="00FD4942" w:rsidP="0016771E">
            <w:pPr>
              <w:spacing w:after="0" w:line="240" w:lineRule="auto"/>
              <w:rPr>
                <w:rFonts w:ascii="Times New Roman" w:eastAsia="Times New Roman" w:hAnsi="Times New Roman" w:cs="Times New Roman"/>
              </w:rPr>
            </w:pPr>
          </w:p>
        </w:tc>
      </w:tr>
      <w:tr w:rsidR="00FD4942" w:rsidRPr="008179E1" w14:paraId="5053D489" w14:textId="77777777" w:rsidTr="0016771E">
        <w:tc>
          <w:tcPr>
            <w:tcW w:w="9854" w:type="dxa"/>
            <w:gridSpan w:val="5"/>
          </w:tcPr>
          <w:p w14:paraId="11825717" w14:textId="77777777" w:rsidR="00FD4942" w:rsidRPr="00FA2676" w:rsidRDefault="00FD4942" w:rsidP="0016771E">
            <w:pPr>
              <w:spacing w:after="0" w:line="240" w:lineRule="auto"/>
              <w:rPr>
                <w:rFonts w:ascii="Times New Roman" w:eastAsia="Times New Roman" w:hAnsi="Times New Roman" w:cs="Times New Roman"/>
              </w:rPr>
            </w:pPr>
            <w:r w:rsidRPr="00FA2676">
              <w:rPr>
                <w:rFonts w:ascii="Times New Roman" w:hAnsi="Times New Roman" w:cs="Times New Roman"/>
                <w:b/>
                <w:sz w:val="22"/>
                <w:szCs w:val="22"/>
              </w:rPr>
              <w:t>Projekto įgyvendinimo išlaidos</w:t>
            </w:r>
          </w:p>
        </w:tc>
      </w:tr>
      <w:tr w:rsidR="00FD4942" w:rsidRPr="00751A9F" w14:paraId="6DA855AB" w14:textId="77777777" w:rsidTr="0016771E">
        <w:tc>
          <w:tcPr>
            <w:tcW w:w="533" w:type="dxa"/>
          </w:tcPr>
          <w:p w14:paraId="3B0D7B0A" w14:textId="77777777" w:rsidR="00FD4942" w:rsidRPr="00751A9F" w:rsidRDefault="00FD4942" w:rsidP="0016771E">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Pr="00751A9F">
              <w:rPr>
                <w:rFonts w:ascii="Times New Roman" w:eastAsia="Times New Roman" w:hAnsi="Times New Roman" w:cs="Times New Roman"/>
              </w:rPr>
              <w:t>.</w:t>
            </w:r>
          </w:p>
        </w:tc>
        <w:tc>
          <w:tcPr>
            <w:tcW w:w="2977" w:type="dxa"/>
          </w:tcPr>
          <w:p w14:paraId="0F35FE5C" w14:textId="77777777" w:rsidR="00FD4942" w:rsidRPr="00FA2676" w:rsidRDefault="00FD4942" w:rsidP="0016771E">
            <w:pPr>
              <w:spacing w:after="0" w:line="240" w:lineRule="auto"/>
              <w:jc w:val="both"/>
              <w:rPr>
                <w:rFonts w:ascii="Times New Roman" w:hAnsi="Times New Roman" w:cs="Times New Roman"/>
              </w:rPr>
            </w:pPr>
            <w:r w:rsidRPr="00FA2676">
              <w:rPr>
                <w:rFonts w:ascii="Times New Roman" w:hAnsi="Times New Roman" w:cs="Times New Roman"/>
              </w:rPr>
              <w:t xml:space="preserve">Projekto įgyvendinimo paslaugos (pvz., mentoriaus, lektoriaus)  pagal paslaugų, individualios veiklos ar kt. veiklos sutartį </w:t>
            </w:r>
          </w:p>
        </w:tc>
        <w:tc>
          <w:tcPr>
            <w:tcW w:w="2527" w:type="dxa"/>
          </w:tcPr>
          <w:p w14:paraId="256BCD17" w14:textId="77777777" w:rsidR="00FD4942" w:rsidRPr="00751A9F" w:rsidRDefault="00FD4942" w:rsidP="0016771E">
            <w:pPr>
              <w:spacing w:after="0" w:line="240" w:lineRule="auto"/>
              <w:rPr>
                <w:rFonts w:ascii="Times New Roman" w:eastAsia="Times New Roman" w:hAnsi="Times New Roman" w:cs="Times New Roman"/>
              </w:rPr>
            </w:pPr>
          </w:p>
        </w:tc>
        <w:tc>
          <w:tcPr>
            <w:tcW w:w="2534" w:type="dxa"/>
          </w:tcPr>
          <w:p w14:paraId="33A7B1A4" w14:textId="77777777" w:rsidR="00FD4942" w:rsidRPr="00751A9F" w:rsidRDefault="00FD4942" w:rsidP="0016771E">
            <w:pPr>
              <w:spacing w:after="0" w:line="240" w:lineRule="auto"/>
              <w:rPr>
                <w:rFonts w:ascii="Times New Roman" w:eastAsia="Times New Roman" w:hAnsi="Times New Roman" w:cs="Times New Roman"/>
              </w:rPr>
            </w:pPr>
          </w:p>
        </w:tc>
        <w:tc>
          <w:tcPr>
            <w:tcW w:w="1283" w:type="dxa"/>
          </w:tcPr>
          <w:p w14:paraId="4356A297" w14:textId="77777777" w:rsidR="00FD4942" w:rsidRPr="00751A9F" w:rsidRDefault="00FD4942" w:rsidP="0016771E">
            <w:pPr>
              <w:spacing w:after="0" w:line="240" w:lineRule="auto"/>
              <w:rPr>
                <w:rFonts w:ascii="Times New Roman" w:eastAsia="Times New Roman" w:hAnsi="Times New Roman" w:cs="Times New Roman"/>
              </w:rPr>
            </w:pPr>
          </w:p>
        </w:tc>
      </w:tr>
      <w:tr w:rsidR="00FD4942" w:rsidRPr="008179E1" w14:paraId="36CF411A" w14:textId="77777777" w:rsidTr="0016771E">
        <w:tc>
          <w:tcPr>
            <w:tcW w:w="533" w:type="dxa"/>
          </w:tcPr>
          <w:p w14:paraId="6DEB60A7" w14:textId="77777777" w:rsidR="00FD4942" w:rsidRPr="00751A9F" w:rsidRDefault="00FD4942" w:rsidP="0016771E">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Pr="00751A9F">
              <w:rPr>
                <w:rFonts w:ascii="Times New Roman" w:eastAsia="Times New Roman" w:hAnsi="Times New Roman" w:cs="Times New Roman"/>
              </w:rPr>
              <w:t>.</w:t>
            </w:r>
          </w:p>
        </w:tc>
        <w:tc>
          <w:tcPr>
            <w:tcW w:w="2977" w:type="dxa"/>
          </w:tcPr>
          <w:p w14:paraId="79E7D748" w14:textId="77777777" w:rsidR="00FD4942" w:rsidRPr="00FA2676" w:rsidRDefault="00FD4942" w:rsidP="0016771E">
            <w:pPr>
              <w:spacing w:after="0" w:line="240" w:lineRule="auto"/>
              <w:jc w:val="both"/>
              <w:rPr>
                <w:rFonts w:ascii="Times New Roman" w:hAnsi="Times New Roman" w:cs="Times New Roman"/>
              </w:rPr>
            </w:pPr>
            <w:r w:rsidRPr="00FA2676">
              <w:rPr>
                <w:rFonts w:ascii="Times New Roman" w:hAnsi="Times New Roman" w:cs="Times New Roman"/>
              </w:rPr>
              <w:t>Transporto išlaikymas (degalai, tepalai, transporto priemonės  nuoma be vairuotojo)</w:t>
            </w:r>
          </w:p>
        </w:tc>
        <w:tc>
          <w:tcPr>
            <w:tcW w:w="2527" w:type="dxa"/>
          </w:tcPr>
          <w:p w14:paraId="4E3AE5A8" w14:textId="77777777" w:rsidR="00FD4942" w:rsidRPr="00751A9F" w:rsidRDefault="00FD4942" w:rsidP="0016771E">
            <w:pPr>
              <w:spacing w:after="0" w:line="240" w:lineRule="auto"/>
              <w:rPr>
                <w:rFonts w:ascii="Times New Roman" w:eastAsia="Times New Roman" w:hAnsi="Times New Roman" w:cs="Times New Roman"/>
              </w:rPr>
            </w:pPr>
          </w:p>
        </w:tc>
        <w:tc>
          <w:tcPr>
            <w:tcW w:w="2534" w:type="dxa"/>
          </w:tcPr>
          <w:p w14:paraId="44894BA7" w14:textId="77777777" w:rsidR="00FD4942" w:rsidRPr="00751A9F" w:rsidRDefault="00FD4942" w:rsidP="0016771E">
            <w:pPr>
              <w:spacing w:after="0" w:line="240" w:lineRule="auto"/>
              <w:rPr>
                <w:rFonts w:ascii="Times New Roman" w:eastAsia="Times New Roman" w:hAnsi="Times New Roman" w:cs="Times New Roman"/>
              </w:rPr>
            </w:pPr>
          </w:p>
        </w:tc>
        <w:tc>
          <w:tcPr>
            <w:tcW w:w="1283" w:type="dxa"/>
          </w:tcPr>
          <w:p w14:paraId="6228158A" w14:textId="77777777" w:rsidR="00FD4942" w:rsidRPr="00751A9F" w:rsidRDefault="00FD4942" w:rsidP="0016771E">
            <w:pPr>
              <w:spacing w:after="0" w:line="240" w:lineRule="auto"/>
              <w:rPr>
                <w:rFonts w:ascii="Times New Roman" w:eastAsia="Times New Roman" w:hAnsi="Times New Roman" w:cs="Times New Roman"/>
              </w:rPr>
            </w:pPr>
          </w:p>
        </w:tc>
      </w:tr>
      <w:tr w:rsidR="00FD4942" w:rsidRPr="00751A9F" w14:paraId="395BDE15" w14:textId="77777777" w:rsidTr="0016771E">
        <w:tc>
          <w:tcPr>
            <w:tcW w:w="533" w:type="dxa"/>
          </w:tcPr>
          <w:p w14:paraId="4801407C" w14:textId="77777777" w:rsidR="00FD4942" w:rsidRPr="00751A9F" w:rsidRDefault="00FD4942" w:rsidP="0016771E">
            <w:pPr>
              <w:spacing w:after="0" w:line="240" w:lineRule="auto"/>
              <w:rPr>
                <w:rFonts w:ascii="Times New Roman" w:eastAsia="Times New Roman" w:hAnsi="Times New Roman" w:cs="Times New Roman"/>
              </w:rPr>
            </w:pPr>
            <w:r>
              <w:rPr>
                <w:rFonts w:ascii="Times New Roman" w:eastAsia="Times New Roman" w:hAnsi="Times New Roman" w:cs="Times New Roman"/>
              </w:rPr>
              <w:t>6</w:t>
            </w:r>
            <w:r w:rsidRPr="00751A9F">
              <w:rPr>
                <w:rFonts w:ascii="Times New Roman" w:eastAsia="Times New Roman" w:hAnsi="Times New Roman" w:cs="Times New Roman"/>
              </w:rPr>
              <w:t>.</w:t>
            </w:r>
          </w:p>
        </w:tc>
        <w:tc>
          <w:tcPr>
            <w:tcW w:w="2977" w:type="dxa"/>
          </w:tcPr>
          <w:p w14:paraId="7313BE2B" w14:textId="77777777" w:rsidR="00FD4942" w:rsidRPr="00FA2676" w:rsidRDefault="00FD4942" w:rsidP="0016771E">
            <w:pPr>
              <w:spacing w:after="0" w:line="240" w:lineRule="auto"/>
              <w:jc w:val="both"/>
              <w:rPr>
                <w:rFonts w:ascii="Times New Roman" w:hAnsi="Times New Roman" w:cs="Times New Roman"/>
              </w:rPr>
            </w:pPr>
            <w:r w:rsidRPr="00FA2676">
              <w:rPr>
                <w:rFonts w:ascii="Times New Roman" w:hAnsi="Times New Roman" w:cs="Times New Roman"/>
              </w:rPr>
              <w:t>Išlaidos projektui įgyvendinti reikalingoms prekėms įsigyti (kanceliarinėms, ūkio prekėms, maisto produktams)</w:t>
            </w:r>
          </w:p>
        </w:tc>
        <w:tc>
          <w:tcPr>
            <w:tcW w:w="2527" w:type="dxa"/>
          </w:tcPr>
          <w:p w14:paraId="577371C1" w14:textId="77777777" w:rsidR="00FD4942" w:rsidRPr="00751A9F" w:rsidRDefault="00FD4942" w:rsidP="0016771E">
            <w:pPr>
              <w:spacing w:after="0" w:line="240" w:lineRule="auto"/>
              <w:rPr>
                <w:rFonts w:ascii="Times New Roman" w:eastAsia="Times New Roman" w:hAnsi="Times New Roman" w:cs="Times New Roman"/>
              </w:rPr>
            </w:pPr>
          </w:p>
        </w:tc>
        <w:tc>
          <w:tcPr>
            <w:tcW w:w="2534" w:type="dxa"/>
          </w:tcPr>
          <w:p w14:paraId="02DFD5F4" w14:textId="77777777" w:rsidR="00FD4942" w:rsidRPr="00751A9F" w:rsidRDefault="00FD4942" w:rsidP="0016771E">
            <w:pPr>
              <w:spacing w:after="0" w:line="240" w:lineRule="auto"/>
              <w:rPr>
                <w:rFonts w:ascii="Times New Roman" w:eastAsia="Times New Roman" w:hAnsi="Times New Roman" w:cs="Times New Roman"/>
              </w:rPr>
            </w:pPr>
          </w:p>
        </w:tc>
        <w:tc>
          <w:tcPr>
            <w:tcW w:w="1283" w:type="dxa"/>
          </w:tcPr>
          <w:p w14:paraId="601FA723" w14:textId="77777777" w:rsidR="00FD4942" w:rsidRPr="00751A9F" w:rsidRDefault="00FD4942" w:rsidP="0016771E">
            <w:pPr>
              <w:spacing w:after="0" w:line="240" w:lineRule="auto"/>
              <w:rPr>
                <w:rFonts w:ascii="Times New Roman" w:eastAsia="Times New Roman" w:hAnsi="Times New Roman" w:cs="Times New Roman"/>
              </w:rPr>
            </w:pPr>
          </w:p>
        </w:tc>
      </w:tr>
      <w:tr w:rsidR="00FD4942" w:rsidRPr="00751A9F" w14:paraId="1AC67412" w14:textId="77777777" w:rsidTr="0016771E">
        <w:tc>
          <w:tcPr>
            <w:tcW w:w="533" w:type="dxa"/>
          </w:tcPr>
          <w:p w14:paraId="1463997B" w14:textId="77777777" w:rsidR="00FD4942" w:rsidRDefault="00FD4942" w:rsidP="0016771E">
            <w:pPr>
              <w:spacing w:after="0" w:line="240" w:lineRule="auto"/>
              <w:rPr>
                <w:rFonts w:ascii="Times New Roman" w:eastAsia="Times New Roman" w:hAnsi="Times New Roman" w:cs="Times New Roman"/>
              </w:rPr>
            </w:pPr>
            <w:r>
              <w:rPr>
                <w:rFonts w:ascii="Times New Roman" w:eastAsia="Times New Roman" w:hAnsi="Times New Roman" w:cs="Times New Roman"/>
              </w:rPr>
              <w:t>7.</w:t>
            </w:r>
          </w:p>
        </w:tc>
        <w:tc>
          <w:tcPr>
            <w:tcW w:w="2977" w:type="dxa"/>
          </w:tcPr>
          <w:p w14:paraId="4C03D2F5" w14:textId="77777777" w:rsidR="00FD4942" w:rsidRPr="00FA2676" w:rsidRDefault="00FD4942" w:rsidP="0016771E">
            <w:pPr>
              <w:spacing w:after="0" w:line="240" w:lineRule="auto"/>
              <w:jc w:val="both"/>
              <w:rPr>
                <w:rFonts w:ascii="Times New Roman" w:hAnsi="Times New Roman" w:cs="Times New Roman"/>
              </w:rPr>
            </w:pPr>
            <w:r w:rsidRPr="00FA2676">
              <w:rPr>
                <w:rFonts w:ascii="Times New Roman" w:hAnsi="Times New Roman" w:cs="Times New Roman"/>
              </w:rPr>
              <w:t>Priimančios organizacijos išlaidos programai įgyvendinti reikalingoms prekėms įsigyti (kanceliarinės, ūkio prekės, maisto produktai)</w:t>
            </w:r>
          </w:p>
        </w:tc>
        <w:tc>
          <w:tcPr>
            <w:tcW w:w="2527" w:type="dxa"/>
          </w:tcPr>
          <w:p w14:paraId="49C0E196" w14:textId="77777777" w:rsidR="00FD4942" w:rsidRPr="00751A9F" w:rsidRDefault="00FD4942" w:rsidP="0016771E">
            <w:pPr>
              <w:spacing w:after="0" w:line="240" w:lineRule="auto"/>
              <w:rPr>
                <w:rFonts w:ascii="Times New Roman" w:eastAsia="Times New Roman" w:hAnsi="Times New Roman" w:cs="Times New Roman"/>
              </w:rPr>
            </w:pPr>
          </w:p>
        </w:tc>
        <w:tc>
          <w:tcPr>
            <w:tcW w:w="2534" w:type="dxa"/>
          </w:tcPr>
          <w:p w14:paraId="079B1681" w14:textId="77777777" w:rsidR="00FD4942" w:rsidRPr="00751A9F" w:rsidRDefault="00FD4942" w:rsidP="0016771E">
            <w:pPr>
              <w:spacing w:after="0" w:line="240" w:lineRule="auto"/>
              <w:rPr>
                <w:rFonts w:ascii="Times New Roman" w:eastAsia="Times New Roman" w:hAnsi="Times New Roman" w:cs="Times New Roman"/>
              </w:rPr>
            </w:pPr>
          </w:p>
        </w:tc>
        <w:tc>
          <w:tcPr>
            <w:tcW w:w="1283" w:type="dxa"/>
          </w:tcPr>
          <w:p w14:paraId="63BB12A0" w14:textId="77777777" w:rsidR="00FD4942" w:rsidRPr="00751A9F" w:rsidRDefault="00FD4942" w:rsidP="0016771E">
            <w:pPr>
              <w:spacing w:after="0" w:line="240" w:lineRule="auto"/>
              <w:rPr>
                <w:rFonts w:ascii="Times New Roman" w:eastAsia="Times New Roman" w:hAnsi="Times New Roman" w:cs="Times New Roman"/>
              </w:rPr>
            </w:pPr>
          </w:p>
        </w:tc>
      </w:tr>
      <w:tr w:rsidR="00FD4942" w:rsidRPr="00751A9F" w14:paraId="5060B48D" w14:textId="77777777" w:rsidTr="0016771E">
        <w:tc>
          <w:tcPr>
            <w:tcW w:w="9854" w:type="dxa"/>
            <w:gridSpan w:val="5"/>
          </w:tcPr>
          <w:p w14:paraId="4A5F9840" w14:textId="77777777" w:rsidR="00FD4942" w:rsidRPr="00FA2676" w:rsidRDefault="00FD4942" w:rsidP="0016771E">
            <w:pPr>
              <w:spacing w:after="0" w:line="240" w:lineRule="auto"/>
              <w:rPr>
                <w:rFonts w:ascii="Times New Roman" w:eastAsia="Times New Roman" w:hAnsi="Times New Roman" w:cs="Times New Roman"/>
              </w:rPr>
            </w:pPr>
            <w:r w:rsidRPr="00FA2676">
              <w:rPr>
                <w:rFonts w:ascii="Times New Roman" w:hAnsi="Times New Roman" w:cs="Times New Roman"/>
                <w:b/>
                <w:sz w:val="22"/>
                <w:szCs w:val="22"/>
              </w:rPr>
              <w:t>Išlaidos savanoriui reikalingoms priemonėms ir paslaugoms kompensuoti</w:t>
            </w:r>
          </w:p>
        </w:tc>
      </w:tr>
      <w:tr w:rsidR="00FD4942" w:rsidRPr="00751A9F" w14:paraId="4B001333" w14:textId="77777777" w:rsidTr="0016771E">
        <w:tc>
          <w:tcPr>
            <w:tcW w:w="533" w:type="dxa"/>
          </w:tcPr>
          <w:p w14:paraId="28FB753E" w14:textId="77777777" w:rsidR="00FD4942" w:rsidRDefault="00FD4942" w:rsidP="0016771E">
            <w:pPr>
              <w:spacing w:after="0" w:line="240" w:lineRule="auto"/>
              <w:rPr>
                <w:rFonts w:ascii="Times New Roman" w:eastAsia="Times New Roman" w:hAnsi="Times New Roman" w:cs="Times New Roman"/>
              </w:rPr>
            </w:pPr>
            <w:r>
              <w:rPr>
                <w:rFonts w:ascii="Times New Roman" w:eastAsia="Times New Roman" w:hAnsi="Times New Roman" w:cs="Times New Roman"/>
              </w:rPr>
              <w:t>8</w:t>
            </w:r>
          </w:p>
        </w:tc>
        <w:tc>
          <w:tcPr>
            <w:tcW w:w="2977" w:type="dxa"/>
          </w:tcPr>
          <w:p w14:paraId="51CD9434" w14:textId="77777777" w:rsidR="00FD4942" w:rsidRPr="00FA2676" w:rsidRDefault="00FD4942" w:rsidP="0016771E">
            <w:pPr>
              <w:spacing w:after="0" w:line="240" w:lineRule="auto"/>
              <w:jc w:val="both"/>
              <w:rPr>
                <w:rFonts w:ascii="Times New Roman" w:hAnsi="Times New Roman" w:cs="Times New Roman"/>
              </w:rPr>
            </w:pPr>
            <w:r w:rsidRPr="00FA2676">
              <w:rPr>
                <w:rFonts w:ascii="Times New Roman" w:hAnsi="Times New Roman" w:cs="Times New Roman"/>
              </w:rPr>
              <w:t>Transporto paslaugų (autobuso ekonominės klasės ar viešojo transporto bilietai) išlaidos</w:t>
            </w:r>
          </w:p>
        </w:tc>
        <w:tc>
          <w:tcPr>
            <w:tcW w:w="2527" w:type="dxa"/>
          </w:tcPr>
          <w:p w14:paraId="56BB7012" w14:textId="77777777" w:rsidR="00FD4942" w:rsidRPr="00751A9F" w:rsidRDefault="00FD4942" w:rsidP="0016771E">
            <w:pPr>
              <w:spacing w:after="0" w:line="240" w:lineRule="auto"/>
              <w:rPr>
                <w:rFonts w:ascii="Times New Roman" w:eastAsia="Times New Roman" w:hAnsi="Times New Roman" w:cs="Times New Roman"/>
              </w:rPr>
            </w:pPr>
          </w:p>
        </w:tc>
        <w:tc>
          <w:tcPr>
            <w:tcW w:w="2534" w:type="dxa"/>
          </w:tcPr>
          <w:p w14:paraId="6FC752EE" w14:textId="77777777" w:rsidR="00FD4942" w:rsidRPr="00751A9F" w:rsidRDefault="00FD4942" w:rsidP="0016771E">
            <w:pPr>
              <w:spacing w:after="0" w:line="240" w:lineRule="auto"/>
              <w:rPr>
                <w:rFonts w:ascii="Times New Roman" w:eastAsia="Times New Roman" w:hAnsi="Times New Roman" w:cs="Times New Roman"/>
              </w:rPr>
            </w:pPr>
          </w:p>
        </w:tc>
        <w:tc>
          <w:tcPr>
            <w:tcW w:w="1283" w:type="dxa"/>
          </w:tcPr>
          <w:p w14:paraId="4CC55FFC" w14:textId="77777777" w:rsidR="00FD4942" w:rsidRPr="00751A9F" w:rsidRDefault="00FD4942" w:rsidP="0016771E">
            <w:pPr>
              <w:spacing w:after="0" w:line="240" w:lineRule="auto"/>
              <w:rPr>
                <w:rFonts w:ascii="Times New Roman" w:eastAsia="Times New Roman" w:hAnsi="Times New Roman" w:cs="Times New Roman"/>
              </w:rPr>
            </w:pPr>
          </w:p>
        </w:tc>
      </w:tr>
      <w:tr w:rsidR="00FD4942" w:rsidRPr="00751A9F" w14:paraId="3254669A" w14:textId="77777777" w:rsidTr="0016771E">
        <w:tc>
          <w:tcPr>
            <w:tcW w:w="533" w:type="dxa"/>
          </w:tcPr>
          <w:p w14:paraId="5CED5E66" w14:textId="77777777" w:rsidR="00FD4942" w:rsidRPr="00751A9F" w:rsidRDefault="00FD4942" w:rsidP="0016771E">
            <w:pPr>
              <w:spacing w:after="0" w:line="240" w:lineRule="auto"/>
              <w:rPr>
                <w:rFonts w:ascii="Times New Roman" w:eastAsia="Times New Roman" w:hAnsi="Times New Roman" w:cs="Times New Roman"/>
              </w:rPr>
            </w:pPr>
            <w:r>
              <w:rPr>
                <w:rFonts w:ascii="Times New Roman" w:eastAsia="Times New Roman" w:hAnsi="Times New Roman" w:cs="Times New Roman"/>
              </w:rPr>
              <w:t>9.</w:t>
            </w:r>
          </w:p>
        </w:tc>
        <w:tc>
          <w:tcPr>
            <w:tcW w:w="2977" w:type="dxa"/>
          </w:tcPr>
          <w:p w14:paraId="194B44DA" w14:textId="77777777" w:rsidR="00FD4942" w:rsidRPr="00FA2676" w:rsidRDefault="00FD4942" w:rsidP="0016771E">
            <w:pPr>
              <w:spacing w:after="0" w:line="240" w:lineRule="auto"/>
              <w:jc w:val="both"/>
              <w:rPr>
                <w:rFonts w:ascii="Times New Roman" w:hAnsi="Times New Roman" w:cs="Times New Roman"/>
              </w:rPr>
            </w:pPr>
            <w:r w:rsidRPr="00FA2676">
              <w:rPr>
                <w:rFonts w:ascii="Times New Roman" w:hAnsi="Times New Roman" w:cs="Times New Roman"/>
              </w:rPr>
              <w:t>Transporto išlaikymas (degalai, tepalai, transporto priemonės  nuoma be vairuotojo)</w:t>
            </w:r>
          </w:p>
        </w:tc>
        <w:tc>
          <w:tcPr>
            <w:tcW w:w="2527" w:type="dxa"/>
          </w:tcPr>
          <w:p w14:paraId="779D11D8" w14:textId="77777777" w:rsidR="00FD4942" w:rsidRPr="00751A9F" w:rsidRDefault="00FD4942" w:rsidP="0016771E">
            <w:pPr>
              <w:spacing w:after="0" w:line="240" w:lineRule="auto"/>
              <w:rPr>
                <w:rFonts w:ascii="Times New Roman" w:eastAsia="Times New Roman" w:hAnsi="Times New Roman" w:cs="Times New Roman"/>
              </w:rPr>
            </w:pPr>
          </w:p>
        </w:tc>
        <w:tc>
          <w:tcPr>
            <w:tcW w:w="2534" w:type="dxa"/>
          </w:tcPr>
          <w:p w14:paraId="5FC28394" w14:textId="77777777" w:rsidR="00FD4942" w:rsidRPr="00751A9F" w:rsidRDefault="00FD4942" w:rsidP="0016771E">
            <w:pPr>
              <w:spacing w:after="0" w:line="240" w:lineRule="auto"/>
              <w:rPr>
                <w:rFonts w:ascii="Times New Roman" w:eastAsia="Times New Roman" w:hAnsi="Times New Roman" w:cs="Times New Roman"/>
              </w:rPr>
            </w:pPr>
          </w:p>
        </w:tc>
        <w:tc>
          <w:tcPr>
            <w:tcW w:w="1283" w:type="dxa"/>
          </w:tcPr>
          <w:p w14:paraId="443EA533" w14:textId="77777777" w:rsidR="00FD4942" w:rsidRPr="00751A9F" w:rsidRDefault="00FD4942" w:rsidP="0016771E">
            <w:pPr>
              <w:spacing w:after="0" w:line="240" w:lineRule="auto"/>
              <w:rPr>
                <w:rFonts w:ascii="Times New Roman" w:eastAsia="Times New Roman" w:hAnsi="Times New Roman" w:cs="Times New Roman"/>
              </w:rPr>
            </w:pPr>
          </w:p>
        </w:tc>
      </w:tr>
      <w:tr w:rsidR="00FD4942" w:rsidRPr="008179E1" w14:paraId="33EE3619" w14:textId="77777777" w:rsidTr="0016771E">
        <w:tc>
          <w:tcPr>
            <w:tcW w:w="533" w:type="dxa"/>
          </w:tcPr>
          <w:p w14:paraId="6AF0E9F3" w14:textId="77777777" w:rsidR="00FD4942" w:rsidRPr="00751A9F" w:rsidRDefault="00FD4942" w:rsidP="0016771E">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Pr="00751A9F">
              <w:rPr>
                <w:rFonts w:ascii="Times New Roman" w:eastAsia="Times New Roman" w:hAnsi="Times New Roman" w:cs="Times New Roman"/>
              </w:rPr>
              <w:t>.</w:t>
            </w:r>
          </w:p>
        </w:tc>
        <w:tc>
          <w:tcPr>
            <w:tcW w:w="2977" w:type="dxa"/>
          </w:tcPr>
          <w:p w14:paraId="374BFE79" w14:textId="77777777" w:rsidR="00FD4942" w:rsidRPr="00FA2676" w:rsidRDefault="00FD4942" w:rsidP="0016771E">
            <w:pPr>
              <w:spacing w:after="0" w:line="240" w:lineRule="auto"/>
              <w:jc w:val="both"/>
              <w:rPr>
                <w:rFonts w:ascii="Times New Roman" w:hAnsi="Times New Roman" w:cs="Times New Roman"/>
              </w:rPr>
            </w:pPr>
            <w:r w:rsidRPr="00FA2676">
              <w:rPr>
                <w:rFonts w:ascii="Times New Roman" w:hAnsi="Times New Roman" w:cs="Times New Roman"/>
              </w:rPr>
              <w:t>Kitos tiesiogiai su projektu susijusios, pagrįstos ir būtinos projektui įgyvendinti išlaidos</w:t>
            </w:r>
          </w:p>
        </w:tc>
        <w:tc>
          <w:tcPr>
            <w:tcW w:w="2527" w:type="dxa"/>
          </w:tcPr>
          <w:p w14:paraId="796E30B6" w14:textId="77777777" w:rsidR="00FD4942" w:rsidRPr="00751A9F" w:rsidRDefault="00FD4942" w:rsidP="0016771E">
            <w:pPr>
              <w:spacing w:after="0" w:line="240" w:lineRule="auto"/>
              <w:rPr>
                <w:rFonts w:ascii="Times New Roman" w:eastAsia="Times New Roman" w:hAnsi="Times New Roman" w:cs="Times New Roman"/>
              </w:rPr>
            </w:pPr>
          </w:p>
        </w:tc>
        <w:tc>
          <w:tcPr>
            <w:tcW w:w="2534" w:type="dxa"/>
          </w:tcPr>
          <w:p w14:paraId="134F9E45" w14:textId="77777777" w:rsidR="00FD4942" w:rsidRPr="00751A9F" w:rsidRDefault="00FD4942" w:rsidP="0016771E">
            <w:pPr>
              <w:spacing w:after="0" w:line="240" w:lineRule="auto"/>
              <w:rPr>
                <w:rFonts w:ascii="Times New Roman" w:eastAsia="Times New Roman" w:hAnsi="Times New Roman" w:cs="Times New Roman"/>
              </w:rPr>
            </w:pPr>
          </w:p>
        </w:tc>
        <w:tc>
          <w:tcPr>
            <w:tcW w:w="1283" w:type="dxa"/>
          </w:tcPr>
          <w:p w14:paraId="7077831F" w14:textId="77777777" w:rsidR="00FD4942" w:rsidRPr="00751A9F" w:rsidRDefault="00FD4942" w:rsidP="0016771E">
            <w:pPr>
              <w:spacing w:after="0" w:line="240" w:lineRule="auto"/>
              <w:rPr>
                <w:rFonts w:ascii="Times New Roman" w:eastAsia="Times New Roman" w:hAnsi="Times New Roman" w:cs="Times New Roman"/>
              </w:rPr>
            </w:pPr>
          </w:p>
        </w:tc>
      </w:tr>
      <w:tr w:rsidR="00FD4942" w:rsidRPr="00751A9F" w14:paraId="275C9479" w14:textId="77777777" w:rsidTr="0016771E">
        <w:tc>
          <w:tcPr>
            <w:tcW w:w="8571" w:type="dxa"/>
            <w:gridSpan w:val="4"/>
          </w:tcPr>
          <w:p w14:paraId="549E1E0B" w14:textId="77777777" w:rsidR="00FD4942" w:rsidRPr="00751A9F" w:rsidRDefault="00FD4942" w:rsidP="0016771E">
            <w:pPr>
              <w:spacing w:after="0" w:line="240" w:lineRule="auto"/>
              <w:jc w:val="right"/>
              <w:rPr>
                <w:rFonts w:ascii="Times New Roman" w:eastAsia="Times New Roman" w:hAnsi="Times New Roman" w:cs="Times New Roman"/>
                <w:b/>
              </w:rPr>
            </w:pPr>
            <w:r w:rsidRPr="00751A9F">
              <w:rPr>
                <w:rFonts w:ascii="Times New Roman" w:eastAsia="Times New Roman" w:hAnsi="Times New Roman" w:cs="Times New Roman"/>
                <w:b/>
              </w:rPr>
              <w:t>IŠ VISO</w:t>
            </w:r>
            <w:r>
              <w:rPr>
                <w:rFonts w:ascii="Times New Roman" w:eastAsia="Times New Roman" w:hAnsi="Times New Roman" w:cs="Times New Roman"/>
                <w:b/>
              </w:rPr>
              <w:t>:</w:t>
            </w:r>
          </w:p>
        </w:tc>
        <w:tc>
          <w:tcPr>
            <w:tcW w:w="1283" w:type="dxa"/>
          </w:tcPr>
          <w:p w14:paraId="50F37857" w14:textId="77777777" w:rsidR="00FD4942" w:rsidRPr="00751A9F" w:rsidRDefault="00FD4942" w:rsidP="0016771E">
            <w:pPr>
              <w:spacing w:after="0" w:line="240" w:lineRule="auto"/>
              <w:rPr>
                <w:rFonts w:ascii="Times New Roman" w:eastAsia="Times New Roman" w:hAnsi="Times New Roman" w:cs="Times New Roman"/>
                <w:b/>
              </w:rPr>
            </w:pPr>
          </w:p>
        </w:tc>
      </w:tr>
    </w:tbl>
    <w:p w14:paraId="25B8AAE5" w14:textId="77777777" w:rsidR="00FD4942" w:rsidRDefault="00FD4942" w:rsidP="00FD4942">
      <w:pPr>
        <w:spacing w:after="0" w:line="276" w:lineRule="auto"/>
        <w:rPr>
          <w:rFonts w:ascii="Times New Roman" w:eastAsia="Calibri" w:hAnsi="Times New Roman" w:cs="Times New Roman"/>
          <w:sz w:val="24"/>
          <w:szCs w:val="24"/>
        </w:rPr>
      </w:pPr>
    </w:p>
    <w:p w14:paraId="3880CADD" w14:textId="77777777" w:rsidR="00FD4942" w:rsidRPr="00751A9F" w:rsidRDefault="00FD4942" w:rsidP="00FD4942">
      <w:pPr>
        <w:spacing w:after="0" w:line="276" w:lineRule="auto"/>
        <w:rPr>
          <w:rFonts w:ascii="Times New Roman" w:eastAsia="Calibri" w:hAnsi="Times New Roman" w:cs="Times New Roman"/>
          <w:sz w:val="24"/>
          <w:szCs w:val="24"/>
        </w:rPr>
      </w:pPr>
      <w:r w:rsidRPr="00751A9F">
        <w:rPr>
          <w:rFonts w:ascii="Times New Roman" w:eastAsia="Calibri" w:hAnsi="Times New Roman" w:cs="Times New Roman"/>
          <w:sz w:val="24"/>
          <w:szCs w:val="24"/>
        </w:rPr>
        <w:t>Projekto vadovas            _______________         __________________          _________________</w:t>
      </w:r>
    </w:p>
    <w:p w14:paraId="3FF3588D" w14:textId="77777777" w:rsidR="00FD4942" w:rsidRPr="00751A9F" w:rsidRDefault="00FD4942" w:rsidP="00FD4942">
      <w:pPr>
        <w:spacing w:after="0" w:line="276" w:lineRule="auto"/>
        <w:rPr>
          <w:rFonts w:ascii="Times New Roman" w:eastAsia="Calibri" w:hAnsi="Times New Roman" w:cs="Times New Roman"/>
          <w:sz w:val="24"/>
          <w:szCs w:val="24"/>
        </w:rPr>
      </w:pPr>
      <w:r w:rsidRPr="00751A9F">
        <w:rPr>
          <w:rFonts w:ascii="Times New Roman" w:eastAsia="Calibri" w:hAnsi="Times New Roman" w:cs="Times New Roman"/>
          <w:sz w:val="24"/>
          <w:szCs w:val="24"/>
        </w:rPr>
        <w:t xml:space="preserve">                                                 </w:t>
      </w:r>
      <w:r w:rsidRPr="00751A9F">
        <w:rPr>
          <w:rFonts w:ascii="Times New Roman" w:eastAsia="Calibri" w:hAnsi="Times New Roman" w:cs="Times New Roman"/>
          <w:sz w:val="24"/>
          <w:szCs w:val="24"/>
          <w:vertAlign w:val="superscript"/>
        </w:rPr>
        <w:t>(parašas)                                        (vardas, pavardė)                                      (telefono  Nr.)</w:t>
      </w:r>
    </w:p>
    <w:p w14:paraId="7598F202" w14:textId="77777777" w:rsidR="00FD4942" w:rsidRPr="00751A9F" w:rsidRDefault="00FD4942" w:rsidP="00FD4942">
      <w:pPr>
        <w:spacing w:after="0" w:line="276" w:lineRule="auto"/>
        <w:rPr>
          <w:rFonts w:ascii="Times New Roman" w:eastAsia="Calibri" w:hAnsi="Times New Roman" w:cs="Times New Roman"/>
          <w:sz w:val="24"/>
          <w:szCs w:val="24"/>
        </w:rPr>
      </w:pPr>
    </w:p>
    <w:p w14:paraId="0789404C" w14:textId="77777777" w:rsidR="00FD4942" w:rsidRPr="00751A9F" w:rsidRDefault="00FD4942" w:rsidP="00FD4942">
      <w:pPr>
        <w:spacing w:after="0" w:line="276" w:lineRule="auto"/>
        <w:rPr>
          <w:rFonts w:ascii="Times New Roman" w:eastAsia="Calibri" w:hAnsi="Times New Roman" w:cs="Times New Roman"/>
          <w:sz w:val="24"/>
          <w:szCs w:val="24"/>
        </w:rPr>
      </w:pPr>
      <w:r w:rsidRPr="00751A9F">
        <w:rPr>
          <w:rFonts w:ascii="Times New Roman" w:eastAsia="Calibri" w:hAnsi="Times New Roman" w:cs="Times New Roman"/>
          <w:sz w:val="24"/>
          <w:szCs w:val="24"/>
        </w:rPr>
        <w:t xml:space="preserve">Projekto finansininkas     _______________                      __________________    </w:t>
      </w:r>
    </w:p>
    <w:p w14:paraId="377469F8" w14:textId="77777777" w:rsidR="00FD4942" w:rsidRPr="00751A9F" w:rsidRDefault="00FD4942" w:rsidP="00FD4942">
      <w:pPr>
        <w:spacing w:after="200"/>
        <w:rPr>
          <w:rFonts w:ascii="Calibri" w:eastAsia="Calibri" w:hAnsi="Calibri" w:cs="Times New Roman"/>
          <w:sz w:val="24"/>
          <w:szCs w:val="24"/>
        </w:rPr>
      </w:pPr>
      <w:r w:rsidRPr="00751A9F">
        <w:rPr>
          <w:rFonts w:ascii="Times New Roman" w:eastAsia="Calibri" w:hAnsi="Times New Roman" w:cs="Times New Roman"/>
          <w:sz w:val="24"/>
          <w:szCs w:val="24"/>
        </w:rPr>
        <w:t xml:space="preserve">                                                           </w:t>
      </w:r>
      <w:r w:rsidRPr="00751A9F">
        <w:rPr>
          <w:rFonts w:ascii="Times New Roman" w:eastAsia="Calibri" w:hAnsi="Times New Roman" w:cs="Times New Roman"/>
          <w:sz w:val="24"/>
          <w:szCs w:val="24"/>
          <w:vertAlign w:val="superscript"/>
        </w:rPr>
        <w:t xml:space="preserve">(parašas)                                                             (vardas, pavardė)               </w:t>
      </w:r>
    </w:p>
    <w:p w14:paraId="08121814" w14:textId="77777777" w:rsidR="00FD4942" w:rsidRDefault="00FD4942" w:rsidP="00FD4942">
      <w:pPr>
        <w:spacing w:after="0" w:line="240" w:lineRule="auto"/>
        <w:ind w:left="51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326798" w14:textId="77777777" w:rsidR="00FD4942" w:rsidRPr="009149EA" w:rsidRDefault="00FD4942" w:rsidP="00FD4942">
      <w:pPr>
        <w:spacing w:after="0" w:line="240" w:lineRule="auto"/>
        <w:ind w:right="57"/>
        <w:jc w:val="center"/>
        <w:rPr>
          <w:rFonts w:ascii="Times New Roman" w:hAnsi="Times New Roman" w:cs="Times New Roman"/>
          <w:sz w:val="24"/>
          <w:szCs w:val="24"/>
        </w:rPr>
      </w:pPr>
      <w:r>
        <w:rPr>
          <w:rFonts w:ascii="Times New Roman" w:eastAsia="Calibri" w:hAnsi="Times New Roman" w:cs="Times New Roman"/>
          <w:sz w:val="24"/>
          <w:szCs w:val="24"/>
        </w:rPr>
        <w:t>____________________________</w:t>
      </w:r>
    </w:p>
    <w:sectPr w:rsidR="00FD4942" w:rsidRPr="009149EA" w:rsidSect="008179E1">
      <w:pgSz w:w="11906" w:h="16838" w:code="9"/>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F0BAF" w14:textId="77777777" w:rsidR="00C14EF4" w:rsidRDefault="00C14EF4" w:rsidP="00FD4942">
      <w:pPr>
        <w:spacing w:after="0" w:line="240" w:lineRule="auto"/>
      </w:pPr>
      <w:r>
        <w:separator/>
      </w:r>
    </w:p>
  </w:endnote>
  <w:endnote w:type="continuationSeparator" w:id="0">
    <w:p w14:paraId="35E647B3" w14:textId="77777777" w:rsidR="00C14EF4" w:rsidRDefault="00C14EF4" w:rsidP="00FD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altic">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宋体">
    <w:altName w:val="MS PMincho"/>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2CDD2" w14:textId="77777777" w:rsidR="00C14EF4" w:rsidRDefault="00C14EF4" w:rsidP="00FD4942">
      <w:pPr>
        <w:spacing w:after="0" w:line="240" w:lineRule="auto"/>
      </w:pPr>
      <w:r>
        <w:separator/>
      </w:r>
    </w:p>
  </w:footnote>
  <w:footnote w:type="continuationSeparator" w:id="0">
    <w:p w14:paraId="6E7B2FAA" w14:textId="77777777" w:rsidR="00C14EF4" w:rsidRDefault="00C14EF4" w:rsidP="00FD4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9A07B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1221AB8"/>
    <w:multiLevelType w:val="hybridMultilevel"/>
    <w:tmpl w:val="623C0F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9C50899"/>
    <w:multiLevelType w:val="multilevel"/>
    <w:tmpl w:val="0750087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4F5A74"/>
    <w:multiLevelType w:val="hybridMultilevel"/>
    <w:tmpl w:val="735052EA"/>
    <w:lvl w:ilvl="0" w:tplc="0427000F">
      <w:start w:val="1"/>
      <w:numFmt w:val="decimal"/>
      <w:lvlText w:val="%1."/>
      <w:lvlJc w:val="left"/>
      <w:pPr>
        <w:ind w:left="720" w:hanging="360"/>
      </w:pPr>
      <w:rPr>
        <w:rFonts w:cs="Times New Roman" w:hint="default"/>
        <w:b w:val="0"/>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E7B7E"/>
    <w:multiLevelType w:val="hybridMultilevel"/>
    <w:tmpl w:val="9F724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443866"/>
    <w:multiLevelType w:val="multilevel"/>
    <w:tmpl w:val="B65EA28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8E43C1"/>
    <w:multiLevelType w:val="hybridMultilevel"/>
    <w:tmpl w:val="AA2E1DD6"/>
    <w:lvl w:ilvl="0" w:tplc="0409000F">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5CE2C0C"/>
    <w:multiLevelType w:val="hybridMultilevel"/>
    <w:tmpl w:val="C1902DEE"/>
    <w:lvl w:ilvl="0" w:tplc="951846F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83726E1"/>
    <w:multiLevelType w:val="multilevel"/>
    <w:tmpl w:val="A0346388"/>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E444C68"/>
    <w:multiLevelType w:val="hybridMultilevel"/>
    <w:tmpl w:val="EB4663E8"/>
    <w:lvl w:ilvl="0" w:tplc="02F6E5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CE0933"/>
    <w:multiLevelType w:val="multilevel"/>
    <w:tmpl w:val="1EA26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F3162D4"/>
    <w:multiLevelType w:val="hybridMultilevel"/>
    <w:tmpl w:val="96085786"/>
    <w:lvl w:ilvl="0" w:tplc="E92C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693BDA"/>
    <w:multiLevelType w:val="hybridMultilevel"/>
    <w:tmpl w:val="AED6F28E"/>
    <w:lvl w:ilvl="0" w:tplc="22C672FE">
      <w:start w:val="1"/>
      <w:numFmt w:val="decimal"/>
      <w:lvlText w:val="%1."/>
      <w:lvlJc w:val="left"/>
      <w:pPr>
        <w:ind w:left="360" w:hanging="360"/>
      </w:pPr>
      <w:rPr>
        <w:rFonts w:cs="Times New Roman"/>
        <w:b/>
      </w:rPr>
    </w:lvl>
    <w:lvl w:ilvl="1" w:tplc="04270019">
      <w:start w:val="1"/>
      <w:numFmt w:val="lowerLetter"/>
      <w:lvlText w:val="%2."/>
      <w:lvlJc w:val="left"/>
      <w:pPr>
        <w:ind w:left="108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5"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6" w15:restartNumberingAfterBreak="0">
    <w:nsid w:val="24B204EE"/>
    <w:multiLevelType w:val="multilevel"/>
    <w:tmpl w:val="9D3EE4A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5B4D4D"/>
    <w:multiLevelType w:val="hybridMultilevel"/>
    <w:tmpl w:val="9CB690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4F69AF"/>
    <w:multiLevelType w:val="hybridMultilevel"/>
    <w:tmpl w:val="4B3C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9E6C83"/>
    <w:multiLevelType w:val="multilevel"/>
    <w:tmpl w:val="43EAF6B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928"/>
        </w:tabs>
        <w:ind w:left="928" w:hanging="360"/>
      </w:pPr>
      <w:rPr>
        <w:rFonts w:cs="Times New Roman" w:hint="default"/>
        <w:b w:val="0"/>
        <w:color w:val="000000"/>
      </w:rPr>
    </w:lvl>
    <w:lvl w:ilvl="2">
      <w:start w:val="1"/>
      <w:numFmt w:val="decimal"/>
      <w:lvlText w:val="%1.%2.%3."/>
      <w:lvlJc w:val="left"/>
      <w:pPr>
        <w:tabs>
          <w:tab w:val="num" w:pos="2520"/>
        </w:tabs>
        <w:ind w:left="2520" w:hanging="720"/>
      </w:pPr>
      <w:rPr>
        <w:rFonts w:cs="Times New Roman" w:hint="default"/>
        <w:b/>
      </w:rPr>
    </w:lvl>
    <w:lvl w:ilvl="3">
      <w:start w:val="1"/>
      <w:numFmt w:val="decimal"/>
      <w:lvlText w:val="%1.%2.%3.%4."/>
      <w:lvlJc w:val="left"/>
      <w:pPr>
        <w:tabs>
          <w:tab w:val="num" w:pos="3420"/>
        </w:tabs>
        <w:ind w:left="3420" w:hanging="720"/>
      </w:pPr>
      <w:rPr>
        <w:rFonts w:cs="Times New Roman" w:hint="default"/>
        <w:b/>
      </w:rPr>
    </w:lvl>
    <w:lvl w:ilvl="4">
      <w:start w:val="1"/>
      <w:numFmt w:val="decimal"/>
      <w:lvlText w:val="%1.%2.%3.%4.%5."/>
      <w:lvlJc w:val="left"/>
      <w:pPr>
        <w:tabs>
          <w:tab w:val="num" w:pos="4680"/>
        </w:tabs>
        <w:ind w:left="4680" w:hanging="1080"/>
      </w:pPr>
      <w:rPr>
        <w:rFonts w:cs="Times New Roman" w:hint="default"/>
        <w:b/>
      </w:rPr>
    </w:lvl>
    <w:lvl w:ilvl="5">
      <w:start w:val="1"/>
      <w:numFmt w:val="decimal"/>
      <w:lvlText w:val="%1.%2.%3.%4.%5.%6."/>
      <w:lvlJc w:val="left"/>
      <w:pPr>
        <w:tabs>
          <w:tab w:val="num" w:pos="5580"/>
        </w:tabs>
        <w:ind w:left="5580" w:hanging="1080"/>
      </w:pPr>
      <w:rPr>
        <w:rFonts w:cs="Times New Roman" w:hint="default"/>
        <w:b/>
      </w:rPr>
    </w:lvl>
    <w:lvl w:ilvl="6">
      <w:start w:val="1"/>
      <w:numFmt w:val="decimal"/>
      <w:lvlText w:val="%1.%2.%3.%4.%5.%6.%7."/>
      <w:lvlJc w:val="left"/>
      <w:pPr>
        <w:tabs>
          <w:tab w:val="num" w:pos="6840"/>
        </w:tabs>
        <w:ind w:left="6840" w:hanging="1440"/>
      </w:pPr>
      <w:rPr>
        <w:rFonts w:cs="Times New Roman" w:hint="default"/>
        <w:b/>
      </w:rPr>
    </w:lvl>
    <w:lvl w:ilvl="7">
      <w:start w:val="1"/>
      <w:numFmt w:val="decimal"/>
      <w:lvlText w:val="%1.%2.%3.%4.%5.%6.%7.%8."/>
      <w:lvlJc w:val="left"/>
      <w:pPr>
        <w:tabs>
          <w:tab w:val="num" w:pos="7740"/>
        </w:tabs>
        <w:ind w:left="7740" w:hanging="1440"/>
      </w:pPr>
      <w:rPr>
        <w:rFonts w:cs="Times New Roman" w:hint="default"/>
        <w:b/>
      </w:rPr>
    </w:lvl>
    <w:lvl w:ilvl="8">
      <w:start w:val="1"/>
      <w:numFmt w:val="decimal"/>
      <w:lvlText w:val="%1.%2.%3.%4.%5.%6.%7.%8.%9."/>
      <w:lvlJc w:val="left"/>
      <w:pPr>
        <w:tabs>
          <w:tab w:val="num" w:pos="9000"/>
        </w:tabs>
        <w:ind w:left="9000" w:hanging="1800"/>
      </w:pPr>
      <w:rPr>
        <w:rFonts w:cs="Times New Roman" w:hint="default"/>
        <w:b/>
      </w:rPr>
    </w:lvl>
  </w:abstractNum>
  <w:abstractNum w:abstractNumId="20" w15:restartNumberingAfterBreak="0">
    <w:nsid w:val="361A4ED3"/>
    <w:multiLevelType w:val="multilevel"/>
    <w:tmpl w:val="DB4EF332"/>
    <w:lvl w:ilvl="0">
      <w:start w:val="1"/>
      <w:numFmt w:val="decimal"/>
      <w:lvlText w:val="%1."/>
      <w:lvlJc w:val="left"/>
      <w:pPr>
        <w:ind w:left="720" w:hanging="360"/>
      </w:pPr>
      <w:rPr>
        <w:rFonts w:hint="default"/>
      </w:rPr>
    </w:lvl>
    <w:lvl w:ilvl="1">
      <w:start w:val="1"/>
      <w:numFmt w:val="decimal"/>
      <w:isLgl/>
      <w:lvlText w:val="%1.%2."/>
      <w:lvlJc w:val="left"/>
      <w:pPr>
        <w:ind w:left="1284" w:hanging="540"/>
      </w:pPr>
      <w:rPr>
        <w:rFonts w:hint="default"/>
      </w:rPr>
    </w:lvl>
    <w:lvl w:ilvl="2">
      <w:start w:val="2"/>
      <w:numFmt w:val="decimal"/>
      <w:isLgl/>
      <w:lvlText w:val="%1.%2.%3."/>
      <w:lvlJc w:val="left"/>
      <w:pPr>
        <w:ind w:left="1848" w:hanging="720"/>
      </w:pPr>
      <w:rPr>
        <w:rFonts w:hint="default"/>
      </w:rPr>
    </w:lvl>
    <w:lvl w:ilvl="3">
      <w:start w:val="1"/>
      <w:numFmt w:val="decimal"/>
      <w:isLgl/>
      <w:lvlText w:val="%1.%2.%3.%4."/>
      <w:lvlJc w:val="left"/>
      <w:pPr>
        <w:ind w:left="2232" w:hanging="720"/>
      </w:pPr>
      <w:rPr>
        <w:rFonts w:hint="default"/>
      </w:rPr>
    </w:lvl>
    <w:lvl w:ilvl="4">
      <w:start w:val="1"/>
      <w:numFmt w:val="decimal"/>
      <w:isLgl/>
      <w:lvlText w:val="%1.%2.%3.%4.%5."/>
      <w:lvlJc w:val="left"/>
      <w:pPr>
        <w:ind w:left="2976"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104" w:hanging="1440"/>
      </w:pPr>
      <w:rPr>
        <w:rFonts w:hint="default"/>
      </w:rPr>
    </w:lvl>
    <w:lvl w:ilvl="7">
      <w:start w:val="1"/>
      <w:numFmt w:val="decimal"/>
      <w:isLgl/>
      <w:lvlText w:val="%1.%2.%3.%4.%5.%6.%7.%8."/>
      <w:lvlJc w:val="left"/>
      <w:pPr>
        <w:ind w:left="4488" w:hanging="1440"/>
      </w:pPr>
      <w:rPr>
        <w:rFonts w:hint="default"/>
      </w:rPr>
    </w:lvl>
    <w:lvl w:ilvl="8">
      <w:start w:val="1"/>
      <w:numFmt w:val="decimal"/>
      <w:isLgl/>
      <w:lvlText w:val="%1.%2.%3.%4.%5.%6.%7.%8.%9."/>
      <w:lvlJc w:val="left"/>
      <w:pPr>
        <w:ind w:left="5232" w:hanging="1800"/>
      </w:pPr>
      <w:rPr>
        <w:rFonts w:hint="default"/>
      </w:rPr>
    </w:lvl>
  </w:abstractNum>
  <w:abstractNum w:abstractNumId="21" w15:restartNumberingAfterBreak="0">
    <w:nsid w:val="3BE2130F"/>
    <w:multiLevelType w:val="multilevel"/>
    <w:tmpl w:val="C67C1062"/>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3D2F7792"/>
    <w:multiLevelType w:val="multilevel"/>
    <w:tmpl w:val="E762480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15:restartNumberingAfterBreak="0">
    <w:nsid w:val="45226B48"/>
    <w:multiLevelType w:val="multilevel"/>
    <w:tmpl w:val="3908482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15:restartNumberingAfterBreak="0">
    <w:nsid w:val="4834411D"/>
    <w:multiLevelType w:val="multilevel"/>
    <w:tmpl w:val="804671A8"/>
    <w:lvl w:ilvl="0">
      <w:start w:val="2"/>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A80491E"/>
    <w:multiLevelType w:val="multilevel"/>
    <w:tmpl w:val="4AA8852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color w:val="auto"/>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2850"/>
        </w:tabs>
        <w:ind w:left="2850" w:hanging="72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630"/>
        </w:tabs>
        <w:ind w:left="4630" w:hanging="1080"/>
      </w:pPr>
      <w:rPr>
        <w:rFonts w:cs="Times New Roman" w:hint="default"/>
      </w:rPr>
    </w:lvl>
    <w:lvl w:ilvl="6">
      <w:start w:val="1"/>
      <w:numFmt w:val="decimal"/>
      <w:lvlText w:val="%1.%2.%3.%4.%5.%6.%7."/>
      <w:lvlJc w:val="left"/>
      <w:pPr>
        <w:tabs>
          <w:tab w:val="num" w:pos="5700"/>
        </w:tabs>
        <w:ind w:left="5700" w:hanging="1440"/>
      </w:pPr>
      <w:rPr>
        <w:rFonts w:cs="Times New Roman" w:hint="default"/>
      </w:rPr>
    </w:lvl>
    <w:lvl w:ilvl="7">
      <w:start w:val="1"/>
      <w:numFmt w:val="decimal"/>
      <w:lvlText w:val="%1.%2.%3.%4.%5.%6.%7.%8."/>
      <w:lvlJc w:val="left"/>
      <w:pPr>
        <w:tabs>
          <w:tab w:val="num" w:pos="6410"/>
        </w:tabs>
        <w:ind w:left="6410" w:hanging="1440"/>
      </w:pPr>
      <w:rPr>
        <w:rFonts w:cs="Times New Roman" w:hint="default"/>
      </w:rPr>
    </w:lvl>
    <w:lvl w:ilvl="8">
      <w:start w:val="1"/>
      <w:numFmt w:val="decimal"/>
      <w:lvlText w:val="%1.%2.%3.%4.%5.%6.%7.%8.%9."/>
      <w:lvlJc w:val="left"/>
      <w:pPr>
        <w:tabs>
          <w:tab w:val="num" w:pos="7480"/>
        </w:tabs>
        <w:ind w:left="7480" w:hanging="1800"/>
      </w:pPr>
      <w:rPr>
        <w:rFonts w:cs="Times New Roman" w:hint="default"/>
      </w:rPr>
    </w:lvl>
  </w:abstractNum>
  <w:abstractNum w:abstractNumId="27" w15:restartNumberingAfterBreak="0">
    <w:nsid w:val="4C21569F"/>
    <w:multiLevelType w:val="hybridMultilevel"/>
    <w:tmpl w:val="A964D5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B656D"/>
    <w:multiLevelType w:val="hybridMultilevel"/>
    <w:tmpl w:val="8174D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5C12B7"/>
    <w:multiLevelType w:val="hybridMultilevel"/>
    <w:tmpl w:val="103C351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3E41FD4"/>
    <w:multiLevelType w:val="multilevel"/>
    <w:tmpl w:val="814846C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487"/>
        </w:tabs>
        <w:ind w:left="2487"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60305892"/>
    <w:multiLevelType w:val="hybridMultilevel"/>
    <w:tmpl w:val="309E705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751693"/>
    <w:multiLevelType w:val="hybridMultilevel"/>
    <w:tmpl w:val="9A9A8D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7A387F"/>
    <w:multiLevelType w:val="hybridMultilevel"/>
    <w:tmpl w:val="286622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926E3D"/>
    <w:multiLevelType w:val="hybridMultilevel"/>
    <w:tmpl w:val="CB6C9C7E"/>
    <w:lvl w:ilvl="0" w:tplc="0427000F">
      <w:start w:val="1"/>
      <w:numFmt w:val="decimal"/>
      <w:pStyle w:val="ListBullet"/>
      <w:lvlText w:val="%1."/>
      <w:lvlJc w:val="left"/>
      <w:pPr>
        <w:ind w:left="678" w:hanging="360"/>
      </w:pPr>
      <w:rPr>
        <w:rFonts w:cs="Times New Roman"/>
      </w:rPr>
    </w:lvl>
    <w:lvl w:ilvl="1" w:tplc="04270019" w:tentative="1">
      <w:start w:val="1"/>
      <w:numFmt w:val="lowerLetter"/>
      <w:lvlText w:val="%2."/>
      <w:lvlJc w:val="left"/>
      <w:pPr>
        <w:ind w:left="1398" w:hanging="360"/>
      </w:pPr>
      <w:rPr>
        <w:rFonts w:cs="Times New Roman"/>
      </w:rPr>
    </w:lvl>
    <w:lvl w:ilvl="2" w:tplc="0427001B" w:tentative="1">
      <w:start w:val="1"/>
      <w:numFmt w:val="lowerRoman"/>
      <w:lvlText w:val="%3."/>
      <w:lvlJc w:val="right"/>
      <w:pPr>
        <w:ind w:left="2118" w:hanging="180"/>
      </w:pPr>
      <w:rPr>
        <w:rFonts w:cs="Times New Roman"/>
      </w:rPr>
    </w:lvl>
    <w:lvl w:ilvl="3" w:tplc="0427000F" w:tentative="1">
      <w:start w:val="1"/>
      <w:numFmt w:val="decimal"/>
      <w:lvlText w:val="%4."/>
      <w:lvlJc w:val="left"/>
      <w:pPr>
        <w:ind w:left="2838" w:hanging="360"/>
      </w:pPr>
      <w:rPr>
        <w:rFonts w:cs="Times New Roman"/>
      </w:rPr>
    </w:lvl>
    <w:lvl w:ilvl="4" w:tplc="04270019" w:tentative="1">
      <w:start w:val="1"/>
      <w:numFmt w:val="lowerLetter"/>
      <w:lvlText w:val="%5."/>
      <w:lvlJc w:val="left"/>
      <w:pPr>
        <w:ind w:left="3558" w:hanging="360"/>
      </w:pPr>
      <w:rPr>
        <w:rFonts w:cs="Times New Roman"/>
      </w:rPr>
    </w:lvl>
    <w:lvl w:ilvl="5" w:tplc="0427001B" w:tentative="1">
      <w:start w:val="1"/>
      <w:numFmt w:val="lowerRoman"/>
      <w:lvlText w:val="%6."/>
      <w:lvlJc w:val="right"/>
      <w:pPr>
        <w:ind w:left="4278" w:hanging="180"/>
      </w:pPr>
      <w:rPr>
        <w:rFonts w:cs="Times New Roman"/>
      </w:rPr>
    </w:lvl>
    <w:lvl w:ilvl="6" w:tplc="0427000F" w:tentative="1">
      <w:start w:val="1"/>
      <w:numFmt w:val="decimal"/>
      <w:lvlText w:val="%7."/>
      <w:lvlJc w:val="left"/>
      <w:pPr>
        <w:ind w:left="4998" w:hanging="360"/>
      </w:pPr>
      <w:rPr>
        <w:rFonts w:cs="Times New Roman"/>
      </w:rPr>
    </w:lvl>
    <w:lvl w:ilvl="7" w:tplc="04270019" w:tentative="1">
      <w:start w:val="1"/>
      <w:numFmt w:val="lowerLetter"/>
      <w:lvlText w:val="%8."/>
      <w:lvlJc w:val="left"/>
      <w:pPr>
        <w:ind w:left="5718" w:hanging="360"/>
      </w:pPr>
      <w:rPr>
        <w:rFonts w:cs="Times New Roman"/>
      </w:rPr>
    </w:lvl>
    <w:lvl w:ilvl="8" w:tplc="0427001B" w:tentative="1">
      <w:start w:val="1"/>
      <w:numFmt w:val="lowerRoman"/>
      <w:lvlText w:val="%9."/>
      <w:lvlJc w:val="right"/>
      <w:pPr>
        <w:ind w:left="6438" w:hanging="180"/>
      </w:pPr>
      <w:rPr>
        <w:rFonts w:cs="Times New Roman"/>
      </w:rPr>
    </w:lvl>
  </w:abstractNum>
  <w:abstractNum w:abstractNumId="35" w15:restartNumberingAfterBreak="0">
    <w:nsid w:val="68930CD7"/>
    <w:multiLevelType w:val="hybridMultilevel"/>
    <w:tmpl w:val="8E84D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A1855FB"/>
    <w:multiLevelType w:val="multilevel"/>
    <w:tmpl w:val="4594AA9C"/>
    <w:lvl w:ilvl="0">
      <w:start w:val="1"/>
      <w:numFmt w:val="decimal"/>
      <w:lvlText w:val="%1."/>
      <w:lvlJc w:val="left"/>
      <w:pPr>
        <w:ind w:left="360" w:hanging="360"/>
      </w:pPr>
      <w:rPr>
        <w:rFonts w:cs="Times New Roman"/>
      </w:rPr>
    </w:lvl>
    <w:lvl w:ilvl="1">
      <w:start w:val="1"/>
      <w:numFmt w:val="decimal"/>
      <w:lvlText w:val="10.%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CE01D8F"/>
    <w:multiLevelType w:val="multilevel"/>
    <w:tmpl w:val="780CBF9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0331CE4"/>
    <w:multiLevelType w:val="hybridMultilevel"/>
    <w:tmpl w:val="3EA004B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BD55AD"/>
    <w:multiLevelType w:val="hybridMultilevel"/>
    <w:tmpl w:val="1800065A"/>
    <w:lvl w:ilvl="0" w:tplc="F5787E50">
      <w:start w:val="1"/>
      <w:numFmt w:val="bullet"/>
      <w:lvlText w:val=""/>
      <w:lvlJc w:val="center"/>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391B8A"/>
    <w:multiLevelType w:val="hybridMultilevel"/>
    <w:tmpl w:val="22706F4E"/>
    <w:lvl w:ilvl="0" w:tplc="40C65DA0">
      <w:start w:val="1"/>
      <w:numFmt w:val="upperRoman"/>
      <w:lvlText w:val="%1."/>
      <w:lvlJc w:val="left"/>
      <w:pPr>
        <w:ind w:left="1080" w:hanging="720"/>
      </w:pPr>
      <w:rPr>
        <w:rFonts w:cs="Times New Roman"/>
        <w:sz w:val="24"/>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1" w15:restartNumberingAfterBreak="0">
    <w:nsid w:val="785F1B53"/>
    <w:multiLevelType w:val="multilevel"/>
    <w:tmpl w:val="F82C3D6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7A4341FA"/>
    <w:multiLevelType w:val="multilevel"/>
    <w:tmpl w:val="58A6714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C633266"/>
    <w:multiLevelType w:val="hybridMultilevel"/>
    <w:tmpl w:val="5E2052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8"/>
  </w:num>
  <w:num w:numId="4">
    <w:abstractNumId w:val="28"/>
  </w:num>
  <w:num w:numId="5">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num>
  <w:num w:numId="8">
    <w:abstractNumId w:val="42"/>
  </w:num>
  <w:num w:numId="9">
    <w:abstractNumId w:val="0"/>
  </w:num>
  <w:num w:numId="10">
    <w:abstractNumId w:val="21"/>
  </w:num>
  <w:num w:numId="11">
    <w:abstractNumId w:val="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4"/>
  </w:num>
  <w:num w:numId="22">
    <w:abstractNumId w:val="35"/>
  </w:num>
  <w:num w:numId="23">
    <w:abstractNumId w:val="17"/>
  </w:num>
  <w:num w:numId="24">
    <w:abstractNumId w:val="32"/>
  </w:num>
  <w:num w:numId="25">
    <w:abstractNumId w:val="31"/>
  </w:num>
  <w:num w:numId="26">
    <w:abstractNumId w:val="38"/>
  </w:num>
  <w:num w:numId="27">
    <w:abstractNumId w:val="33"/>
  </w:num>
  <w:num w:numId="28">
    <w:abstractNumId w:val="43"/>
  </w:num>
  <w:num w:numId="29">
    <w:abstractNumId w:val="9"/>
  </w:num>
  <w:num w:numId="30">
    <w:abstractNumId w:val="29"/>
  </w:num>
  <w:num w:numId="31">
    <w:abstractNumId w:val="4"/>
  </w:num>
  <w:num w:numId="32">
    <w:abstractNumId w:val="26"/>
  </w:num>
  <w:num w:numId="33">
    <w:abstractNumId w:val="39"/>
  </w:num>
  <w:num w:numId="34">
    <w:abstractNumId w:val="16"/>
  </w:num>
  <w:num w:numId="35">
    <w:abstractNumId w:val="11"/>
  </w:num>
  <w:num w:numId="36">
    <w:abstractNumId w:val="6"/>
  </w:num>
  <w:num w:numId="37">
    <w:abstractNumId w:val="22"/>
  </w:num>
  <w:num w:numId="38">
    <w:abstractNumId w:val="7"/>
  </w:num>
  <w:num w:numId="39">
    <w:abstractNumId w:val="13"/>
  </w:num>
  <w:num w:numId="40">
    <w:abstractNumId w:val="2"/>
  </w:num>
  <w:num w:numId="41">
    <w:abstractNumId w:val="20"/>
  </w:num>
  <w:num w:numId="42">
    <w:abstractNumId w:val="12"/>
  </w:num>
  <w:num w:numId="43">
    <w:abstractNumId w:val="5"/>
  </w:num>
  <w:num w:numId="44">
    <w:abstractNumId w:val="37"/>
  </w:num>
  <w:num w:numId="45">
    <w:abstractNumId w:val="25"/>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90"/>
    <w:rsid w:val="000118B7"/>
    <w:rsid w:val="000148FD"/>
    <w:rsid w:val="00016773"/>
    <w:rsid w:val="00035216"/>
    <w:rsid w:val="000469EA"/>
    <w:rsid w:val="00050821"/>
    <w:rsid w:val="00052D21"/>
    <w:rsid w:val="00054E36"/>
    <w:rsid w:val="0007599B"/>
    <w:rsid w:val="00082F8B"/>
    <w:rsid w:val="0008346A"/>
    <w:rsid w:val="000850C4"/>
    <w:rsid w:val="00090DD0"/>
    <w:rsid w:val="0009795A"/>
    <w:rsid w:val="000B2207"/>
    <w:rsid w:val="000B2A74"/>
    <w:rsid w:val="000D4146"/>
    <w:rsid w:val="000E2550"/>
    <w:rsid w:val="000F5CF3"/>
    <w:rsid w:val="0011384C"/>
    <w:rsid w:val="00122B54"/>
    <w:rsid w:val="00124F40"/>
    <w:rsid w:val="00125F69"/>
    <w:rsid w:val="0012781B"/>
    <w:rsid w:val="00145B58"/>
    <w:rsid w:val="00151E45"/>
    <w:rsid w:val="0015745C"/>
    <w:rsid w:val="001614DA"/>
    <w:rsid w:val="001655F9"/>
    <w:rsid w:val="0016771E"/>
    <w:rsid w:val="001705EB"/>
    <w:rsid w:val="001756B8"/>
    <w:rsid w:val="00191824"/>
    <w:rsid w:val="001934C1"/>
    <w:rsid w:val="00195F7B"/>
    <w:rsid w:val="001A6CED"/>
    <w:rsid w:val="001B1FC5"/>
    <w:rsid w:val="001B4ABB"/>
    <w:rsid w:val="001C231C"/>
    <w:rsid w:val="001C344A"/>
    <w:rsid w:val="001D3B16"/>
    <w:rsid w:val="001D5EC2"/>
    <w:rsid w:val="001F1DF7"/>
    <w:rsid w:val="002003C1"/>
    <w:rsid w:val="00207226"/>
    <w:rsid w:val="00235572"/>
    <w:rsid w:val="00241985"/>
    <w:rsid w:val="00251619"/>
    <w:rsid w:val="00254666"/>
    <w:rsid w:val="002608BC"/>
    <w:rsid w:val="00264FBD"/>
    <w:rsid w:val="00266906"/>
    <w:rsid w:val="00277526"/>
    <w:rsid w:val="00283BF6"/>
    <w:rsid w:val="002946FF"/>
    <w:rsid w:val="002A0A56"/>
    <w:rsid w:val="002A1B36"/>
    <w:rsid w:val="002A33CC"/>
    <w:rsid w:val="002A542A"/>
    <w:rsid w:val="002D5A9E"/>
    <w:rsid w:val="002D5D5E"/>
    <w:rsid w:val="002E0AF4"/>
    <w:rsid w:val="002E2620"/>
    <w:rsid w:val="002F0D29"/>
    <w:rsid w:val="00314E5E"/>
    <w:rsid w:val="00320E77"/>
    <w:rsid w:val="00350252"/>
    <w:rsid w:val="003559D5"/>
    <w:rsid w:val="00361FF6"/>
    <w:rsid w:val="00362E18"/>
    <w:rsid w:val="00364FE6"/>
    <w:rsid w:val="00373E60"/>
    <w:rsid w:val="0037704D"/>
    <w:rsid w:val="00386361"/>
    <w:rsid w:val="00386A04"/>
    <w:rsid w:val="003C216A"/>
    <w:rsid w:val="003C25B7"/>
    <w:rsid w:val="003C29E7"/>
    <w:rsid w:val="003C4D4F"/>
    <w:rsid w:val="003C55C1"/>
    <w:rsid w:val="003D543D"/>
    <w:rsid w:val="003D5EA0"/>
    <w:rsid w:val="003E3CAB"/>
    <w:rsid w:val="003F1F67"/>
    <w:rsid w:val="003F5066"/>
    <w:rsid w:val="003F7A6A"/>
    <w:rsid w:val="004117AB"/>
    <w:rsid w:val="00412416"/>
    <w:rsid w:val="004150C9"/>
    <w:rsid w:val="004200F0"/>
    <w:rsid w:val="004218BD"/>
    <w:rsid w:val="004327EF"/>
    <w:rsid w:val="004370EB"/>
    <w:rsid w:val="00441003"/>
    <w:rsid w:val="0044414B"/>
    <w:rsid w:val="00445994"/>
    <w:rsid w:val="00451C1D"/>
    <w:rsid w:val="00462541"/>
    <w:rsid w:val="00470B36"/>
    <w:rsid w:val="0048071A"/>
    <w:rsid w:val="00482D60"/>
    <w:rsid w:val="0049181C"/>
    <w:rsid w:val="004948C7"/>
    <w:rsid w:val="004A2E99"/>
    <w:rsid w:val="004A46A1"/>
    <w:rsid w:val="004C5595"/>
    <w:rsid w:val="004C768C"/>
    <w:rsid w:val="004D34FE"/>
    <w:rsid w:val="004E7D0F"/>
    <w:rsid w:val="004F304D"/>
    <w:rsid w:val="00503DC0"/>
    <w:rsid w:val="00521666"/>
    <w:rsid w:val="00530BB9"/>
    <w:rsid w:val="00537F8E"/>
    <w:rsid w:val="00564190"/>
    <w:rsid w:val="0057497E"/>
    <w:rsid w:val="00590777"/>
    <w:rsid w:val="0059700B"/>
    <w:rsid w:val="005A08D2"/>
    <w:rsid w:val="005A4D04"/>
    <w:rsid w:val="005B03A1"/>
    <w:rsid w:val="005B0EC7"/>
    <w:rsid w:val="005B666E"/>
    <w:rsid w:val="005B7CE7"/>
    <w:rsid w:val="005C7819"/>
    <w:rsid w:val="005D248F"/>
    <w:rsid w:val="005D711B"/>
    <w:rsid w:val="005D7A05"/>
    <w:rsid w:val="005E2406"/>
    <w:rsid w:val="005E5CDF"/>
    <w:rsid w:val="00614C4E"/>
    <w:rsid w:val="00616F9A"/>
    <w:rsid w:val="006312C5"/>
    <w:rsid w:val="00632C1F"/>
    <w:rsid w:val="00642659"/>
    <w:rsid w:val="006440A3"/>
    <w:rsid w:val="00646393"/>
    <w:rsid w:val="00660535"/>
    <w:rsid w:val="0066596D"/>
    <w:rsid w:val="006750B2"/>
    <w:rsid w:val="0067768A"/>
    <w:rsid w:val="006A7014"/>
    <w:rsid w:val="006A75EE"/>
    <w:rsid w:val="006B4B40"/>
    <w:rsid w:val="006B7FAB"/>
    <w:rsid w:val="006D2EF7"/>
    <w:rsid w:val="006F0351"/>
    <w:rsid w:val="006F749D"/>
    <w:rsid w:val="00707EE8"/>
    <w:rsid w:val="00714F4B"/>
    <w:rsid w:val="00730123"/>
    <w:rsid w:val="0073245F"/>
    <w:rsid w:val="00733467"/>
    <w:rsid w:val="00751A9F"/>
    <w:rsid w:val="00771C4B"/>
    <w:rsid w:val="00780415"/>
    <w:rsid w:val="00786BEC"/>
    <w:rsid w:val="00790B43"/>
    <w:rsid w:val="00791AF5"/>
    <w:rsid w:val="00795430"/>
    <w:rsid w:val="007A2CCF"/>
    <w:rsid w:val="007A3AA4"/>
    <w:rsid w:val="007A6224"/>
    <w:rsid w:val="007A7124"/>
    <w:rsid w:val="007B555F"/>
    <w:rsid w:val="007B55D6"/>
    <w:rsid w:val="007B6CE9"/>
    <w:rsid w:val="007B6D6D"/>
    <w:rsid w:val="007D77D6"/>
    <w:rsid w:val="007E0A52"/>
    <w:rsid w:val="007E4DD6"/>
    <w:rsid w:val="007E690B"/>
    <w:rsid w:val="007F410F"/>
    <w:rsid w:val="00802DB2"/>
    <w:rsid w:val="00811549"/>
    <w:rsid w:val="008179E1"/>
    <w:rsid w:val="0082124F"/>
    <w:rsid w:val="00822CCC"/>
    <w:rsid w:val="00823D8A"/>
    <w:rsid w:val="008474D9"/>
    <w:rsid w:val="00850B6C"/>
    <w:rsid w:val="00862A52"/>
    <w:rsid w:val="00863D22"/>
    <w:rsid w:val="00872207"/>
    <w:rsid w:val="00874340"/>
    <w:rsid w:val="0087466A"/>
    <w:rsid w:val="008968E7"/>
    <w:rsid w:val="008B45D8"/>
    <w:rsid w:val="008C1AB8"/>
    <w:rsid w:val="008C44F3"/>
    <w:rsid w:val="008D3FB2"/>
    <w:rsid w:val="008D519B"/>
    <w:rsid w:val="008E6984"/>
    <w:rsid w:val="008F6162"/>
    <w:rsid w:val="0090432C"/>
    <w:rsid w:val="00905641"/>
    <w:rsid w:val="009069A4"/>
    <w:rsid w:val="009070C2"/>
    <w:rsid w:val="0091307C"/>
    <w:rsid w:val="009149EA"/>
    <w:rsid w:val="0092764C"/>
    <w:rsid w:val="00934102"/>
    <w:rsid w:val="00937161"/>
    <w:rsid w:val="009455AA"/>
    <w:rsid w:val="0095133A"/>
    <w:rsid w:val="009553E3"/>
    <w:rsid w:val="009661A8"/>
    <w:rsid w:val="00966883"/>
    <w:rsid w:val="00981278"/>
    <w:rsid w:val="00996413"/>
    <w:rsid w:val="009A11B0"/>
    <w:rsid w:val="009A4B3B"/>
    <w:rsid w:val="009B4DC0"/>
    <w:rsid w:val="009D1D3B"/>
    <w:rsid w:val="009D37F6"/>
    <w:rsid w:val="009D63DD"/>
    <w:rsid w:val="009E34FB"/>
    <w:rsid w:val="009E7698"/>
    <w:rsid w:val="00A05AC8"/>
    <w:rsid w:val="00A10323"/>
    <w:rsid w:val="00A107B7"/>
    <w:rsid w:val="00A11791"/>
    <w:rsid w:val="00A20E45"/>
    <w:rsid w:val="00A26ED5"/>
    <w:rsid w:val="00A329C3"/>
    <w:rsid w:val="00A334D8"/>
    <w:rsid w:val="00A35669"/>
    <w:rsid w:val="00A40F5E"/>
    <w:rsid w:val="00A66096"/>
    <w:rsid w:val="00A75D8B"/>
    <w:rsid w:val="00A8628F"/>
    <w:rsid w:val="00AB0D93"/>
    <w:rsid w:val="00AC14F9"/>
    <w:rsid w:val="00AC2E25"/>
    <w:rsid w:val="00AC568C"/>
    <w:rsid w:val="00AD1E29"/>
    <w:rsid w:val="00AE3D6C"/>
    <w:rsid w:val="00AE5508"/>
    <w:rsid w:val="00AF15D8"/>
    <w:rsid w:val="00AF279F"/>
    <w:rsid w:val="00B02AC8"/>
    <w:rsid w:val="00B03F67"/>
    <w:rsid w:val="00B21A61"/>
    <w:rsid w:val="00B21E4B"/>
    <w:rsid w:val="00B22B02"/>
    <w:rsid w:val="00B27342"/>
    <w:rsid w:val="00B33753"/>
    <w:rsid w:val="00B35266"/>
    <w:rsid w:val="00B352F6"/>
    <w:rsid w:val="00B40712"/>
    <w:rsid w:val="00B442B5"/>
    <w:rsid w:val="00B52190"/>
    <w:rsid w:val="00B64B8D"/>
    <w:rsid w:val="00B72E9D"/>
    <w:rsid w:val="00B739E4"/>
    <w:rsid w:val="00B85610"/>
    <w:rsid w:val="00B8628B"/>
    <w:rsid w:val="00BA1FE7"/>
    <w:rsid w:val="00BA689A"/>
    <w:rsid w:val="00BB06CC"/>
    <w:rsid w:val="00BB494C"/>
    <w:rsid w:val="00BC0C66"/>
    <w:rsid w:val="00BC1DD5"/>
    <w:rsid w:val="00BC5417"/>
    <w:rsid w:val="00BC5923"/>
    <w:rsid w:val="00BD041C"/>
    <w:rsid w:val="00BD7BEC"/>
    <w:rsid w:val="00BF5A8F"/>
    <w:rsid w:val="00C068F5"/>
    <w:rsid w:val="00C118BD"/>
    <w:rsid w:val="00C14EF4"/>
    <w:rsid w:val="00C168D5"/>
    <w:rsid w:val="00C26815"/>
    <w:rsid w:val="00C27D01"/>
    <w:rsid w:val="00C44FFC"/>
    <w:rsid w:val="00C72BBD"/>
    <w:rsid w:val="00C74D0A"/>
    <w:rsid w:val="00C8527A"/>
    <w:rsid w:val="00C85975"/>
    <w:rsid w:val="00C90D91"/>
    <w:rsid w:val="00CB6F9F"/>
    <w:rsid w:val="00CC100E"/>
    <w:rsid w:val="00CC5451"/>
    <w:rsid w:val="00CC755F"/>
    <w:rsid w:val="00CD0D97"/>
    <w:rsid w:val="00CD4229"/>
    <w:rsid w:val="00CE29F8"/>
    <w:rsid w:val="00D039FF"/>
    <w:rsid w:val="00D04B26"/>
    <w:rsid w:val="00D54F3C"/>
    <w:rsid w:val="00D607C7"/>
    <w:rsid w:val="00D61146"/>
    <w:rsid w:val="00D765CD"/>
    <w:rsid w:val="00D7781C"/>
    <w:rsid w:val="00DA1773"/>
    <w:rsid w:val="00DA4F7C"/>
    <w:rsid w:val="00DA6F91"/>
    <w:rsid w:val="00DB74AF"/>
    <w:rsid w:val="00DC5E5C"/>
    <w:rsid w:val="00DD3A96"/>
    <w:rsid w:val="00DE2E7B"/>
    <w:rsid w:val="00DF0113"/>
    <w:rsid w:val="00DF3B5F"/>
    <w:rsid w:val="00DF446A"/>
    <w:rsid w:val="00E10FC2"/>
    <w:rsid w:val="00E143C1"/>
    <w:rsid w:val="00E16AE4"/>
    <w:rsid w:val="00E21FAC"/>
    <w:rsid w:val="00E2401A"/>
    <w:rsid w:val="00E244C2"/>
    <w:rsid w:val="00E2694B"/>
    <w:rsid w:val="00E319AF"/>
    <w:rsid w:val="00E36F89"/>
    <w:rsid w:val="00E568CA"/>
    <w:rsid w:val="00E63221"/>
    <w:rsid w:val="00E6786E"/>
    <w:rsid w:val="00E7095B"/>
    <w:rsid w:val="00E83038"/>
    <w:rsid w:val="00E830B0"/>
    <w:rsid w:val="00E90746"/>
    <w:rsid w:val="00E972CB"/>
    <w:rsid w:val="00EC0A2A"/>
    <w:rsid w:val="00ED0ED0"/>
    <w:rsid w:val="00ED5D04"/>
    <w:rsid w:val="00EE0D55"/>
    <w:rsid w:val="00EF5436"/>
    <w:rsid w:val="00EF69D5"/>
    <w:rsid w:val="00F0425E"/>
    <w:rsid w:val="00F1493A"/>
    <w:rsid w:val="00F4032C"/>
    <w:rsid w:val="00F404C6"/>
    <w:rsid w:val="00F50FE4"/>
    <w:rsid w:val="00F562F6"/>
    <w:rsid w:val="00F60BF4"/>
    <w:rsid w:val="00F6329F"/>
    <w:rsid w:val="00F63C6D"/>
    <w:rsid w:val="00F93792"/>
    <w:rsid w:val="00FA2676"/>
    <w:rsid w:val="00FB1E03"/>
    <w:rsid w:val="00FB47A3"/>
    <w:rsid w:val="00FB49F9"/>
    <w:rsid w:val="00FB6D30"/>
    <w:rsid w:val="00FD40DB"/>
    <w:rsid w:val="00FD4942"/>
    <w:rsid w:val="00FD5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791B"/>
  <w15:docId w15:val="{AD374B06-FF4B-4BD1-840C-B56AF722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190"/>
    <w:pPr>
      <w:spacing w:after="120" w:line="360" w:lineRule="auto"/>
    </w:pPr>
    <w:rPr>
      <w:rFonts w:eastAsiaTheme="minorEastAsia"/>
      <w:sz w:val="20"/>
      <w:szCs w:val="20"/>
    </w:rPr>
  </w:style>
  <w:style w:type="paragraph" w:styleId="Heading1">
    <w:name w:val="heading 1"/>
    <w:basedOn w:val="Normal"/>
    <w:next w:val="Normal"/>
    <w:link w:val="Heading1Char"/>
    <w:uiPriority w:val="99"/>
    <w:qFormat/>
    <w:rsid w:val="00751A9F"/>
    <w:pPr>
      <w:keepNext/>
      <w:keepLines/>
      <w:spacing w:before="480" w:after="0" w:line="240" w:lineRule="auto"/>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iPriority w:val="99"/>
    <w:qFormat/>
    <w:rsid w:val="00751A9F"/>
    <w:pPr>
      <w:keepNext/>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9"/>
    <w:qFormat/>
    <w:rsid w:val="00751A9F"/>
    <w:pPr>
      <w:keepNext/>
      <w:spacing w:before="240" w:after="60" w:line="288" w:lineRule="auto"/>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751A9F"/>
    <w:pPr>
      <w:keepNext/>
      <w:spacing w:before="240" w:after="60" w:line="288" w:lineRule="auto"/>
      <w:jc w:val="both"/>
      <w:outlineLvl w:val="3"/>
    </w:pPr>
    <w:rPr>
      <w:rFonts w:ascii="Times New Roman" w:eastAsia="Times New Roman" w:hAnsi="Times New Roman" w:cs="Times New Roman"/>
      <w:b/>
      <w:bCs/>
      <w:sz w:val="28"/>
      <w:szCs w:val="28"/>
    </w:rPr>
  </w:style>
  <w:style w:type="paragraph" w:styleId="Heading9">
    <w:name w:val="heading 9"/>
    <w:basedOn w:val="Normal"/>
    <w:next w:val="Normal"/>
    <w:link w:val="Heading9Char"/>
    <w:qFormat/>
    <w:rsid w:val="00A20E45"/>
    <w:pPr>
      <w:keepNext/>
      <w:widowControl w:val="0"/>
      <w:numPr>
        <w:ilvl w:val="8"/>
        <w:numId w:val="1"/>
      </w:numPr>
      <w:tabs>
        <w:tab w:val="left" w:pos="360"/>
      </w:tabs>
      <w:suppressAutoHyphens/>
      <w:spacing w:after="0" w:line="240" w:lineRule="auto"/>
      <w:outlineLvl w:val="8"/>
    </w:pPr>
    <w:rPr>
      <w:rFonts w:ascii="Times New Roman" w:eastAsia="Lucida Sans Unicode" w:hAnsi="Times New Roman" w:cs="Times New Roman"/>
      <w:b/>
      <w:caps/>
      <w:sz w:val="22"/>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96D"/>
    <w:rPr>
      <w:color w:val="0000FF" w:themeColor="hyperlink"/>
      <w:u w:val="single"/>
    </w:rPr>
  </w:style>
  <w:style w:type="character" w:customStyle="1" w:styleId="Heading9Char">
    <w:name w:val="Heading 9 Char"/>
    <w:basedOn w:val="DefaultParagraphFont"/>
    <w:link w:val="Heading9"/>
    <w:rsid w:val="00A20E45"/>
    <w:rPr>
      <w:rFonts w:ascii="Times New Roman" w:eastAsia="Lucida Sans Unicode" w:hAnsi="Times New Roman" w:cs="Times New Roman"/>
      <w:b/>
      <w:caps/>
      <w:szCs w:val="24"/>
      <w:lang w:eastAsia="ar-SA"/>
    </w:rPr>
  </w:style>
  <w:style w:type="paragraph" w:styleId="ListParagraph">
    <w:name w:val="List Paragraph"/>
    <w:basedOn w:val="Normal"/>
    <w:uiPriority w:val="34"/>
    <w:qFormat/>
    <w:rsid w:val="00A20E45"/>
    <w:pPr>
      <w:spacing w:after="0" w:line="240" w:lineRule="auto"/>
      <w:ind w:left="720"/>
      <w:contextualSpacing/>
      <w:jc w:val="both"/>
    </w:pPr>
    <w:rPr>
      <w:rFonts w:ascii="Times New Roman" w:eastAsiaTheme="minorHAnsi" w:hAnsi="Times New Roman"/>
      <w:sz w:val="24"/>
      <w:szCs w:val="22"/>
    </w:rPr>
  </w:style>
  <w:style w:type="table" w:styleId="TableGrid">
    <w:name w:val="Table Grid"/>
    <w:basedOn w:val="TableNormal"/>
    <w:uiPriority w:val="39"/>
    <w:rsid w:val="0092764C"/>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3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BF6"/>
    <w:rPr>
      <w:rFonts w:ascii="Tahoma" w:eastAsiaTheme="minorEastAsia" w:hAnsi="Tahoma" w:cs="Tahoma"/>
      <w:sz w:val="16"/>
      <w:szCs w:val="16"/>
    </w:rPr>
  </w:style>
  <w:style w:type="character" w:customStyle="1" w:styleId="Heading1Char">
    <w:name w:val="Heading 1 Char"/>
    <w:basedOn w:val="DefaultParagraphFont"/>
    <w:link w:val="Heading1"/>
    <w:uiPriority w:val="99"/>
    <w:rsid w:val="00751A9F"/>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9"/>
    <w:rsid w:val="00751A9F"/>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9"/>
    <w:rsid w:val="00751A9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751A9F"/>
    <w:rPr>
      <w:rFonts w:ascii="Times New Roman" w:eastAsia="Times New Roman" w:hAnsi="Times New Roman" w:cs="Times New Roman"/>
      <w:b/>
      <w:bCs/>
      <w:sz w:val="28"/>
      <w:szCs w:val="28"/>
    </w:rPr>
  </w:style>
  <w:style w:type="numbering" w:customStyle="1" w:styleId="Sraonra1">
    <w:name w:val="Sąrašo nėra1"/>
    <w:next w:val="NoList"/>
    <w:uiPriority w:val="99"/>
    <w:semiHidden/>
    <w:unhideWhenUsed/>
    <w:rsid w:val="00751A9F"/>
  </w:style>
  <w:style w:type="numbering" w:customStyle="1" w:styleId="NoList1">
    <w:name w:val="No List1"/>
    <w:next w:val="NoList"/>
    <w:uiPriority w:val="99"/>
    <w:semiHidden/>
    <w:unhideWhenUsed/>
    <w:rsid w:val="00751A9F"/>
  </w:style>
  <w:style w:type="paragraph" w:customStyle="1" w:styleId="Hyperlink1">
    <w:name w:val="Hyperlink1"/>
    <w:basedOn w:val="Normal"/>
    <w:uiPriority w:val="99"/>
    <w:rsid w:val="00751A9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lang w:val="en-GB"/>
    </w:rPr>
  </w:style>
  <w:style w:type="paragraph" w:customStyle="1" w:styleId="bodytext">
    <w:name w:val="bodytext"/>
    <w:basedOn w:val="Normal"/>
    <w:uiPriority w:val="99"/>
    <w:rsid w:val="00751A9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raopastraipa1">
    <w:name w:val="Sąrašo pastraipa1"/>
    <w:basedOn w:val="Normal"/>
    <w:uiPriority w:val="99"/>
    <w:rsid w:val="00751A9F"/>
    <w:pPr>
      <w:spacing w:after="0" w:line="288" w:lineRule="auto"/>
      <w:ind w:left="1296"/>
      <w:jc w:val="both"/>
    </w:pPr>
    <w:rPr>
      <w:rFonts w:ascii="Times New Roman" w:eastAsia="Times New Roman" w:hAnsi="Times New Roman" w:cs="Times New Roman"/>
      <w:sz w:val="24"/>
    </w:rPr>
  </w:style>
  <w:style w:type="paragraph" w:styleId="BodyText2">
    <w:name w:val="Body Text 2"/>
    <w:basedOn w:val="Normal"/>
    <w:link w:val="BodyText2Char"/>
    <w:uiPriority w:val="99"/>
    <w:rsid w:val="00751A9F"/>
    <w:pPr>
      <w:spacing w:line="480" w:lineRule="auto"/>
    </w:pPr>
    <w:rPr>
      <w:rFonts w:ascii="Times New Roman" w:eastAsia="Times New Roman" w:hAnsi="Times New Roman" w:cs="Times New Roman"/>
      <w:lang w:val="en-US"/>
    </w:rPr>
  </w:style>
  <w:style w:type="character" w:customStyle="1" w:styleId="BodyText2Char">
    <w:name w:val="Body Text 2 Char"/>
    <w:basedOn w:val="DefaultParagraphFont"/>
    <w:link w:val="BodyText2"/>
    <w:uiPriority w:val="99"/>
    <w:rsid w:val="00751A9F"/>
    <w:rPr>
      <w:rFonts w:ascii="Times New Roman" w:eastAsia="Times New Roman" w:hAnsi="Times New Roman" w:cs="Times New Roman"/>
      <w:sz w:val="20"/>
      <w:szCs w:val="20"/>
      <w:lang w:val="en-US"/>
    </w:rPr>
  </w:style>
  <w:style w:type="paragraph" w:styleId="Header">
    <w:name w:val="header"/>
    <w:basedOn w:val="Normal"/>
    <w:link w:val="HeaderChar"/>
    <w:uiPriority w:val="99"/>
    <w:rsid w:val="00751A9F"/>
    <w:pPr>
      <w:tabs>
        <w:tab w:val="center" w:pos="4819"/>
        <w:tab w:val="right" w:pos="9638"/>
      </w:tabs>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751A9F"/>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51A9F"/>
    <w:pPr>
      <w:tabs>
        <w:tab w:val="center" w:pos="4819"/>
        <w:tab w:val="right" w:pos="9638"/>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751A9F"/>
    <w:rPr>
      <w:rFonts w:ascii="Times New Roman" w:eastAsia="Times New Roman" w:hAnsi="Times New Roman" w:cs="Times New Roman"/>
      <w:sz w:val="20"/>
      <w:szCs w:val="20"/>
      <w:lang w:val="en-US"/>
    </w:rPr>
  </w:style>
  <w:style w:type="character" w:styleId="Emphasis">
    <w:name w:val="Emphasis"/>
    <w:uiPriority w:val="99"/>
    <w:qFormat/>
    <w:rsid w:val="00751A9F"/>
    <w:rPr>
      <w:rFonts w:cs="Times New Roman"/>
      <w:i/>
      <w:iCs/>
    </w:rPr>
  </w:style>
  <w:style w:type="paragraph" w:styleId="BodyText0">
    <w:name w:val="Body Text"/>
    <w:basedOn w:val="Normal"/>
    <w:link w:val="BodyTextChar"/>
    <w:uiPriority w:val="99"/>
    <w:rsid w:val="00751A9F"/>
    <w:pPr>
      <w:spacing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0"/>
    <w:uiPriority w:val="99"/>
    <w:rsid w:val="00751A9F"/>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rsid w:val="00751A9F"/>
    <w:pPr>
      <w:spacing w:after="0" w:line="288" w:lineRule="auto"/>
      <w:jc w:val="both"/>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semiHidden/>
    <w:rsid w:val="00751A9F"/>
    <w:rPr>
      <w:rFonts w:ascii="Times New Roman" w:eastAsia="Times New Roman" w:hAnsi="Times New Roman" w:cs="Times New Roman"/>
      <w:sz w:val="20"/>
      <w:szCs w:val="20"/>
    </w:rPr>
  </w:style>
  <w:style w:type="paragraph" w:styleId="TOAHeading">
    <w:name w:val="toa heading"/>
    <w:basedOn w:val="Normal"/>
    <w:next w:val="Normal"/>
    <w:uiPriority w:val="99"/>
    <w:rsid w:val="00751A9F"/>
    <w:pPr>
      <w:tabs>
        <w:tab w:val="left" w:pos="9000"/>
        <w:tab w:val="right" w:pos="9360"/>
      </w:tabs>
      <w:suppressAutoHyphens/>
      <w:autoSpaceDE w:val="0"/>
      <w:autoSpaceDN w:val="0"/>
      <w:spacing w:after="0" w:line="240" w:lineRule="auto"/>
    </w:pPr>
    <w:rPr>
      <w:rFonts w:ascii="CG Times" w:eastAsia="Times New Roman" w:hAnsi="CG Times" w:cs="Times New Roman"/>
      <w:lang w:val="en-US"/>
    </w:rPr>
  </w:style>
  <w:style w:type="paragraph" w:styleId="BodyText3">
    <w:name w:val="Body Text 3"/>
    <w:basedOn w:val="Normal"/>
    <w:link w:val="BodyText3Char"/>
    <w:uiPriority w:val="99"/>
    <w:semiHidden/>
    <w:rsid w:val="00751A9F"/>
    <w:pPr>
      <w:spacing w:line="276" w:lineRule="auto"/>
    </w:pPr>
    <w:rPr>
      <w:rFonts w:ascii="Calibri" w:eastAsia="Times New Roman" w:hAnsi="Calibri" w:cs="Times New Roman"/>
      <w:sz w:val="16"/>
      <w:szCs w:val="16"/>
      <w:lang w:eastAsia="lt-LT"/>
    </w:rPr>
  </w:style>
  <w:style w:type="character" w:customStyle="1" w:styleId="BodyText3Char">
    <w:name w:val="Body Text 3 Char"/>
    <w:basedOn w:val="DefaultParagraphFont"/>
    <w:link w:val="BodyText3"/>
    <w:uiPriority w:val="99"/>
    <w:semiHidden/>
    <w:rsid w:val="00751A9F"/>
    <w:rPr>
      <w:rFonts w:ascii="Calibri" w:eastAsia="Times New Roman" w:hAnsi="Calibri" w:cs="Times New Roman"/>
      <w:sz w:val="16"/>
      <w:szCs w:val="16"/>
      <w:lang w:eastAsia="lt-LT"/>
    </w:rPr>
  </w:style>
  <w:style w:type="paragraph" w:customStyle="1" w:styleId="CentrBold">
    <w:name w:val="CentrBold"/>
    <w:basedOn w:val="Normal"/>
    <w:uiPriority w:val="99"/>
    <w:rsid w:val="00751A9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lang w:val="en-GB"/>
    </w:rPr>
  </w:style>
  <w:style w:type="character" w:styleId="FootnoteReference">
    <w:name w:val="footnote reference"/>
    <w:uiPriority w:val="99"/>
    <w:semiHidden/>
    <w:rsid w:val="00751A9F"/>
    <w:rPr>
      <w:rFonts w:cs="Times New Roman"/>
      <w:vertAlign w:val="superscript"/>
    </w:rPr>
  </w:style>
  <w:style w:type="paragraph" w:styleId="List">
    <w:name w:val="List"/>
    <w:basedOn w:val="Normal"/>
    <w:uiPriority w:val="99"/>
    <w:rsid w:val="00751A9F"/>
    <w:pPr>
      <w:spacing w:after="0" w:line="240" w:lineRule="auto"/>
      <w:ind w:left="283" w:hanging="283"/>
      <w:contextualSpacing/>
    </w:pPr>
    <w:rPr>
      <w:rFonts w:ascii="Times New Roman" w:eastAsia="Times New Roman" w:hAnsi="Times New Roman" w:cs="Times New Roman"/>
      <w:lang w:val="en-US"/>
    </w:rPr>
  </w:style>
  <w:style w:type="paragraph" w:styleId="List2">
    <w:name w:val="List 2"/>
    <w:basedOn w:val="Normal"/>
    <w:uiPriority w:val="99"/>
    <w:rsid w:val="00751A9F"/>
    <w:pPr>
      <w:spacing w:after="0" w:line="240" w:lineRule="auto"/>
      <w:ind w:left="566" w:hanging="283"/>
      <w:contextualSpacing/>
    </w:pPr>
    <w:rPr>
      <w:rFonts w:ascii="Times New Roman" w:eastAsia="Times New Roman" w:hAnsi="Times New Roman" w:cs="Times New Roman"/>
      <w:lang w:val="en-US"/>
    </w:rPr>
  </w:style>
  <w:style w:type="paragraph" w:styleId="List3">
    <w:name w:val="List 3"/>
    <w:basedOn w:val="Normal"/>
    <w:uiPriority w:val="99"/>
    <w:rsid w:val="00751A9F"/>
    <w:pPr>
      <w:spacing w:after="0" w:line="240" w:lineRule="auto"/>
      <w:ind w:left="849" w:hanging="283"/>
      <w:contextualSpacing/>
    </w:pPr>
    <w:rPr>
      <w:rFonts w:ascii="Times New Roman" w:eastAsia="Times New Roman" w:hAnsi="Times New Roman" w:cs="Times New Roman"/>
      <w:lang w:val="en-US"/>
    </w:rPr>
  </w:style>
  <w:style w:type="paragraph" w:styleId="List4">
    <w:name w:val="List 4"/>
    <w:basedOn w:val="Normal"/>
    <w:uiPriority w:val="99"/>
    <w:rsid w:val="00751A9F"/>
    <w:pPr>
      <w:spacing w:after="0" w:line="240" w:lineRule="auto"/>
      <w:ind w:left="1132" w:hanging="283"/>
      <w:contextualSpacing/>
    </w:pPr>
    <w:rPr>
      <w:rFonts w:ascii="Times New Roman" w:eastAsia="Times New Roman" w:hAnsi="Times New Roman" w:cs="Times New Roman"/>
      <w:lang w:val="en-US"/>
    </w:rPr>
  </w:style>
  <w:style w:type="paragraph" w:styleId="ListBullet">
    <w:name w:val="List Bullet"/>
    <w:basedOn w:val="Normal"/>
    <w:uiPriority w:val="99"/>
    <w:rsid w:val="00751A9F"/>
    <w:pPr>
      <w:numPr>
        <w:numId w:val="21"/>
      </w:numPr>
      <w:tabs>
        <w:tab w:val="num" w:pos="360"/>
      </w:tabs>
      <w:spacing w:after="0" w:line="240" w:lineRule="auto"/>
      <w:ind w:left="360"/>
      <w:contextualSpacing/>
    </w:pPr>
    <w:rPr>
      <w:rFonts w:ascii="Times New Roman" w:eastAsia="Times New Roman" w:hAnsi="Times New Roman" w:cs="Times New Roman"/>
      <w:lang w:val="en-US"/>
    </w:rPr>
  </w:style>
  <w:style w:type="paragraph" w:styleId="Caption">
    <w:name w:val="caption"/>
    <w:basedOn w:val="Normal"/>
    <w:next w:val="Normal"/>
    <w:uiPriority w:val="99"/>
    <w:qFormat/>
    <w:rsid w:val="00751A9F"/>
    <w:pPr>
      <w:spacing w:after="200" w:line="240" w:lineRule="auto"/>
    </w:pPr>
    <w:rPr>
      <w:rFonts w:ascii="Times New Roman" w:eastAsia="Times New Roman" w:hAnsi="Times New Roman" w:cs="Times New Roman"/>
      <w:b/>
      <w:bCs/>
      <w:color w:val="4F81BD"/>
      <w:sz w:val="18"/>
      <w:szCs w:val="18"/>
      <w:lang w:val="en-US"/>
    </w:rPr>
  </w:style>
  <w:style w:type="paragraph" w:styleId="Title">
    <w:name w:val="Title"/>
    <w:basedOn w:val="Normal"/>
    <w:next w:val="Normal"/>
    <w:link w:val="TitleChar"/>
    <w:uiPriority w:val="99"/>
    <w:qFormat/>
    <w:rsid w:val="00751A9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751A9F"/>
    <w:rPr>
      <w:rFonts w:ascii="Cambria" w:eastAsia="Times New Roman" w:hAnsi="Cambria" w:cs="Times New Roman"/>
      <w:color w:val="17365D"/>
      <w:spacing w:val="5"/>
      <w:kern w:val="28"/>
      <w:sz w:val="52"/>
      <w:szCs w:val="52"/>
      <w:lang w:val="en-US"/>
    </w:rPr>
  </w:style>
  <w:style w:type="paragraph" w:styleId="BodyTextIndent">
    <w:name w:val="Body Text Indent"/>
    <w:basedOn w:val="Normal"/>
    <w:link w:val="BodyTextIndentChar"/>
    <w:uiPriority w:val="99"/>
    <w:rsid w:val="00751A9F"/>
    <w:pPr>
      <w:spacing w:line="240" w:lineRule="auto"/>
      <w:ind w:left="283"/>
    </w:pPr>
    <w:rPr>
      <w:rFonts w:ascii="Times New Roman" w:eastAsia="Times New Roman" w:hAnsi="Times New Roman" w:cs="Times New Roman"/>
      <w:lang w:val="en-US"/>
    </w:rPr>
  </w:style>
  <w:style w:type="character" w:customStyle="1" w:styleId="BodyTextIndentChar">
    <w:name w:val="Body Text Indent Char"/>
    <w:basedOn w:val="DefaultParagraphFont"/>
    <w:link w:val="BodyTextIndent"/>
    <w:uiPriority w:val="99"/>
    <w:rsid w:val="00751A9F"/>
    <w:rPr>
      <w:rFonts w:ascii="Times New Roman" w:eastAsia="Times New Roman" w:hAnsi="Times New Roman" w:cs="Times New Roman"/>
      <w:sz w:val="20"/>
      <w:szCs w:val="20"/>
      <w:lang w:val="en-US"/>
    </w:rPr>
  </w:style>
  <w:style w:type="paragraph" w:styleId="Subtitle">
    <w:name w:val="Subtitle"/>
    <w:basedOn w:val="Normal"/>
    <w:next w:val="Normal"/>
    <w:link w:val="SubtitleChar"/>
    <w:uiPriority w:val="99"/>
    <w:qFormat/>
    <w:rsid w:val="00751A9F"/>
    <w:pPr>
      <w:numPr>
        <w:ilvl w:val="1"/>
      </w:numPr>
      <w:spacing w:after="0" w:line="240" w:lineRule="auto"/>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99"/>
    <w:rsid w:val="00751A9F"/>
    <w:rPr>
      <w:rFonts w:ascii="Cambria" w:eastAsia="Times New Roman" w:hAnsi="Cambria" w:cs="Times New Roman"/>
      <w:i/>
      <w:iCs/>
      <w:color w:val="4F81BD"/>
      <w:spacing w:val="15"/>
      <w:sz w:val="24"/>
      <w:szCs w:val="24"/>
      <w:lang w:val="en-US"/>
    </w:rPr>
  </w:style>
  <w:style w:type="paragraph" w:styleId="BodyTextFirstIndent">
    <w:name w:val="Body Text First Indent"/>
    <w:basedOn w:val="BodyText0"/>
    <w:link w:val="BodyTextFirstIndentChar"/>
    <w:uiPriority w:val="99"/>
    <w:rsid w:val="00751A9F"/>
    <w:pPr>
      <w:spacing w:after="0"/>
      <w:ind w:firstLine="360"/>
    </w:pPr>
  </w:style>
  <w:style w:type="character" w:customStyle="1" w:styleId="BodyTextFirstIndentChar">
    <w:name w:val="Body Text First Indent Char"/>
    <w:basedOn w:val="BodyTextChar"/>
    <w:link w:val="BodyTextFirstIndent"/>
    <w:uiPriority w:val="99"/>
    <w:rsid w:val="00751A9F"/>
    <w:rPr>
      <w:rFonts w:ascii="Times New Roman" w:eastAsia="Times New Roman" w:hAnsi="Times New Roman" w:cs="Times New Roman"/>
      <w:sz w:val="20"/>
      <w:szCs w:val="20"/>
      <w:lang w:val="en-US"/>
    </w:rPr>
  </w:style>
  <w:style w:type="paragraph" w:styleId="BodyTextFirstIndent2">
    <w:name w:val="Body Text First Indent 2"/>
    <w:basedOn w:val="BodyTextIndent"/>
    <w:link w:val="BodyTextFirstIndent2Char"/>
    <w:uiPriority w:val="99"/>
    <w:rsid w:val="00751A9F"/>
    <w:pPr>
      <w:spacing w:after="0"/>
      <w:ind w:left="360" w:firstLine="360"/>
    </w:pPr>
  </w:style>
  <w:style w:type="character" w:customStyle="1" w:styleId="BodyTextFirstIndent2Char">
    <w:name w:val="Body Text First Indent 2 Char"/>
    <w:basedOn w:val="BodyTextIndentChar"/>
    <w:link w:val="BodyTextFirstIndent2"/>
    <w:uiPriority w:val="99"/>
    <w:rsid w:val="00751A9F"/>
    <w:rPr>
      <w:rFonts w:ascii="Times New Roman" w:eastAsia="Times New Roman" w:hAnsi="Times New Roman" w:cs="Times New Roman"/>
      <w:sz w:val="20"/>
      <w:szCs w:val="20"/>
      <w:lang w:val="en-US"/>
    </w:rPr>
  </w:style>
  <w:style w:type="table" w:customStyle="1" w:styleId="Lentelstinklelis1">
    <w:name w:val="Lentelės tinklelis1"/>
    <w:basedOn w:val="TableNormal"/>
    <w:next w:val="TableGrid"/>
    <w:uiPriority w:val="99"/>
    <w:rsid w:val="00751A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51A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1A9F"/>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2">
    <w:name w:val="Table Grid2"/>
    <w:basedOn w:val="TableNormal"/>
    <w:next w:val="TableGrid"/>
    <w:uiPriority w:val="59"/>
    <w:rsid w:val="00751A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1A9F"/>
    <w:rPr>
      <w:color w:val="800080"/>
      <w:u w:val="single"/>
    </w:rPr>
  </w:style>
  <w:style w:type="paragraph" w:customStyle="1" w:styleId="font5">
    <w:name w:val="font5"/>
    <w:basedOn w:val="Normal"/>
    <w:rsid w:val="00751A9F"/>
    <w:pPr>
      <w:spacing w:before="100" w:beforeAutospacing="1" w:after="100" w:afterAutospacing="1" w:line="240" w:lineRule="auto"/>
    </w:pPr>
    <w:rPr>
      <w:rFonts w:ascii="Times New Roman Baltic" w:eastAsia="Times New Roman" w:hAnsi="Times New Roman Baltic" w:cs="Times New Roman"/>
      <w:lang w:val="en-US"/>
    </w:rPr>
  </w:style>
  <w:style w:type="paragraph" w:customStyle="1" w:styleId="font6">
    <w:name w:val="font6"/>
    <w:basedOn w:val="Normal"/>
    <w:rsid w:val="00751A9F"/>
    <w:pPr>
      <w:spacing w:before="100" w:beforeAutospacing="1" w:after="100" w:afterAutospacing="1" w:line="240" w:lineRule="auto"/>
    </w:pPr>
    <w:rPr>
      <w:rFonts w:ascii="Times New Roman Baltic" w:eastAsia="Times New Roman" w:hAnsi="Times New Roman Baltic" w:cs="Times New Roman"/>
      <w:lang w:val="en-US"/>
    </w:rPr>
  </w:style>
  <w:style w:type="paragraph" w:customStyle="1" w:styleId="font7">
    <w:name w:val="font7"/>
    <w:basedOn w:val="Normal"/>
    <w:rsid w:val="00751A9F"/>
    <w:pPr>
      <w:spacing w:before="100" w:beforeAutospacing="1" w:after="100" w:afterAutospacing="1" w:line="240" w:lineRule="auto"/>
    </w:pPr>
    <w:rPr>
      <w:rFonts w:ascii="Times New Roman Baltic" w:eastAsia="Times New Roman" w:hAnsi="Times New Roman Baltic" w:cs="Times New Roman"/>
      <w:color w:val="FF0000"/>
      <w:lang w:val="en-US"/>
    </w:rPr>
  </w:style>
  <w:style w:type="paragraph" w:customStyle="1" w:styleId="font8">
    <w:name w:val="font8"/>
    <w:basedOn w:val="Normal"/>
    <w:rsid w:val="00751A9F"/>
    <w:pPr>
      <w:spacing w:before="100" w:beforeAutospacing="1" w:after="100" w:afterAutospacing="1" w:line="240" w:lineRule="auto"/>
    </w:pPr>
    <w:rPr>
      <w:rFonts w:ascii="Times New Roman Baltic" w:eastAsia="Times New Roman" w:hAnsi="Times New Roman Baltic" w:cs="Times New Roman"/>
      <w:color w:val="FF0000"/>
      <w:lang w:val="en-US"/>
    </w:rPr>
  </w:style>
  <w:style w:type="paragraph" w:customStyle="1" w:styleId="xl67">
    <w:name w:val="xl67"/>
    <w:basedOn w:val="Normal"/>
    <w:rsid w:val="00751A9F"/>
    <w:pP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68">
    <w:name w:val="xl68"/>
    <w:basedOn w:val="Normal"/>
    <w:rsid w:val="00751A9F"/>
    <w:pP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69">
    <w:name w:val="xl69"/>
    <w:basedOn w:val="Normal"/>
    <w:rsid w:val="00751A9F"/>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0">
    <w:name w:val="xl70"/>
    <w:basedOn w:val="Normal"/>
    <w:rsid w:val="00751A9F"/>
    <w:pP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71">
    <w:name w:val="xl71"/>
    <w:basedOn w:val="Normal"/>
    <w:rsid w:val="00751A9F"/>
    <w:pP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72">
    <w:name w:val="xl72"/>
    <w:basedOn w:val="Normal"/>
    <w:rsid w:val="00751A9F"/>
    <w:pPr>
      <w:spacing w:before="100" w:beforeAutospacing="1" w:after="100" w:afterAutospacing="1" w:line="240" w:lineRule="auto"/>
    </w:pPr>
    <w:rPr>
      <w:rFonts w:ascii="Times New Roman Baltic" w:eastAsia="Times New Roman" w:hAnsi="Times New Roman Baltic" w:cs="Times New Roman"/>
      <w:b/>
      <w:bCs/>
      <w:sz w:val="24"/>
      <w:szCs w:val="24"/>
      <w:lang w:val="en-US"/>
    </w:rPr>
  </w:style>
  <w:style w:type="paragraph" w:customStyle="1" w:styleId="xl73">
    <w:name w:val="xl73"/>
    <w:basedOn w:val="Normal"/>
    <w:rsid w:val="00751A9F"/>
    <w:pPr>
      <w:spacing w:before="100" w:beforeAutospacing="1" w:after="100" w:afterAutospacing="1" w:line="240" w:lineRule="auto"/>
      <w:jc w:val="center"/>
    </w:pPr>
    <w:rPr>
      <w:rFonts w:ascii="Times New Roman Baltic" w:eastAsia="Times New Roman" w:hAnsi="Times New Roman Baltic" w:cs="Times New Roman"/>
      <w:sz w:val="24"/>
      <w:szCs w:val="24"/>
      <w:lang w:val="en-US"/>
    </w:rPr>
  </w:style>
  <w:style w:type="paragraph" w:customStyle="1" w:styleId="xl74">
    <w:name w:val="xl74"/>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75">
    <w:name w:val="xl75"/>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76">
    <w:name w:val="xl76"/>
    <w:basedOn w:val="Normal"/>
    <w:rsid w:val="00751A9F"/>
    <w:pPr>
      <w:spacing w:before="100" w:beforeAutospacing="1" w:after="100" w:afterAutospacing="1" w:line="240" w:lineRule="auto"/>
      <w:jc w:val="right"/>
      <w:textAlignment w:val="center"/>
    </w:pPr>
    <w:rPr>
      <w:rFonts w:ascii="Times New Roman" w:eastAsia="Times New Roman" w:hAnsi="Times New Roman" w:cs="Times New Roman"/>
      <w:sz w:val="16"/>
      <w:szCs w:val="16"/>
      <w:lang w:val="en-US"/>
    </w:rPr>
  </w:style>
  <w:style w:type="paragraph" w:customStyle="1" w:styleId="xl77">
    <w:name w:val="xl77"/>
    <w:basedOn w:val="Normal"/>
    <w:rsid w:val="00751A9F"/>
    <w:pPr>
      <w:pBdr>
        <w:bottom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lang w:val="en-US"/>
    </w:rPr>
  </w:style>
  <w:style w:type="paragraph" w:customStyle="1" w:styleId="xl78">
    <w:name w:val="xl78"/>
    <w:basedOn w:val="Normal"/>
    <w:rsid w:val="00751A9F"/>
    <w:pPr>
      <w:pBdr>
        <w:bottom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lang w:val="en-US"/>
    </w:rPr>
  </w:style>
  <w:style w:type="paragraph" w:customStyle="1" w:styleId="xl79">
    <w:name w:val="xl79"/>
    <w:basedOn w:val="Normal"/>
    <w:rsid w:val="00751A9F"/>
    <w:pPr>
      <w:pBdr>
        <w:bottom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0">
    <w:name w:val="xl80"/>
    <w:basedOn w:val="Normal"/>
    <w:rsid w:val="00751A9F"/>
    <w:pPr>
      <w:pBdr>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81">
    <w:name w:val="xl81"/>
    <w:basedOn w:val="Normal"/>
    <w:rsid w:val="00751A9F"/>
    <w:pPr>
      <w:spacing w:before="100" w:beforeAutospacing="1" w:after="100" w:afterAutospacing="1" w:line="240" w:lineRule="auto"/>
    </w:pPr>
    <w:rPr>
      <w:rFonts w:ascii="Times New Roman Baltic" w:eastAsia="Times New Roman" w:hAnsi="Times New Roman Baltic" w:cs="Times New Roman"/>
      <w:sz w:val="16"/>
      <w:szCs w:val="16"/>
      <w:lang w:val="en-US"/>
    </w:rPr>
  </w:style>
  <w:style w:type="paragraph" w:customStyle="1" w:styleId="xl82">
    <w:name w:val="xl82"/>
    <w:basedOn w:val="Normal"/>
    <w:rsid w:val="00751A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3">
    <w:name w:val="xl83"/>
    <w:basedOn w:val="Normal"/>
    <w:rsid w:val="00751A9F"/>
    <w:pPr>
      <w:spacing w:before="100" w:beforeAutospacing="1" w:after="100" w:afterAutospacing="1" w:line="240" w:lineRule="auto"/>
    </w:pPr>
    <w:rPr>
      <w:rFonts w:ascii="Times New Roman Baltic" w:eastAsia="Times New Roman" w:hAnsi="Times New Roman Baltic" w:cs="Times New Roman"/>
      <w:sz w:val="16"/>
      <w:szCs w:val="16"/>
      <w:lang w:val="en-US"/>
    </w:rPr>
  </w:style>
  <w:style w:type="paragraph" w:customStyle="1" w:styleId="xl84">
    <w:name w:val="xl84"/>
    <w:basedOn w:val="Normal"/>
    <w:rsid w:val="00751A9F"/>
    <w:pPr>
      <w:spacing w:before="100" w:beforeAutospacing="1" w:after="100" w:afterAutospacing="1" w:line="240" w:lineRule="auto"/>
      <w:jc w:val="center"/>
    </w:pPr>
    <w:rPr>
      <w:rFonts w:ascii="Times New Roman Baltic" w:eastAsia="Times New Roman" w:hAnsi="Times New Roman Baltic" w:cs="Times New Roman"/>
      <w:sz w:val="16"/>
      <w:szCs w:val="16"/>
      <w:lang w:val="en-US"/>
    </w:rPr>
  </w:style>
  <w:style w:type="paragraph" w:customStyle="1" w:styleId="xl85">
    <w:name w:val="xl85"/>
    <w:basedOn w:val="Normal"/>
    <w:rsid w:val="00751A9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86">
    <w:name w:val="xl86"/>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87">
    <w:name w:val="xl87"/>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88">
    <w:name w:val="xl88"/>
    <w:basedOn w:val="Normal"/>
    <w:rsid w:val="00751A9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89">
    <w:name w:val="xl89"/>
    <w:basedOn w:val="Normal"/>
    <w:rsid w:val="00751A9F"/>
    <w:pPr>
      <w:pBdr>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lang w:val="en-US"/>
    </w:rPr>
  </w:style>
  <w:style w:type="paragraph" w:customStyle="1" w:styleId="xl90">
    <w:name w:val="xl90"/>
    <w:basedOn w:val="Normal"/>
    <w:rsid w:val="00751A9F"/>
    <w:pPr>
      <w:pBdr>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91">
    <w:name w:val="xl91"/>
    <w:basedOn w:val="Normal"/>
    <w:rsid w:val="00751A9F"/>
    <w:pPr>
      <w:pBdr>
        <w:lef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92">
    <w:name w:val="xl92"/>
    <w:basedOn w:val="Normal"/>
    <w:rsid w:val="00751A9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93">
    <w:name w:val="xl93"/>
    <w:basedOn w:val="Normal"/>
    <w:rsid w:val="00751A9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94">
    <w:name w:val="xl94"/>
    <w:basedOn w:val="Normal"/>
    <w:rsid w:val="00751A9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lang w:val="en-US"/>
    </w:rPr>
  </w:style>
  <w:style w:type="paragraph" w:customStyle="1" w:styleId="xl95">
    <w:name w:val="xl95"/>
    <w:basedOn w:val="Normal"/>
    <w:rsid w:val="00751A9F"/>
    <w:pPr>
      <w:pBdr>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96">
    <w:name w:val="xl96"/>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lang w:val="en-US"/>
    </w:rPr>
  </w:style>
  <w:style w:type="paragraph" w:customStyle="1" w:styleId="xl97">
    <w:name w:val="xl97"/>
    <w:basedOn w:val="Normal"/>
    <w:rsid w:val="00751A9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98">
    <w:name w:val="xl98"/>
    <w:basedOn w:val="Normal"/>
    <w:rsid w:val="00751A9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99">
    <w:name w:val="xl99"/>
    <w:basedOn w:val="Normal"/>
    <w:rsid w:val="00751A9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i/>
      <w:iCs/>
      <w:sz w:val="24"/>
      <w:szCs w:val="24"/>
      <w:lang w:val="en-US"/>
    </w:rPr>
  </w:style>
  <w:style w:type="paragraph" w:customStyle="1" w:styleId="xl100">
    <w:name w:val="xl100"/>
    <w:basedOn w:val="Normal"/>
    <w:rsid w:val="00751A9F"/>
    <w:pPr>
      <w:pBdr>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01">
    <w:name w:val="xl101"/>
    <w:basedOn w:val="Normal"/>
    <w:rsid w:val="00751A9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lang w:val="en-US"/>
    </w:rPr>
  </w:style>
  <w:style w:type="paragraph" w:customStyle="1" w:styleId="xl102">
    <w:name w:val="xl102"/>
    <w:basedOn w:val="Normal"/>
    <w:rsid w:val="00751A9F"/>
    <w:pPr>
      <w:pBdr>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03">
    <w:name w:val="xl103"/>
    <w:basedOn w:val="Normal"/>
    <w:rsid w:val="00751A9F"/>
    <w:pPr>
      <w:pBdr>
        <w:left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104">
    <w:name w:val="xl104"/>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b/>
      <w:bCs/>
      <w:sz w:val="24"/>
      <w:szCs w:val="24"/>
      <w:lang w:val="en-US"/>
    </w:rPr>
  </w:style>
  <w:style w:type="paragraph" w:customStyle="1" w:styleId="xl105">
    <w:name w:val="xl105"/>
    <w:basedOn w:val="Normal"/>
    <w:rsid w:val="00751A9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106">
    <w:name w:val="xl106"/>
    <w:basedOn w:val="Normal"/>
    <w:rsid w:val="00751A9F"/>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07">
    <w:name w:val="xl107"/>
    <w:basedOn w:val="Normal"/>
    <w:rsid w:val="00751A9F"/>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lang w:val="en-US"/>
    </w:rPr>
  </w:style>
  <w:style w:type="paragraph" w:customStyle="1" w:styleId="xl108">
    <w:name w:val="xl108"/>
    <w:basedOn w:val="Normal"/>
    <w:rsid w:val="00751A9F"/>
    <w:pPr>
      <w:pBdr>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09">
    <w:name w:val="xl109"/>
    <w:basedOn w:val="Normal"/>
    <w:rsid w:val="00751A9F"/>
    <w:pPr>
      <w:pBdr>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10">
    <w:name w:val="xl110"/>
    <w:basedOn w:val="Normal"/>
    <w:rsid w:val="00751A9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11">
    <w:name w:val="xl111"/>
    <w:basedOn w:val="Normal"/>
    <w:rsid w:val="00751A9F"/>
    <w:pPr>
      <w:pBdr>
        <w:top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12">
    <w:name w:val="xl112"/>
    <w:basedOn w:val="Normal"/>
    <w:rsid w:val="00751A9F"/>
    <w:pPr>
      <w:pBdr>
        <w:top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13">
    <w:name w:val="xl113"/>
    <w:basedOn w:val="Normal"/>
    <w:rsid w:val="00751A9F"/>
    <w:pPr>
      <w:pBdr>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lang w:val="en-US"/>
    </w:rPr>
  </w:style>
  <w:style w:type="paragraph" w:customStyle="1" w:styleId="xl114">
    <w:name w:val="xl114"/>
    <w:basedOn w:val="Normal"/>
    <w:rsid w:val="00751A9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b/>
      <w:bCs/>
      <w:sz w:val="24"/>
      <w:szCs w:val="24"/>
      <w:lang w:val="en-US"/>
    </w:rPr>
  </w:style>
  <w:style w:type="paragraph" w:customStyle="1" w:styleId="xl115">
    <w:name w:val="xl115"/>
    <w:basedOn w:val="Normal"/>
    <w:rsid w:val="00751A9F"/>
    <w:pPr>
      <w:pBdr>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116">
    <w:name w:val="xl116"/>
    <w:basedOn w:val="Normal"/>
    <w:rsid w:val="00751A9F"/>
    <w:pPr>
      <w:pBdr>
        <w:top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117">
    <w:name w:val="xl117"/>
    <w:basedOn w:val="Normal"/>
    <w:rsid w:val="00751A9F"/>
    <w:pPr>
      <w:pBdr>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b/>
      <w:bCs/>
      <w:sz w:val="24"/>
      <w:szCs w:val="24"/>
      <w:lang w:val="en-US"/>
    </w:rPr>
  </w:style>
  <w:style w:type="paragraph" w:customStyle="1" w:styleId="xl118">
    <w:name w:val="xl118"/>
    <w:basedOn w:val="Normal"/>
    <w:rsid w:val="00751A9F"/>
    <w:pPr>
      <w:pBdr>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lang w:val="en-US"/>
    </w:rPr>
  </w:style>
  <w:style w:type="paragraph" w:customStyle="1" w:styleId="xl119">
    <w:name w:val="xl119"/>
    <w:basedOn w:val="Normal"/>
    <w:rsid w:val="00751A9F"/>
    <w:pPr>
      <w:pBdr>
        <w:top w:val="single" w:sz="4" w:space="0" w:color="auto"/>
        <w:lef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20">
    <w:name w:val="xl120"/>
    <w:basedOn w:val="Normal"/>
    <w:rsid w:val="00751A9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lang w:val="en-US"/>
    </w:rPr>
  </w:style>
  <w:style w:type="paragraph" w:customStyle="1" w:styleId="xl121">
    <w:name w:val="xl121"/>
    <w:basedOn w:val="Normal"/>
    <w:rsid w:val="00751A9F"/>
    <w:pPr>
      <w:pBdr>
        <w:top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122">
    <w:name w:val="xl122"/>
    <w:basedOn w:val="Normal"/>
    <w:rsid w:val="00751A9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i/>
      <w:iCs/>
      <w:sz w:val="24"/>
      <w:szCs w:val="24"/>
      <w:lang w:val="en-US"/>
    </w:rPr>
  </w:style>
  <w:style w:type="paragraph" w:customStyle="1" w:styleId="xl123">
    <w:name w:val="xl123"/>
    <w:basedOn w:val="Normal"/>
    <w:rsid w:val="00751A9F"/>
    <w:pPr>
      <w:pBdr>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124">
    <w:name w:val="xl124"/>
    <w:basedOn w:val="Normal"/>
    <w:rsid w:val="00751A9F"/>
    <w:pPr>
      <w:pBdr>
        <w:bottom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125">
    <w:name w:val="xl125"/>
    <w:basedOn w:val="Normal"/>
    <w:rsid w:val="00751A9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26">
    <w:name w:val="xl126"/>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27">
    <w:name w:val="xl127"/>
    <w:basedOn w:val="Normal"/>
    <w:rsid w:val="00751A9F"/>
    <w:pPr>
      <w:pBdr>
        <w:top w:val="single" w:sz="4" w:space="0" w:color="auto"/>
        <w:bottom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128">
    <w:name w:val="xl128"/>
    <w:basedOn w:val="Normal"/>
    <w:rsid w:val="00751A9F"/>
    <w:pPr>
      <w:pBdr>
        <w:top w:val="single" w:sz="4" w:space="0" w:color="auto"/>
        <w:left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129">
    <w:name w:val="xl129"/>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130">
    <w:name w:val="xl130"/>
    <w:basedOn w:val="Normal"/>
    <w:rsid w:val="00751A9F"/>
    <w:pPr>
      <w:pBdr>
        <w:top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131">
    <w:name w:val="xl131"/>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lang w:val="en-US"/>
    </w:rPr>
  </w:style>
  <w:style w:type="paragraph" w:customStyle="1" w:styleId="xl132">
    <w:name w:val="xl132"/>
    <w:basedOn w:val="Normal"/>
    <w:rsid w:val="00751A9F"/>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33">
    <w:name w:val="xl133"/>
    <w:basedOn w:val="Normal"/>
    <w:rsid w:val="00751A9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34">
    <w:name w:val="xl134"/>
    <w:basedOn w:val="Normal"/>
    <w:rsid w:val="00751A9F"/>
    <w:pPr>
      <w:pBdr>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35">
    <w:name w:val="xl135"/>
    <w:basedOn w:val="Normal"/>
    <w:rsid w:val="00751A9F"/>
    <w:pPr>
      <w:pBdr>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36">
    <w:name w:val="xl136"/>
    <w:basedOn w:val="Normal"/>
    <w:rsid w:val="00751A9F"/>
    <w:pPr>
      <w:pBdr>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37">
    <w:name w:val="xl137"/>
    <w:basedOn w:val="Normal"/>
    <w:rsid w:val="00751A9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38">
    <w:name w:val="xl138"/>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39">
    <w:name w:val="xl139"/>
    <w:basedOn w:val="Normal"/>
    <w:rsid w:val="00751A9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40">
    <w:name w:val="xl140"/>
    <w:basedOn w:val="Normal"/>
    <w:rsid w:val="00751A9F"/>
    <w:pPr>
      <w:pBdr>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41">
    <w:name w:val="xl141"/>
    <w:basedOn w:val="Normal"/>
    <w:rsid w:val="00751A9F"/>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42">
    <w:name w:val="xl142"/>
    <w:basedOn w:val="Normal"/>
    <w:rsid w:val="00751A9F"/>
    <w:pPr>
      <w:pBdr>
        <w:top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43">
    <w:name w:val="xl143"/>
    <w:basedOn w:val="Normal"/>
    <w:rsid w:val="00751A9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44">
    <w:name w:val="xl144"/>
    <w:basedOn w:val="Normal"/>
    <w:rsid w:val="00751A9F"/>
    <w:pPr>
      <w:pBdr>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45">
    <w:name w:val="xl145"/>
    <w:basedOn w:val="Normal"/>
    <w:rsid w:val="00751A9F"/>
    <w:pPr>
      <w:pBdr>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46">
    <w:name w:val="xl146"/>
    <w:basedOn w:val="Normal"/>
    <w:rsid w:val="00751A9F"/>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47">
    <w:name w:val="xl147"/>
    <w:basedOn w:val="Normal"/>
    <w:rsid w:val="00751A9F"/>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48">
    <w:name w:val="xl148"/>
    <w:basedOn w:val="Normal"/>
    <w:rsid w:val="00751A9F"/>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49">
    <w:name w:val="xl149"/>
    <w:basedOn w:val="Normal"/>
    <w:rsid w:val="00751A9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50">
    <w:name w:val="xl150"/>
    <w:basedOn w:val="Normal"/>
    <w:rsid w:val="00751A9F"/>
    <w:pPr>
      <w:pBdr>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51">
    <w:name w:val="xl151"/>
    <w:basedOn w:val="Normal"/>
    <w:rsid w:val="00751A9F"/>
    <w:pPr>
      <w:pBdr>
        <w:left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52">
    <w:name w:val="xl152"/>
    <w:basedOn w:val="Normal"/>
    <w:rsid w:val="00751A9F"/>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53">
    <w:name w:val="xl153"/>
    <w:basedOn w:val="Normal"/>
    <w:rsid w:val="00751A9F"/>
    <w:pPr>
      <w:pBdr>
        <w:top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54">
    <w:name w:val="xl154"/>
    <w:basedOn w:val="Normal"/>
    <w:rsid w:val="00751A9F"/>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55">
    <w:name w:val="xl155"/>
    <w:basedOn w:val="Normal"/>
    <w:rsid w:val="00751A9F"/>
    <w:pPr>
      <w:pBdr>
        <w:left w:val="single" w:sz="4" w:space="0" w:color="auto"/>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lang w:val="en-US"/>
    </w:rPr>
  </w:style>
  <w:style w:type="paragraph" w:customStyle="1" w:styleId="xl156">
    <w:name w:val="xl156"/>
    <w:basedOn w:val="Normal"/>
    <w:rsid w:val="00751A9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lang w:val="en-US"/>
    </w:rPr>
  </w:style>
  <w:style w:type="paragraph" w:customStyle="1" w:styleId="xl157">
    <w:name w:val="xl157"/>
    <w:basedOn w:val="Normal"/>
    <w:rsid w:val="00751A9F"/>
    <w:pPr>
      <w:pBdr>
        <w:top w:val="single" w:sz="4" w:space="0" w:color="auto"/>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lang w:val="en-US"/>
    </w:rPr>
  </w:style>
  <w:style w:type="paragraph" w:customStyle="1" w:styleId="xl158">
    <w:name w:val="xl158"/>
    <w:basedOn w:val="Normal"/>
    <w:rsid w:val="00751A9F"/>
    <w:pPr>
      <w:pBdr>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lang w:val="en-US"/>
    </w:rPr>
  </w:style>
  <w:style w:type="paragraph" w:customStyle="1" w:styleId="xl159">
    <w:name w:val="xl159"/>
    <w:basedOn w:val="Normal"/>
    <w:rsid w:val="00751A9F"/>
    <w:pPr>
      <w:pBdr>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60">
    <w:name w:val="xl160"/>
    <w:basedOn w:val="Normal"/>
    <w:rsid w:val="00751A9F"/>
    <w:pPr>
      <w:pBdr>
        <w:top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61">
    <w:name w:val="xl161"/>
    <w:basedOn w:val="Normal"/>
    <w:rsid w:val="00751A9F"/>
    <w:pPr>
      <w:pBdr>
        <w:top w:val="single" w:sz="4" w:space="0" w:color="auto"/>
        <w:lef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62">
    <w:name w:val="xl162"/>
    <w:basedOn w:val="Normal"/>
    <w:rsid w:val="00751A9F"/>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63">
    <w:name w:val="xl163"/>
    <w:basedOn w:val="Normal"/>
    <w:rsid w:val="00751A9F"/>
    <w:pPr>
      <w:pBdr>
        <w:lef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64">
    <w:name w:val="xl164"/>
    <w:basedOn w:val="Normal"/>
    <w:rsid w:val="00751A9F"/>
    <w:pPr>
      <w:pBdr>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65">
    <w:name w:val="xl165"/>
    <w:basedOn w:val="Normal"/>
    <w:rsid w:val="00751A9F"/>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66">
    <w:name w:val="xl166"/>
    <w:basedOn w:val="Normal"/>
    <w:rsid w:val="00751A9F"/>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67">
    <w:name w:val="xl167"/>
    <w:basedOn w:val="Normal"/>
    <w:rsid w:val="00751A9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68">
    <w:name w:val="xl168"/>
    <w:basedOn w:val="Normal"/>
    <w:rsid w:val="00751A9F"/>
    <w:pPr>
      <w:pBdr>
        <w:top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69">
    <w:name w:val="xl169"/>
    <w:basedOn w:val="Normal"/>
    <w:rsid w:val="00751A9F"/>
    <w:pPr>
      <w:pBdr>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70">
    <w:name w:val="xl170"/>
    <w:basedOn w:val="Normal"/>
    <w:rsid w:val="00751A9F"/>
    <w:pPr>
      <w:pBdr>
        <w:top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171">
    <w:name w:val="xl171"/>
    <w:basedOn w:val="Normal"/>
    <w:rsid w:val="00751A9F"/>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72">
    <w:name w:val="xl172"/>
    <w:basedOn w:val="Normal"/>
    <w:rsid w:val="00751A9F"/>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73">
    <w:name w:val="xl173"/>
    <w:basedOn w:val="Normal"/>
    <w:rsid w:val="00751A9F"/>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74">
    <w:name w:val="xl174"/>
    <w:basedOn w:val="Normal"/>
    <w:rsid w:val="00751A9F"/>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75">
    <w:name w:val="xl175"/>
    <w:basedOn w:val="Normal"/>
    <w:rsid w:val="00751A9F"/>
    <w:pPr>
      <w:spacing w:before="100" w:beforeAutospacing="1" w:after="100" w:afterAutospacing="1" w:line="240" w:lineRule="auto"/>
      <w:textAlignment w:val="center"/>
    </w:pPr>
    <w:rPr>
      <w:rFonts w:ascii="Times New Roman Baltic" w:eastAsia="Times New Roman" w:hAnsi="Times New Roman Baltic" w:cs="Times New Roman"/>
      <w:sz w:val="16"/>
      <w:szCs w:val="16"/>
      <w:lang w:val="en-US"/>
    </w:rPr>
  </w:style>
  <w:style w:type="paragraph" w:customStyle="1" w:styleId="xl176">
    <w:name w:val="xl176"/>
    <w:basedOn w:val="Normal"/>
    <w:rsid w:val="00751A9F"/>
    <w:pPr>
      <w:spacing w:before="100" w:beforeAutospacing="1" w:after="100" w:afterAutospacing="1" w:line="240" w:lineRule="auto"/>
    </w:pPr>
    <w:rPr>
      <w:rFonts w:ascii="Arial" w:eastAsia="Times New Roman" w:hAnsi="Arial" w:cs="Arial"/>
      <w:sz w:val="24"/>
      <w:szCs w:val="24"/>
      <w:lang w:val="en-US"/>
    </w:rPr>
  </w:style>
  <w:style w:type="paragraph" w:customStyle="1" w:styleId="xl177">
    <w:name w:val="xl177"/>
    <w:basedOn w:val="Normal"/>
    <w:rsid w:val="00751A9F"/>
    <w:pP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78">
    <w:name w:val="xl178"/>
    <w:basedOn w:val="Normal"/>
    <w:rsid w:val="00751A9F"/>
    <w:pPr>
      <w:spacing w:before="100" w:beforeAutospacing="1" w:after="100" w:afterAutospacing="1" w:line="240" w:lineRule="auto"/>
    </w:pPr>
    <w:rPr>
      <w:rFonts w:ascii="Times New Roman Baltic" w:eastAsia="Times New Roman" w:hAnsi="Times New Roman Baltic" w:cs="Times New Roman"/>
      <w:sz w:val="16"/>
      <w:szCs w:val="16"/>
      <w:lang w:val="en-US"/>
    </w:rPr>
  </w:style>
  <w:style w:type="paragraph" w:customStyle="1" w:styleId="xl179">
    <w:name w:val="xl179"/>
    <w:basedOn w:val="Normal"/>
    <w:rsid w:val="00751A9F"/>
    <w:pPr>
      <w:spacing w:before="100" w:beforeAutospacing="1" w:after="100" w:afterAutospacing="1" w:line="240" w:lineRule="auto"/>
    </w:pPr>
    <w:rPr>
      <w:rFonts w:ascii="Times New Roman Baltic" w:eastAsia="Times New Roman" w:hAnsi="Times New Roman Baltic" w:cs="Times New Roman"/>
      <w:sz w:val="16"/>
      <w:szCs w:val="16"/>
      <w:lang w:val="en-US"/>
    </w:rPr>
  </w:style>
  <w:style w:type="paragraph" w:customStyle="1" w:styleId="xl180">
    <w:name w:val="xl180"/>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181">
    <w:name w:val="xl181"/>
    <w:basedOn w:val="Normal"/>
    <w:rsid w:val="00751A9F"/>
    <w:pPr>
      <w:spacing w:before="100" w:beforeAutospacing="1" w:after="100" w:afterAutospacing="1" w:line="240" w:lineRule="auto"/>
      <w:jc w:val="center"/>
    </w:pPr>
    <w:rPr>
      <w:rFonts w:ascii="Times New Roman Baltic" w:eastAsia="Times New Roman" w:hAnsi="Times New Roman Baltic" w:cs="Times New Roman"/>
      <w:sz w:val="18"/>
      <w:szCs w:val="18"/>
      <w:lang w:val="en-US"/>
    </w:rPr>
  </w:style>
  <w:style w:type="paragraph" w:customStyle="1" w:styleId="xl182">
    <w:name w:val="xl182"/>
    <w:basedOn w:val="Normal"/>
    <w:rsid w:val="00751A9F"/>
    <w:pPr>
      <w:spacing w:before="100" w:beforeAutospacing="1" w:after="100" w:afterAutospacing="1" w:line="240" w:lineRule="auto"/>
      <w:jc w:val="right"/>
    </w:pPr>
    <w:rPr>
      <w:rFonts w:ascii="Times New Roman Baltic" w:eastAsia="Times New Roman" w:hAnsi="Times New Roman Baltic" w:cs="Times New Roman"/>
      <w:sz w:val="16"/>
      <w:szCs w:val="16"/>
      <w:lang w:val="en-US"/>
    </w:rPr>
  </w:style>
  <w:style w:type="paragraph" w:customStyle="1" w:styleId="xl183">
    <w:name w:val="xl183"/>
    <w:basedOn w:val="Normal"/>
    <w:rsid w:val="00751A9F"/>
    <w:pPr>
      <w:pBdr>
        <w:bottom w:val="single" w:sz="4" w:space="0" w:color="auto"/>
      </w:pBdr>
      <w:spacing w:before="100" w:beforeAutospacing="1" w:after="100" w:afterAutospacing="1" w:line="240" w:lineRule="auto"/>
      <w:jc w:val="right"/>
    </w:pPr>
    <w:rPr>
      <w:rFonts w:ascii="Times New Roman Baltic" w:eastAsia="Times New Roman" w:hAnsi="Times New Roman Baltic" w:cs="Times New Roman"/>
      <w:sz w:val="16"/>
      <w:szCs w:val="16"/>
      <w:lang w:val="en-US"/>
    </w:rPr>
  </w:style>
  <w:style w:type="paragraph" w:customStyle="1" w:styleId="xl184">
    <w:name w:val="xl184"/>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lang w:val="en-US"/>
    </w:rPr>
  </w:style>
  <w:style w:type="paragraph" w:customStyle="1" w:styleId="xl185">
    <w:name w:val="xl185"/>
    <w:basedOn w:val="Normal"/>
    <w:rsid w:val="00751A9F"/>
    <w:pPr>
      <w:pBdr>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lang w:val="en-US"/>
    </w:rPr>
  </w:style>
  <w:style w:type="paragraph" w:customStyle="1" w:styleId="xl186">
    <w:name w:val="xl186"/>
    <w:basedOn w:val="Normal"/>
    <w:rsid w:val="00751A9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87">
    <w:name w:val="xl187"/>
    <w:basedOn w:val="Normal"/>
    <w:rsid w:val="00751A9F"/>
    <w:pPr>
      <w:spacing w:before="100" w:beforeAutospacing="1" w:after="100" w:afterAutospacing="1" w:line="240" w:lineRule="auto"/>
      <w:textAlignment w:val="center"/>
    </w:pPr>
    <w:rPr>
      <w:rFonts w:ascii="Times New Roman Baltic" w:eastAsia="Times New Roman" w:hAnsi="Times New Roman Baltic" w:cs="Times New Roman"/>
      <w:sz w:val="24"/>
      <w:szCs w:val="24"/>
      <w:lang w:val="en-US"/>
    </w:rPr>
  </w:style>
  <w:style w:type="paragraph" w:customStyle="1" w:styleId="xl188">
    <w:name w:val="xl188"/>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sz w:val="16"/>
      <w:szCs w:val="16"/>
      <w:lang w:val="en-US"/>
    </w:rPr>
  </w:style>
  <w:style w:type="paragraph" w:customStyle="1" w:styleId="xl189">
    <w:name w:val="xl189"/>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90">
    <w:name w:val="xl190"/>
    <w:basedOn w:val="Normal"/>
    <w:rsid w:val="00751A9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91">
    <w:name w:val="xl191"/>
    <w:basedOn w:val="Normal"/>
    <w:rsid w:val="00751A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92">
    <w:name w:val="xl192"/>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93">
    <w:name w:val="xl193"/>
    <w:basedOn w:val="Normal"/>
    <w:rsid w:val="00751A9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94">
    <w:name w:val="xl194"/>
    <w:basedOn w:val="Normal"/>
    <w:rsid w:val="00751A9F"/>
    <w:pPr>
      <w:pBdr>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95">
    <w:name w:val="xl195"/>
    <w:basedOn w:val="Normal"/>
    <w:rsid w:val="00751A9F"/>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96">
    <w:name w:val="xl196"/>
    <w:basedOn w:val="Normal"/>
    <w:rsid w:val="00751A9F"/>
    <w:pPr>
      <w:pBdr>
        <w:top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97">
    <w:name w:val="xl197"/>
    <w:basedOn w:val="Normal"/>
    <w:rsid w:val="00751A9F"/>
    <w:pP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98">
    <w:name w:val="xl198"/>
    <w:basedOn w:val="Normal"/>
    <w:rsid w:val="00751A9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199">
    <w:name w:val="xl199"/>
    <w:basedOn w:val="Normal"/>
    <w:rsid w:val="00751A9F"/>
    <w:pPr>
      <w:pBdr>
        <w:right w:val="single" w:sz="4" w:space="0" w:color="auto"/>
      </w:pBdr>
      <w:spacing w:before="100" w:beforeAutospacing="1" w:after="100" w:afterAutospacing="1" w:line="240" w:lineRule="auto"/>
      <w:jc w:val="right"/>
    </w:pPr>
    <w:rPr>
      <w:rFonts w:ascii="Times New Roman Baltic" w:eastAsia="Times New Roman" w:hAnsi="Times New Roman Baltic" w:cs="Times New Roman"/>
      <w:sz w:val="16"/>
      <w:szCs w:val="16"/>
      <w:lang w:val="en-US"/>
    </w:rPr>
  </w:style>
  <w:style w:type="paragraph" w:customStyle="1" w:styleId="xl200">
    <w:name w:val="xl200"/>
    <w:basedOn w:val="Normal"/>
    <w:rsid w:val="00751A9F"/>
    <w:pPr>
      <w:pBdr>
        <w:top w:val="single" w:sz="4" w:space="0" w:color="auto"/>
        <w:left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201">
    <w:name w:val="xl201"/>
    <w:basedOn w:val="Normal"/>
    <w:rsid w:val="00751A9F"/>
    <w:pPr>
      <w:pBdr>
        <w:top w:val="single" w:sz="4" w:space="0" w:color="auto"/>
      </w:pBdr>
      <w:spacing w:before="100" w:beforeAutospacing="1" w:after="100" w:afterAutospacing="1" w:line="240" w:lineRule="auto"/>
      <w:jc w:val="right"/>
    </w:pPr>
    <w:rPr>
      <w:rFonts w:ascii="Times New Roman Baltic" w:eastAsia="Times New Roman" w:hAnsi="Times New Roman Baltic" w:cs="Times New Roman"/>
      <w:sz w:val="16"/>
      <w:szCs w:val="16"/>
      <w:lang w:val="en-US"/>
    </w:rPr>
  </w:style>
  <w:style w:type="paragraph" w:customStyle="1" w:styleId="xl202">
    <w:name w:val="xl202"/>
    <w:basedOn w:val="Normal"/>
    <w:rsid w:val="00751A9F"/>
    <w:pPr>
      <w:pBdr>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203">
    <w:name w:val="xl203"/>
    <w:basedOn w:val="Normal"/>
    <w:rsid w:val="00751A9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Baltic" w:eastAsia="Times New Roman" w:hAnsi="Times New Roman Baltic" w:cs="Times New Roman"/>
      <w:sz w:val="24"/>
      <w:szCs w:val="24"/>
      <w:lang w:val="en-US"/>
    </w:rPr>
  </w:style>
  <w:style w:type="paragraph" w:customStyle="1" w:styleId="xl204">
    <w:name w:val="xl204"/>
    <w:basedOn w:val="Normal"/>
    <w:rsid w:val="00751A9F"/>
    <w:pPr>
      <w:pBdr>
        <w:top w:val="single" w:sz="4" w:space="0" w:color="auto"/>
        <w:left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205">
    <w:name w:val="xl205"/>
    <w:basedOn w:val="Normal"/>
    <w:rsid w:val="00751A9F"/>
    <w:pPr>
      <w:pBdr>
        <w:top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206">
    <w:name w:val="xl206"/>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lang w:val="en-US"/>
    </w:rPr>
  </w:style>
  <w:style w:type="paragraph" w:customStyle="1" w:styleId="xl207">
    <w:name w:val="xl207"/>
    <w:basedOn w:val="Normal"/>
    <w:rsid w:val="00751A9F"/>
    <w:pPr>
      <w:spacing w:before="100" w:beforeAutospacing="1" w:after="100" w:afterAutospacing="1" w:line="240" w:lineRule="auto"/>
      <w:jc w:val="right"/>
      <w:textAlignment w:val="center"/>
    </w:pPr>
    <w:rPr>
      <w:rFonts w:ascii="Times New Roman" w:eastAsia="Times New Roman" w:hAnsi="Times New Roman" w:cs="Times New Roman"/>
      <w:sz w:val="16"/>
      <w:szCs w:val="16"/>
      <w:lang w:val="en-US"/>
    </w:rPr>
  </w:style>
  <w:style w:type="paragraph" w:customStyle="1" w:styleId="xl208">
    <w:name w:val="xl208"/>
    <w:basedOn w:val="Normal"/>
    <w:rsid w:val="00751A9F"/>
    <w:pPr>
      <w:spacing w:before="100" w:beforeAutospacing="1" w:after="100" w:afterAutospacing="1" w:line="240" w:lineRule="auto"/>
      <w:textAlignment w:val="top"/>
    </w:pPr>
    <w:rPr>
      <w:rFonts w:ascii="Times New Roman Baltic" w:eastAsia="Times New Roman" w:hAnsi="Times New Roman Baltic" w:cs="Times New Roman"/>
      <w:sz w:val="16"/>
      <w:szCs w:val="16"/>
      <w:lang w:val="en-US"/>
    </w:rPr>
  </w:style>
  <w:style w:type="paragraph" w:customStyle="1" w:styleId="xl209">
    <w:name w:val="xl209"/>
    <w:basedOn w:val="Normal"/>
    <w:rsid w:val="00751A9F"/>
    <w:pPr>
      <w:pBdr>
        <w:bottom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lang w:val="en-US"/>
    </w:rPr>
  </w:style>
  <w:style w:type="paragraph" w:customStyle="1" w:styleId="xl210">
    <w:name w:val="xl210"/>
    <w:basedOn w:val="Normal"/>
    <w:rsid w:val="00751A9F"/>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11">
    <w:name w:val="xl211"/>
    <w:basedOn w:val="Normal"/>
    <w:rsid w:val="00751A9F"/>
    <w:pPr>
      <w:spacing w:before="100" w:beforeAutospacing="1" w:after="100" w:afterAutospacing="1" w:line="240" w:lineRule="auto"/>
      <w:jc w:val="center"/>
    </w:pPr>
    <w:rPr>
      <w:rFonts w:ascii="Times New Roman Baltic" w:eastAsia="Times New Roman" w:hAnsi="Times New Roman Baltic" w:cs="Times New Roman"/>
      <w:sz w:val="16"/>
      <w:szCs w:val="16"/>
      <w:lang w:val="en-US"/>
    </w:rPr>
  </w:style>
  <w:style w:type="paragraph" w:customStyle="1" w:styleId="xl212">
    <w:name w:val="xl212"/>
    <w:basedOn w:val="Normal"/>
    <w:rsid w:val="00751A9F"/>
    <w:pPr>
      <w:pBdr>
        <w:top w:val="single" w:sz="4" w:space="0" w:color="auto"/>
        <w:lef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213">
    <w:name w:val="xl213"/>
    <w:basedOn w:val="Normal"/>
    <w:rsid w:val="00751A9F"/>
    <w:pPr>
      <w:pBdr>
        <w:top w:val="single" w:sz="4" w:space="0" w:color="auto"/>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sz w:val="24"/>
      <w:szCs w:val="24"/>
      <w:lang w:val="en-US"/>
    </w:rPr>
  </w:style>
  <w:style w:type="paragraph" w:customStyle="1" w:styleId="xl214">
    <w:name w:val="xl214"/>
    <w:basedOn w:val="Normal"/>
    <w:rsid w:val="00751A9F"/>
    <w:pPr>
      <w:pBdr>
        <w:top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color w:val="FF0000"/>
      <w:sz w:val="24"/>
      <w:szCs w:val="24"/>
      <w:lang w:val="en-US"/>
    </w:rPr>
  </w:style>
  <w:style w:type="paragraph" w:customStyle="1" w:styleId="xl215">
    <w:name w:val="xl215"/>
    <w:basedOn w:val="Normal"/>
    <w:rsid w:val="00751A9F"/>
    <w:pPr>
      <w:spacing w:before="100" w:beforeAutospacing="1" w:after="100" w:afterAutospacing="1" w:line="240" w:lineRule="auto"/>
      <w:jc w:val="center"/>
      <w:textAlignment w:val="top"/>
    </w:pPr>
    <w:rPr>
      <w:rFonts w:ascii="Times New Roman Baltic" w:eastAsia="Times New Roman" w:hAnsi="Times New Roman Baltic" w:cs="Times New Roman"/>
      <w:sz w:val="16"/>
      <w:szCs w:val="16"/>
      <w:lang w:val="en-US"/>
    </w:rPr>
  </w:style>
  <w:style w:type="paragraph" w:customStyle="1" w:styleId="xl216">
    <w:name w:val="xl216"/>
    <w:basedOn w:val="Normal"/>
    <w:rsid w:val="00751A9F"/>
    <w:pPr>
      <w:spacing w:before="100" w:beforeAutospacing="1" w:after="100" w:afterAutospacing="1" w:line="240" w:lineRule="auto"/>
    </w:pPr>
    <w:rPr>
      <w:rFonts w:ascii="Arial" w:eastAsia="Times New Roman" w:hAnsi="Arial" w:cs="Arial"/>
      <w:sz w:val="16"/>
      <w:szCs w:val="16"/>
      <w:lang w:val="en-US"/>
    </w:rPr>
  </w:style>
  <w:style w:type="paragraph" w:customStyle="1" w:styleId="xl217">
    <w:name w:val="xl217"/>
    <w:basedOn w:val="Normal"/>
    <w:rsid w:val="00751A9F"/>
    <w:pPr>
      <w:spacing w:before="100" w:beforeAutospacing="1" w:after="100" w:afterAutospacing="1" w:line="240" w:lineRule="auto"/>
      <w:jc w:val="right"/>
    </w:pPr>
    <w:rPr>
      <w:rFonts w:ascii="Times New Roman Baltic" w:eastAsia="Times New Roman" w:hAnsi="Times New Roman Baltic" w:cs="Times New Roman"/>
      <w:sz w:val="16"/>
      <w:szCs w:val="16"/>
      <w:lang w:val="en-US"/>
    </w:rPr>
  </w:style>
  <w:style w:type="paragraph" w:customStyle="1" w:styleId="xl218">
    <w:name w:val="xl218"/>
    <w:basedOn w:val="Normal"/>
    <w:rsid w:val="00751A9F"/>
    <w:pPr>
      <w:pBdr>
        <w:top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219">
    <w:name w:val="xl219"/>
    <w:basedOn w:val="Normal"/>
    <w:rsid w:val="00751A9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220">
    <w:name w:val="xl220"/>
    <w:basedOn w:val="Normal"/>
    <w:rsid w:val="00751A9F"/>
    <w:pPr>
      <w:pBdr>
        <w:top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221">
    <w:name w:val="xl221"/>
    <w:basedOn w:val="Normal"/>
    <w:rsid w:val="00751A9F"/>
    <w:pPr>
      <w:pBdr>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222">
    <w:name w:val="xl222"/>
    <w:basedOn w:val="Normal"/>
    <w:rsid w:val="00751A9F"/>
    <w:pPr>
      <w:pBdr>
        <w:lef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223">
    <w:name w:val="xl223"/>
    <w:basedOn w:val="Normal"/>
    <w:rsid w:val="00751A9F"/>
    <w:pPr>
      <w:pBdr>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224">
    <w:name w:val="xl224"/>
    <w:basedOn w:val="Normal"/>
    <w:rsid w:val="00751A9F"/>
    <w:pPr>
      <w:pBdr>
        <w:left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225">
    <w:name w:val="xl225"/>
    <w:basedOn w:val="Normal"/>
    <w:rsid w:val="00751A9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226">
    <w:name w:val="xl226"/>
    <w:basedOn w:val="Normal"/>
    <w:rsid w:val="00751A9F"/>
    <w:pPr>
      <w:pBdr>
        <w:top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227">
    <w:name w:val="xl227"/>
    <w:basedOn w:val="Normal"/>
    <w:rsid w:val="00751A9F"/>
    <w:pPr>
      <w:pBdr>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lang w:val="en-US"/>
    </w:rPr>
  </w:style>
  <w:style w:type="paragraph" w:customStyle="1" w:styleId="xl228">
    <w:name w:val="xl228"/>
    <w:basedOn w:val="Normal"/>
    <w:rsid w:val="00751A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229">
    <w:name w:val="xl229"/>
    <w:basedOn w:val="Normal"/>
    <w:rsid w:val="00751A9F"/>
    <w:pPr>
      <w:spacing w:before="100" w:beforeAutospacing="1" w:after="100" w:afterAutospacing="1" w:line="240" w:lineRule="auto"/>
    </w:pPr>
    <w:rPr>
      <w:rFonts w:ascii="Arial" w:eastAsia="Times New Roman" w:hAnsi="Arial" w:cs="Arial"/>
      <w:sz w:val="24"/>
      <w:szCs w:val="24"/>
      <w:lang w:val="en-US"/>
    </w:rPr>
  </w:style>
  <w:style w:type="paragraph" w:customStyle="1" w:styleId="xl230">
    <w:name w:val="xl230"/>
    <w:basedOn w:val="Normal"/>
    <w:rsid w:val="00751A9F"/>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231">
    <w:name w:val="xl231"/>
    <w:basedOn w:val="Normal"/>
    <w:rsid w:val="00751A9F"/>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32">
    <w:name w:val="xl232"/>
    <w:basedOn w:val="Normal"/>
    <w:rsid w:val="00751A9F"/>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233">
    <w:name w:val="xl233"/>
    <w:basedOn w:val="Normal"/>
    <w:rsid w:val="00751A9F"/>
    <w:pPr>
      <w:pBdr>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lang w:val="en-US"/>
    </w:rPr>
  </w:style>
  <w:style w:type="paragraph" w:customStyle="1" w:styleId="xl234">
    <w:name w:val="xl234"/>
    <w:basedOn w:val="Normal"/>
    <w:rsid w:val="00751A9F"/>
    <w:pPr>
      <w:pBdr>
        <w:top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b/>
      <w:bCs/>
      <w:sz w:val="24"/>
      <w:szCs w:val="24"/>
      <w:lang w:val="en-US"/>
    </w:rPr>
  </w:style>
  <w:style w:type="paragraph" w:customStyle="1" w:styleId="xl235">
    <w:name w:val="xl235"/>
    <w:basedOn w:val="Normal"/>
    <w:rsid w:val="00751A9F"/>
    <w:pPr>
      <w:spacing w:before="100" w:beforeAutospacing="1" w:after="100" w:afterAutospacing="1" w:line="240" w:lineRule="auto"/>
      <w:jc w:val="center"/>
      <w:textAlignment w:val="center"/>
    </w:pPr>
    <w:rPr>
      <w:rFonts w:ascii="Times New Roman Baltic" w:eastAsia="Times New Roman" w:hAnsi="Times New Roman Baltic" w:cs="Times New Roman"/>
      <w:sz w:val="16"/>
      <w:szCs w:val="16"/>
      <w:lang w:val="en-US"/>
    </w:rPr>
  </w:style>
  <w:style w:type="paragraph" w:customStyle="1" w:styleId="xl236">
    <w:name w:val="xl236"/>
    <w:basedOn w:val="Normal"/>
    <w:rsid w:val="00751A9F"/>
    <w:pPr>
      <w:pBdr>
        <w:top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237">
    <w:name w:val="xl237"/>
    <w:basedOn w:val="Normal"/>
    <w:rsid w:val="00751A9F"/>
    <w:pP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238">
    <w:name w:val="xl238"/>
    <w:basedOn w:val="Normal"/>
    <w:rsid w:val="00751A9F"/>
    <w:pPr>
      <w:pBdr>
        <w:bottom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lang w:val="en-US"/>
    </w:rPr>
  </w:style>
  <w:style w:type="paragraph" w:customStyle="1" w:styleId="xl239">
    <w:name w:val="xl239"/>
    <w:basedOn w:val="Normal"/>
    <w:rsid w:val="00751A9F"/>
    <w:pPr>
      <w:pBdr>
        <w:bottom w:val="single" w:sz="4" w:space="0" w:color="auto"/>
      </w:pBdr>
      <w:spacing w:before="100" w:beforeAutospacing="1" w:after="100" w:afterAutospacing="1" w:line="240" w:lineRule="auto"/>
    </w:pPr>
    <w:rPr>
      <w:rFonts w:ascii="Times New Roman Baltic" w:eastAsia="Times New Roman" w:hAnsi="Times New Roman Baltic" w:cs="Times New Roman"/>
      <w:b/>
      <w:bCs/>
      <w:sz w:val="24"/>
      <w:szCs w:val="24"/>
      <w:lang w:val="en-US"/>
    </w:rPr>
  </w:style>
  <w:style w:type="paragraph" w:customStyle="1" w:styleId="xl240">
    <w:name w:val="xl240"/>
    <w:basedOn w:val="Normal"/>
    <w:rsid w:val="00751A9F"/>
    <w:pP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41">
    <w:name w:val="xl241"/>
    <w:basedOn w:val="Normal"/>
    <w:rsid w:val="00751A9F"/>
    <w:pPr>
      <w:pBdr>
        <w:top w:val="single" w:sz="4" w:space="0" w:color="auto"/>
      </w:pBdr>
      <w:spacing w:before="100" w:beforeAutospacing="1" w:after="100" w:afterAutospacing="1" w:line="240" w:lineRule="auto"/>
      <w:textAlignment w:val="center"/>
    </w:pPr>
    <w:rPr>
      <w:rFonts w:ascii="Arial" w:eastAsia="Times New Roman" w:hAnsi="Arial" w:cs="Arial"/>
      <w:sz w:val="18"/>
      <w:szCs w:val="18"/>
      <w:lang w:val="en-US"/>
    </w:rPr>
  </w:style>
  <w:style w:type="paragraph" w:customStyle="1" w:styleId="xl242">
    <w:name w:val="xl242"/>
    <w:basedOn w:val="Normal"/>
    <w:rsid w:val="00751A9F"/>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lang w:val="en-US"/>
    </w:rPr>
  </w:style>
  <w:style w:type="paragraph" w:customStyle="1" w:styleId="xl243">
    <w:name w:val="xl243"/>
    <w:basedOn w:val="Normal"/>
    <w:rsid w:val="00751A9F"/>
    <w:pPr>
      <w:pBdr>
        <w:bottom w:val="single" w:sz="4" w:space="0" w:color="auto"/>
      </w:pBdr>
      <w:spacing w:before="100" w:beforeAutospacing="1" w:after="100" w:afterAutospacing="1" w:line="240" w:lineRule="auto"/>
      <w:textAlignment w:val="center"/>
    </w:pPr>
    <w:rPr>
      <w:rFonts w:ascii="Arial" w:eastAsia="Times New Roman" w:hAnsi="Arial" w:cs="Arial"/>
      <w:sz w:val="18"/>
      <w:szCs w:val="18"/>
      <w:lang w:val="en-US"/>
    </w:rPr>
  </w:style>
  <w:style w:type="paragraph" w:customStyle="1" w:styleId="xl244">
    <w:name w:val="xl244"/>
    <w:basedOn w:val="Normal"/>
    <w:rsid w:val="00751A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lang w:val="en-US"/>
    </w:rPr>
  </w:style>
  <w:style w:type="paragraph" w:customStyle="1" w:styleId="xl245">
    <w:name w:val="xl245"/>
    <w:basedOn w:val="Normal"/>
    <w:rsid w:val="00751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46">
    <w:name w:val="xl246"/>
    <w:basedOn w:val="Normal"/>
    <w:rsid w:val="00751A9F"/>
    <w:pPr>
      <w:pBdr>
        <w:top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lang w:val="en-US"/>
    </w:rPr>
  </w:style>
  <w:style w:type="paragraph" w:customStyle="1" w:styleId="xl247">
    <w:name w:val="xl247"/>
    <w:basedOn w:val="Normal"/>
    <w:rsid w:val="00751A9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US"/>
    </w:rPr>
  </w:style>
  <w:style w:type="paragraph" w:customStyle="1" w:styleId="xl248">
    <w:name w:val="xl248"/>
    <w:basedOn w:val="Normal"/>
    <w:rsid w:val="00751A9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249">
    <w:name w:val="xl249"/>
    <w:basedOn w:val="Normal"/>
    <w:rsid w:val="00751A9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250">
    <w:name w:val="xl250"/>
    <w:basedOn w:val="Normal"/>
    <w:rsid w:val="00751A9F"/>
    <w:pPr>
      <w:spacing w:before="100" w:beforeAutospacing="1" w:after="100" w:afterAutospacing="1" w:line="240" w:lineRule="auto"/>
      <w:jc w:val="center"/>
      <w:textAlignment w:val="center"/>
    </w:pPr>
    <w:rPr>
      <w:rFonts w:ascii="Times New Roman Baltic" w:eastAsia="Times New Roman" w:hAnsi="Times New Roman Baltic" w:cs="Times New Roman"/>
      <w:b/>
      <w:bCs/>
      <w:sz w:val="24"/>
      <w:szCs w:val="24"/>
      <w:lang w:val="en-US"/>
    </w:rPr>
  </w:style>
  <w:style w:type="paragraph" w:customStyle="1" w:styleId="xl251">
    <w:name w:val="xl251"/>
    <w:basedOn w:val="Normal"/>
    <w:rsid w:val="00751A9F"/>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52">
    <w:name w:val="xl252"/>
    <w:basedOn w:val="Normal"/>
    <w:rsid w:val="00751A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253">
    <w:name w:val="xl253"/>
    <w:basedOn w:val="Normal"/>
    <w:rsid w:val="00751A9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254">
    <w:name w:val="xl254"/>
    <w:basedOn w:val="Normal"/>
    <w:rsid w:val="00751A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255">
    <w:name w:val="xl255"/>
    <w:basedOn w:val="Normal"/>
    <w:rsid w:val="00751A9F"/>
    <w:pPr>
      <w:pBdr>
        <w:top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lang w:val="en-US"/>
    </w:rPr>
  </w:style>
  <w:style w:type="paragraph" w:customStyle="1" w:styleId="xl256">
    <w:name w:val="xl256"/>
    <w:basedOn w:val="Normal"/>
    <w:rsid w:val="00751A9F"/>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57">
    <w:name w:val="xl257"/>
    <w:basedOn w:val="Normal"/>
    <w:rsid w:val="00751A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lang w:val="en-US"/>
    </w:rPr>
  </w:style>
  <w:style w:type="paragraph" w:customStyle="1" w:styleId="xl258">
    <w:name w:val="xl258"/>
    <w:basedOn w:val="Normal"/>
    <w:rsid w:val="00751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59">
    <w:name w:val="xl259"/>
    <w:basedOn w:val="Normal"/>
    <w:rsid w:val="00751A9F"/>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0">
    <w:name w:val="xl260"/>
    <w:basedOn w:val="Normal"/>
    <w:rsid w:val="00751A9F"/>
    <w:pPr>
      <w:pBdr>
        <w:top w:val="single" w:sz="4" w:space="0" w:color="auto"/>
        <w:left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18"/>
      <w:szCs w:val="18"/>
      <w:lang w:val="en-US"/>
    </w:rPr>
  </w:style>
  <w:style w:type="paragraph" w:customStyle="1" w:styleId="xl261">
    <w:name w:val="xl261"/>
    <w:basedOn w:val="Normal"/>
    <w:rsid w:val="00751A9F"/>
    <w:pPr>
      <w:pBdr>
        <w:top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16"/>
      <w:szCs w:val="16"/>
      <w:lang w:val="en-US"/>
    </w:rPr>
  </w:style>
  <w:style w:type="paragraph" w:customStyle="1" w:styleId="xl262">
    <w:name w:val="xl262"/>
    <w:basedOn w:val="Normal"/>
    <w:rsid w:val="00751A9F"/>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numbering" w:customStyle="1" w:styleId="Sraonra2">
    <w:name w:val="Sąrašo nėra2"/>
    <w:next w:val="NoList"/>
    <w:uiPriority w:val="99"/>
    <w:semiHidden/>
    <w:unhideWhenUsed/>
    <w:rsid w:val="003D543D"/>
  </w:style>
  <w:style w:type="numbering" w:customStyle="1" w:styleId="NoList11">
    <w:name w:val="No List11"/>
    <w:next w:val="NoList"/>
    <w:uiPriority w:val="99"/>
    <w:semiHidden/>
    <w:unhideWhenUsed/>
    <w:rsid w:val="003D543D"/>
  </w:style>
  <w:style w:type="table" w:customStyle="1" w:styleId="Lentelstinklelis2">
    <w:name w:val="Lentelės tinklelis2"/>
    <w:basedOn w:val="TableNormal"/>
    <w:next w:val="TableGrid"/>
    <w:uiPriority w:val="99"/>
    <w:rsid w:val="003D543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482D6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5209">
      <w:bodyDiv w:val="1"/>
      <w:marLeft w:val="0"/>
      <w:marRight w:val="0"/>
      <w:marTop w:val="0"/>
      <w:marBottom w:val="0"/>
      <w:divBdr>
        <w:top w:val="none" w:sz="0" w:space="0" w:color="auto"/>
        <w:left w:val="none" w:sz="0" w:space="0" w:color="auto"/>
        <w:bottom w:val="none" w:sz="0" w:space="0" w:color="auto"/>
        <w:right w:val="none" w:sz="0" w:space="0" w:color="auto"/>
      </w:divBdr>
    </w:div>
    <w:div w:id="312179469">
      <w:bodyDiv w:val="1"/>
      <w:marLeft w:val="0"/>
      <w:marRight w:val="0"/>
      <w:marTop w:val="0"/>
      <w:marBottom w:val="0"/>
      <w:divBdr>
        <w:top w:val="none" w:sz="0" w:space="0" w:color="auto"/>
        <w:left w:val="none" w:sz="0" w:space="0" w:color="auto"/>
        <w:bottom w:val="none" w:sz="0" w:space="0" w:color="auto"/>
        <w:right w:val="none" w:sz="0" w:space="0" w:color="auto"/>
      </w:divBdr>
    </w:div>
    <w:div w:id="471140508">
      <w:bodyDiv w:val="1"/>
      <w:marLeft w:val="0"/>
      <w:marRight w:val="0"/>
      <w:marTop w:val="0"/>
      <w:marBottom w:val="0"/>
      <w:divBdr>
        <w:top w:val="none" w:sz="0" w:space="0" w:color="auto"/>
        <w:left w:val="none" w:sz="0" w:space="0" w:color="auto"/>
        <w:bottom w:val="none" w:sz="0" w:space="0" w:color="auto"/>
        <w:right w:val="none" w:sz="0" w:space="0" w:color="auto"/>
      </w:divBdr>
    </w:div>
    <w:div w:id="676150350">
      <w:bodyDiv w:val="1"/>
      <w:marLeft w:val="0"/>
      <w:marRight w:val="0"/>
      <w:marTop w:val="0"/>
      <w:marBottom w:val="0"/>
      <w:divBdr>
        <w:top w:val="none" w:sz="0" w:space="0" w:color="auto"/>
        <w:left w:val="none" w:sz="0" w:space="0" w:color="auto"/>
        <w:bottom w:val="none" w:sz="0" w:space="0" w:color="auto"/>
        <w:right w:val="none" w:sz="0" w:space="0" w:color="auto"/>
      </w:divBdr>
    </w:div>
    <w:div w:id="945578114">
      <w:bodyDiv w:val="1"/>
      <w:marLeft w:val="0"/>
      <w:marRight w:val="0"/>
      <w:marTop w:val="0"/>
      <w:marBottom w:val="0"/>
      <w:divBdr>
        <w:top w:val="none" w:sz="0" w:space="0" w:color="auto"/>
        <w:left w:val="none" w:sz="0" w:space="0" w:color="auto"/>
        <w:bottom w:val="none" w:sz="0" w:space="0" w:color="auto"/>
        <w:right w:val="none" w:sz="0" w:space="0" w:color="auto"/>
      </w:divBdr>
    </w:div>
    <w:div w:id="1394428679">
      <w:bodyDiv w:val="1"/>
      <w:marLeft w:val="0"/>
      <w:marRight w:val="0"/>
      <w:marTop w:val="0"/>
      <w:marBottom w:val="0"/>
      <w:divBdr>
        <w:top w:val="none" w:sz="0" w:space="0" w:color="auto"/>
        <w:left w:val="none" w:sz="0" w:space="0" w:color="auto"/>
        <w:bottom w:val="none" w:sz="0" w:space="0" w:color="auto"/>
        <w:right w:val="none" w:sz="0" w:space="0" w:color="auto"/>
      </w:divBdr>
    </w:div>
    <w:div w:id="1694721923">
      <w:bodyDiv w:val="1"/>
      <w:marLeft w:val="0"/>
      <w:marRight w:val="0"/>
      <w:marTop w:val="0"/>
      <w:marBottom w:val="0"/>
      <w:divBdr>
        <w:top w:val="none" w:sz="0" w:space="0" w:color="auto"/>
        <w:left w:val="none" w:sz="0" w:space="0" w:color="auto"/>
        <w:bottom w:val="none" w:sz="0" w:space="0" w:color="auto"/>
        <w:right w:val="none" w:sz="0" w:space="0" w:color="auto"/>
      </w:divBdr>
    </w:div>
    <w:div w:id="17466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nyksc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A7D666-9985-44FE-9B12-2DA2C3EA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8814</Words>
  <Characters>50244</Characters>
  <Application>Microsoft Office Word</Application>
  <DocSecurity>0</DocSecurity>
  <Lines>418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2</cp:revision>
  <cp:lastPrinted>2020-05-11T09:49:00Z</cp:lastPrinted>
  <dcterms:created xsi:type="dcterms:W3CDTF">2020-05-11T09:50:00Z</dcterms:created>
  <dcterms:modified xsi:type="dcterms:W3CDTF">2020-05-11T09:50:00Z</dcterms:modified>
</cp:coreProperties>
</file>