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AEF" w:rsidRDefault="00547AEF" w:rsidP="00B06897">
      <w:pPr>
        <w:jc w:val="both"/>
        <w:rPr>
          <w:lang w:val="lt-LT"/>
        </w:rPr>
      </w:pPr>
    </w:p>
    <w:p w:rsidR="00656D3A" w:rsidRPr="00685076" w:rsidRDefault="00656D3A" w:rsidP="001142D9">
      <w:pPr>
        <w:ind w:left="4502" w:firstLine="720"/>
        <w:jc w:val="both"/>
        <w:rPr>
          <w:lang w:val="lt-LT"/>
        </w:rPr>
      </w:pPr>
      <w:r w:rsidRPr="00685076">
        <w:rPr>
          <w:lang w:val="lt-LT"/>
        </w:rPr>
        <w:t xml:space="preserve">PATVIRTINTA </w:t>
      </w:r>
    </w:p>
    <w:p w:rsidR="00656D3A" w:rsidRPr="00685076" w:rsidRDefault="00656D3A" w:rsidP="00656D3A">
      <w:pPr>
        <w:ind w:left="5222"/>
        <w:rPr>
          <w:lang w:val="lt-LT"/>
        </w:rPr>
      </w:pPr>
      <w:r w:rsidRPr="00685076">
        <w:rPr>
          <w:lang w:val="lt-LT"/>
        </w:rPr>
        <w:t xml:space="preserve">Anykščių rajono savivaldybės administracijos direktoriaus </w:t>
      </w:r>
    </w:p>
    <w:p w:rsidR="00656D3A" w:rsidRPr="00685076" w:rsidRDefault="00A1237E" w:rsidP="00656D3A">
      <w:pPr>
        <w:ind w:left="5222"/>
        <w:rPr>
          <w:lang w:val="lt-LT"/>
        </w:rPr>
      </w:pPr>
      <w:r w:rsidRPr="00685076">
        <w:rPr>
          <w:lang w:val="lt-LT"/>
        </w:rPr>
        <w:t>20</w:t>
      </w:r>
      <w:r w:rsidR="00833EA9">
        <w:rPr>
          <w:lang w:val="lt-LT"/>
        </w:rPr>
        <w:t>1</w:t>
      </w:r>
      <w:r w:rsidR="002A32B0">
        <w:rPr>
          <w:lang w:val="lt-LT"/>
        </w:rPr>
        <w:t>9</w:t>
      </w:r>
      <w:r w:rsidR="00656D3A" w:rsidRPr="00685076">
        <w:rPr>
          <w:lang w:val="lt-LT"/>
        </w:rPr>
        <w:t xml:space="preserve"> m.</w:t>
      </w:r>
      <w:r w:rsidR="00816994">
        <w:rPr>
          <w:lang w:val="lt-LT"/>
        </w:rPr>
        <w:t xml:space="preserve"> </w:t>
      </w:r>
      <w:r w:rsidR="00B06897">
        <w:rPr>
          <w:lang w:val="lt-LT"/>
        </w:rPr>
        <w:t xml:space="preserve">kovo </w:t>
      </w:r>
      <w:r w:rsidR="00EA25CE">
        <w:rPr>
          <w:lang w:val="lt-LT"/>
        </w:rPr>
        <w:t>4</w:t>
      </w:r>
      <w:r w:rsidR="00B06897">
        <w:rPr>
          <w:lang w:val="lt-LT"/>
        </w:rPr>
        <w:t xml:space="preserve"> </w:t>
      </w:r>
      <w:r w:rsidR="00656D3A" w:rsidRPr="00685076">
        <w:rPr>
          <w:lang w:val="lt-LT"/>
        </w:rPr>
        <w:t xml:space="preserve">d. įsakymu Nr. </w:t>
      </w:r>
      <w:r w:rsidRPr="00685076">
        <w:rPr>
          <w:lang w:val="lt-LT"/>
        </w:rPr>
        <w:t>1-</w:t>
      </w:r>
      <w:r w:rsidR="00656D3A" w:rsidRPr="00685076">
        <w:rPr>
          <w:lang w:val="lt-LT"/>
        </w:rPr>
        <w:t>AĮ-</w:t>
      </w:r>
      <w:r w:rsidR="00EA25CE">
        <w:rPr>
          <w:lang w:val="lt-LT"/>
        </w:rPr>
        <w:t>153</w:t>
      </w:r>
      <w:bookmarkStart w:id="0" w:name="_GoBack"/>
      <w:bookmarkEnd w:id="0"/>
    </w:p>
    <w:p w:rsidR="00656D3A" w:rsidRPr="00685076" w:rsidRDefault="00656D3A" w:rsidP="00656D3A">
      <w:pPr>
        <w:pStyle w:val="Heading1"/>
        <w:tabs>
          <w:tab w:val="left" w:pos="851"/>
        </w:tabs>
      </w:pPr>
    </w:p>
    <w:p w:rsidR="00656D3A" w:rsidRPr="00685076" w:rsidRDefault="007E579B" w:rsidP="007E579B">
      <w:pPr>
        <w:jc w:val="center"/>
        <w:rPr>
          <w:b/>
          <w:lang w:val="lt-LT"/>
        </w:rPr>
      </w:pPr>
      <w:r w:rsidRPr="00685076">
        <w:rPr>
          <w:b/>
          <w:lang w:val="lt-LT"/>
        </w:rPr>
        <w:t xml:space="preserve">PROJEKTŲ, FINANSUOJAMŲ PAGAL </w:t>
      </w:r>
      <w:r w:rsidR="00656D3A" w:rsidRPr="00685076">
        <w:rPr>
          <w:b/>
          <w:lang w:val="lt-LT"/>
        </w:rPr>
        <w:t xml:space="preserve">ANYKŠČIŲ RAJONO SAVIVALDYBĖS </w:t>
      </w:r>
      <w:r w:rsidR="005E5E6A" w:rsidRPr="00685076">
        <w:rPr>
          <w:b/>
          <w:lang w:val="lt-LT"/>
        </w:rPr>
        <w:t>STRATEGINIO 201</w:t>
      </w:r>
      <w:r w:rsidR="004C1CE8">
        <w:rPr>
          <w:b/>
          <w:lang w:val="lt-LT"/>
        </w:rPr>
        <w:t>9</w:t>
      </w:r>
      <w:r w:rsidR="005E5E6A" w:rsidRPr="00685076">
        <w:rPr>
          <w:b/>
          <w:lang w:val="lt-LT"/>
        </w:rPr>
        <w:t>–</w:t>
      </w:r>
      <w:r w:rsidR="001C25B6">
        <w:rPr>
          <w:b/>
          <w:lang w:val="lt-LT"/>
        </w:rPr>
        <w:t>202</w:t>
      </w:r>
      <w:r w:rsidR="004C1CE8">
        <w:rPr>
          <w:b/>
          <w:lang w:val="lt-LT"/>
        </w:rPr>
        <w:t>1</w:t>
      </w:r>
      <w:r w:rsidR="00D813ED" w:rsidRPr="00685076">
        <w:rPr>
          <w:b/>
          <w:lang w:val="lt-LT"/>
        </w:rPr>
        <w:t xml:space="preserve"> METŲ VEIKLOS PLANO 5 PROGRAMOS „PALANKIOS SOCIALINĖS APLIN</w:t>
      </w:r>
      <w:r w:rsidRPr="00685076">
        <w:rPr>
          <w:b/>
          <w:lang w:val="lt-LT"/>
        </w:rPr>
        <w:t>KOS KŪRIMAS“ PRIEMONES</w:t>
      </w:r>
      <w:r w:rsidR="00D813ED" w:rsidRPr="00685076">
        <w:rPr>
          <w:b/>
          <w:lang w:val="lt-LT"/>
        </w:rPr>
        <w:t xml:space="preserve"> </w:t>
      </w:r>
      <w:r w:rsidRPr="00685076">
        <w:rPr>
          <w:b/>
          <w:lang w:val="lt-LT"/>
        </w:rPr>
        <w:t xml:space="preserve">NR. 5.1.1.07 </w:t>
      </w:r>
      <w:r w:rsidR="002C090B" w:rsidRPr="00685076">
        <w:rPr>
          <w:b/>
          <w:lang w:val="lt-LT"/>
        </w:rPr>
        <w:t xml:space="preserve">„SOCIALINIŲ PASLAUGŲ </w:t>
      </w:r>
      <w:r w:rsidR="002C090B" w:rsidRPr="00685076">
        <w:rPr>
          <w:b/>
        </w:rPr>
        <w:t>PROJEKTŲ ĮGYVENDINIMAS</w:t>
      </w:r>
      <w:r w:rsidR="00D813ED" w:rsidRPr="00685076">
        <w:rPr>
          <w:b/>
          <w:lang w:val="lt-LT"/>
        </w:rPr>
        <w:t xml:space="preserve">“ IR </w:t>
      </w:r>
      <w:r w:rsidRPr="00685076">
        <w:rPr>
          <w:b/>
          <w:lang w:val="lt-LT"/>
        </w:rPr>
        <w:t xml:space="preserve">NR. </w:t>
      </w:r>
      <w:r w:rsidR="00073FE3" w:rsidRPr="00685076">
        <w:rPr>
          <w:b/>
          <w:lang w:val="lt-LT"/>
        </w:rPr>
        <w:t xml:space="preserve">5.1.3.02 „NEĮGALIŲJŲ </w:t>
      </w:r>
      <w:r w:rsidR="002C090B" w:rsidRPr="00685076">
        <w:rPr>
          <w:b/>
          <w:lang w:val="lt-LT"/>
        </w:rPr>
        <w:t xml:space="preserve">SOCIALINĖS INTEGRACIJOS </w:t>
      </w:r>
      <w:r w:rsidR="002C090B" w:rsidRPr="00685076">
        <w:rPr>
          <w:b/>
        </w:rPr>
        <w:t>PROJEKTŲ ĮGYVENDINIMAS</w:t>
      </w:r>
      <w:r w:rsidR="00073FE3" w:rsidRPr="00685076">
        <w:rPr>
          <w:b/>
          <w:lang w:val="lt-LT"/>
        </w:rPr>
        <w:t>“</w:t>
      </w:r>
      <w:r w:rsidRPr="00685076">
        <w:rPr>
          <w:b/>
          <w:lang w:val="lt-LT"/>
        </w:rPr>
        <w:t>,</w:t>
      </w:r>
      <w:r w:rsidR="00D813ED" w:rsidRPr="00685076">
        <w:rPr>
          <w:i/>
          <w:lang w:val="lt-LT"/>
        </w:rPr>
        <w:t xml:space="preserve"> </w:t>
      </w:r>
      <w:r w:rsidR="00656D3A" w:rsidRPr="00685076">
        <w:rPr>
          <w:b/>
          <w:lang w:val="lt-LT"/>
        </w:rPr>
        <w:t>FINANSAVIMO NUOSTATAI</w:t>
      </w:r>
    </w:p>
    <w:p w:rsidR="00656D3A" w:rsidRPr="00685076" w:rsidRDefault="00656D3A" w:rsidP="00656D3A">
      <w:pPr>
        <w:pStyle w:val="Heading1"/>
        <w:tabs>
          <w:tab w:val="left" w:pos="851"/>
        </w:tabs>
        <w:jc w:val="left"/>
      </w:pPr>
    </w:p>
    <w:p w:rsidR="008E346C" w:rsidRPr="00685076" w:rsidRDefault="00656D3A" w:rsidP="00656D3A">
      <w:pPr>
        <w:pStyle w:val="Heading1"/>
        <w:tabs>
          <w:tab w:val="left" w:pos="851"/>
        </w:tabs>
        <w:rPr>
          <w:lang w:val="lt-LT"/>
        </w:rPr>
      </w:pPr>
      <w:r w:rsidRPr="00685076">
        <w:t>I</w:t>
      </w:r>
      <w:r w:rsidR="008E346C" w:rsidRPr="00685076">
        <w:rPr>
          <w:lang w:val="lt-LT"/>
        </w:rPr>
        <w:t xml:space="preserve">  </w:t>
      </w:r>
      <w:r w:rsidR="008E346C" w:rsidRPr="00685076">
        <w:t>SKYRIUS</w:t>
      </w:r>
    </w:p>
    <w:p w:rsidR="00656D3A" w:rsidRPr="00685076" w:rsidRDefault="00656D3A" w:rsidP="00656D3A">
      <w:pPr>
        <w:pStyle w:val="Heading1"/>
        <w:tabs>
          <w:tab w:val="left" w:pos="851"/>
        </w:tabs>
      </w:pPr>
      <w:r w:rsidRPr="00685076">
        <w:t xml:space="preserve">BENDROSIOS NUOSTATOS </w:t>
      </w:r>
    </w:p>
    <w:p w:rsidR="00FD0114" w:rsidRPr="00685076" w:rsidRDefault="00FD0114" w:rsidP="00FD0114">
      <w:pPr>
        <w:rPr>
          <w:lang w:val="lt-LT"/>
        </w:rPr>
      </w:pPr>
    </w:p>
    <w:p w:rsidR="007E579B" w:rsidRPr="00685076" w:rsidRDefault="00656D3A" w:rsidP="007E579B">
      <w:pPr>
        <w:tabs>
          <w:tab w:val="left" w:pos="0"/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  <w:t xml:space="preserve">1. </w:t>
      </w:r>
      <w:r w:rsidR="007E579B" w:rsidRPr="00685076">
        <w:rPr>
          <w:lang w:val="lt-LT"/>
        </w:rPr>
        <w:t xml:space="preserve">Projektų, </w:t>
      </w:r>
      <w:bookmarkStart w:id="1" w:name="_Hlk184132"/>
      <w:r w:rsidR="007E579B" w:rsidRPr="00685076">
        <w:rPr>
          <w:lang w:val="lt-LT"/>
        </w:rPr>
        <w:t xml:space="preserve">finansuojamų pagal </w:t>
      </w:r>
      <w:r w:rsidRPr="00685076">
        <w:rPr>
          <w:lang w:val="lt-LT"/>
        </w:rPr>
        <w:t xml:space="preserve">Anykščių rajono savivaldybės </w:t>
      </w:r>
      <w:r w:rsidR="005E5E6A" w:rsidRPr="00685076">
        <w:rPr>
          <w:lang w:val="lt-LT"/>
        </w:rPr>
        <w:t>strateginio 201</w:t>
      </w:r>
      <w:r w:rsidR="004C1CE8">
        <w:rPr>
          <w:lang w:val="lt-LT"/>
        </w:rPr>
        <w:t>9</w:t>
      </w:r>
      <w:r w:rsidR="005E5E6A" w:rsidRPr="00685076">
        <w:rPr>
          <w:lang w:val="lt-LT"/>
        </w:rPr>
        <w:t>–</w:t>
      </w:r>
      <w:r w:rsidR="00833EA9">
        <w:rPr>
          <w:lang w:val="lt-LT"/>
        </w:rPr>
        <w:t>202</w:t>
      </w:r>
      <w:r w:rsidR="004C1CE8">
        <w:rPr>
          <w:lang w:val="lt-LT"/>
        </w:rPr>
        <w:t>1</w:t>
      </w:r>
      <w:r w:rsidR="00747857" w:rsidRPr="00685076">
        <w:rPr>
          <w:lang w:val="lt-LT"/>
        </w:rPr>
        <w:t xml:space="preserve"> metų veiklos plano 5 programos „Palankios socialinės aplinkos</w:t>
      </w:r>
      <w:r w:rsidR="00747857" w:rsidRPr="00685076">
        <w:rPr>
          <w:b/>
          <w:lang w:val="lt-LT"/>
        </w:rPr>
        <w:t xml:space="preserve"> </w:t>
      </w:r>
      <w:r w:rsidR="00747857" w:rsidRPr="00685076">
        <w:rPr>
          <w:lang w:val="lt-LT"/>
        </w:rPr>
        <w:t>kūrimas“</w:t>
      </w:r>
      <w:r w:rsidR="007E579B" w:rsidRPr="00685076">
        <w:rPr>
          <w:lang w:val="lt-LT"/>
        </w:rPr>
        <w:t xml:space="preserve"> priemones</w:t>
      </w:r>
      <w:r w:rsidR="00747857" w:rsidRPr="00685076">
        <w:rPr>
          <w:lang w:val="lt-LT"/>
        </w:rPr>
        <w:t xml:space="preserve"> </w:t>
      </w:r>
      <w:r w:rsidR="007E579B" w:rsidRPr="00685076">
        <w:rPr>
          <w:lang w:val="lt-LT"/>
        </w:rPr>
        <w:t xml:space="preserve">Nr. 5.1.1.07 </w:t>
      </w:r>
      <w:r w:rsidR="002C090B" w:rsidRPr="00685076">
        <w:rPr>
          <w:lang w:val="lt-LT"/>
        </w:rPr>
        <w:t xml:space="preserve">„Socialinių paslaugų projektų </w:t>
      </w:r>
      <w:r w:rsidR="002C090B" w:rsidRPr="0003736F">
        <w:rPr>
          <w:lang w:val="lt-LT"/>
        </w:rPr>
        <w:t>įgyvendinimas</w:t>
      </w:r>
      <w:r w:rsidR="00747857" w:rsidRPr="00685076">
        <w:rPr>
          <w:lang w:val="lt-LT"/>
        </w:rPr>
        <w:t xml:space="preserve">“ ir </w:t>
      </w:r>
      <w:r w:rsidR="007E579B" w:rsidRPr="00685076">
        <w:rPr>
          <w:lang w:val="lt-LT"/>
        </w:rPr>
        <w:t xml:space="preserve">Nr. </w:t>
      </w:r>
      <w:r w:rsidR="00747857" w:rsidRPr="00685076">
        <w:rPr>
          <w:lang w:val="lt-LT"/>
        </w:rPr>
        <w:t xml:space="preserve">5.1.3.02 „Neįgaliųjų </w:t>
      </w:r>
      <w:r w:rsidR="002C090B" w:rsidRPr="00685076">
        <w:rPr>
          <w:lang w:val="lt-LT"/>
        </w:rPr>
        <w:t xml:space="preserve">socialinės integracijos projektų </w:t>
      </w:r>
      <w:r w:rsidR="002C090B" w:rsidRPr="0003736F">
        <w:rPr>
          <w:lang w:val="lt-LT"/>
        </w:rPr>
        <w:t>įgyvendinimas</w:t>
      </w:r>
      <w:r w:rsidR="00747857" w:rsidRPr="00685076">
        <w:rPr>
          <w:lang w:val="lt-LT"/>
        </w:rPr>
        <w:t>“</w:t>
      </w:r>
      <w:r w:rsidR="007A5A9C" w:rsidRPr="00685076">
        <w:rPr>
          <w:lang w:val="lt-LT"/>
        </w:rPr>
        <w:t>,</w:t>
      </w:r>
      <w:r w:rsidR="00747857" w:rsidRPr="00685076">
        <w:rPr>
          <w:lang w:val="lt-LT"/>
        </w:rPr>
        <w:t xml:space="preserve"> </w:t>
      </w:r>
      <w:r w:rsidR="00BA62EB" w:rsidRPr="00685076">
        <w:rPr>
          <w:lang w:val="lt-LT"/>
        </w:rPr>
        <w:t>finansavimo nuostatai</w:t>
      </w:r>
      <w:bookmarkEnd w:id="1"/>
      <w:r w:rsidR="00BA62EB" w:rsidRPr="00685076">
        <w:rPr>
          <w:lang w:val="lt-LT"/>
        </w:rPr>
        <w:t xml:space="preserve"> </w:t>
      </w:r>
      <w:r w:rsidRPr="00685076">
        <w:rPr>
          <w:lang w:val="lt-LT"/>
        </w:rPr>
        <w:t xml:space="preserve">(toliau – </w:t>
      </w:r>
      <w:r w:rsidR="00B06686" w:rsidRPr="00685076">
        <w:rPr>
          <w:lang w:val="lt-LT"/>
        </w:rPr>
        <w:t>Nuostatai) reglamentuoja</w:t>
      </w:r>
      <w:r w:rsidR="007E579B" w:rsidRPr="00685076">
        <w:rPr>
          <w:lang w:val="lt-LT"/>
        </w:rPr>
        <w:t xml:space="preserve"> s</w:t>
      </w:r>
      <w:r w:rsidRPr="00685076">
        <w:rPr>
          <w:lang w:val="lt-LT"/>
        </w:rPr>
        <w:t xml:space="preserve">ocialinių paslaugų teikimo </w:t>
      </w:r>
      <w:r w:rsidR="007E579B" w:rsidRPr="00685076">
        <w:rPr>
          <w:lang w:val="lt-LT"/>
        </w:rPr>
        <w:t xml:space="preserve">projektų, finansuojamų pagal priemonę Nr. 5.1.1.07, </w:t>
      </w:r>
      <w:r w:rsidR="00CD3B5A" w:rsidRPr="00685076">
        <w:rPr>
          <w:lang w:val="lt-LT"/>
        </w:rPr>
        <w:t xml:space="preserve">bei neįgaliųjų socialinės integracijos </w:t>
      </w:r>
      <w:r w:rsidRPr="00685076">
        <w:rPr>
          <w:lang w:val="lt-LT"/>
        </w:rPr>
        <w:t>projektų</w:t>
      </w:r>
      <w:r w:rsidR="007E579B" w:rsidRPr="00685076">
        <w:rPr>
          <w:lang w:val="lt-LT"/>
        </w:rPr>
        <w:t xml:space="preserve">, finansuojamų pagal priemonę Nr. 5.1.3.02, </w:t>
      </w:r>
      <w:r w:rsidR="00D66AD0" w:rsidRPr="00685076">
        <w:rPr>
          <w:lang w:val="lt-LT"/>
        </w:rPr>
        <w:t xml:space="preserve">išskyrus projektus, </w:t>
      </w:r>
      <w:r w:rsidR="00556998" w:rsidRPr="00685076">
        <w:rPr>
          <w:lang w:val="lt-LT"/>
        </w:rPr>
        <w:t>finansuojamus vadovaujantis Socialinės reabilitacijos paslaugų neįgaliesiems bendruomenėje pro</w:t>
      </w:r>
      <w:r w:rsidR="00420DF7" w:rsidRPr="00685076">
        <w:rPr>
          <w:lang w:val="lt-LT"/>
        </w:rPr>
        <w:t>jektų atrankos konkurso organizavimo nuostatais, patvirtintais</w:t>
      </w:r>
      <w:r w:rsidR="00681955" w:rsidRPr="00685076">
        <w:rPr>
          <w:lang w:val="lt-LT"/>
        </w:rPr>
        <w:t xml:space="preserve"> Lietuvos R</w:t>
      </w:r>
      <w:r w:rsidR="00556998" w:rsidRPr="00685076">
        <w:rPr>
          <w:lang w:val="lt-LT"/>
        </w:rPr>
        <w:t>espublikos socialinės</w:t>
      </w:r>
      <w:r w:rsidR="00420DF7" w:rsidRPr="00685076">
        <w:rPr>
          <w:lang w:val="lt-LT"/>
        </w:rPr>
        <w:t xml:space="preserve"> apsaugos ir darbo ministro 201</w:t>
      </w:r>
      <w:r w:rsidR="005A369B">
        <w:rPr>
          <w:lang w:val="lt-LT"/>
        </w:rPr>
        <w:t>2</w:t>
      </w:r>
      <w:r w:rsidR="00420DF7" w:rsidRPr="00685076">
        <w:rPr>
          <w:lang w:val="lt-LT"/>
        </w:rPr>
        <w:t xml:space="preserve"> m. </w:t>
      </w:r>
      <w:r w:rsidR="005A369B">
        <w:rPr>
          <w:lang w:val="lt-LT"/>
        </w:rPr>
        <w:t>liepos 20</w:t>
      </w:r>
      <w:r w:rsidR="00420DF7" w:rsidRPr="00685076">
        <w:rPr>
          <w:lang w:val="lt-LT"/>
        </w:rPr>
        <w:t xml:space="preserve"> d. įsakymu Nr. A1-</w:t>
      </w:r>
      <w:r w:rsidR="005A369B">
        <w:rPr>
          <w:lang w:val="lt-LT"/>
        </w:rPr>
        <w:t>345</w:t>
      </w:r>
      <w:r w:rsidR="00507F52" w:rsidRPr="00685076">
        <w:rPr>
          <w:lang w:val="lt-LT"/>
        </w:rPr>
        <w:t xml:space="preserve"> </w:t>
      </w:r>
      <w:r w:rsidR="00B06686" w:rsidRPr="00685076">
        <w:rPr>
          <w:lang w:val="lt-LT"/>
        </w:rPr>
        <w:t>(toliau – Projektai</w:t>
      </w:r>
      <w:r w:rsidR="007554FB" w:rsidRPr="00685076">
        <w:rPr>
          <w:lang w:val="lt-LT"/>
        </w:rPr>
        <w:t>)</w:t>
      </w:r>
      <w:r w:rsidR="007E579B" w:rsidRPr="00685076">
        <w:rPr>
          <w:lang w:val="lt-LT"/>
        </w:rPr>
        <w:t>,</w:t>
      </w:r>
      <w:r w:rsidR="007554FB" w:rsidRPr="00685076">
        <w:rPr>
          <w:lang w:val="lt-LT"/>
        </w:rPr>
        <w:t xml:space="preserve"> </w:t>
      </w:r>
      <w:r w:rsidR="00B06686" w:rsidRPr="00685076">
        <w:rPr>
          <w:lang w:val="lt-LT"/>
        </w:rPr>
        <w:t>finansavimo tvarką,</w:t>
      </w:r>
      <w:r w:rsidRPr="00685076">
        <w:rPr>
          <w:lang w:val="lt-LT"/>
        </w:rPr>
        <w:t xml:space="preserve"> reikalavimus pareiškėjams, siekiantiems gauti finansavimą iš </w:t>
      </w:r>
      <w:r w:rsidR="00B06686" w:rsidRPr="00685076">
        <w:rPr>
          <w:lang w:val="lt-LT"/>
        </w:rPr>
        <w:t xml:space="preserve">Anykščių rajono </w:t>
      </w:r>
      <w:r w:rsidRPr="00685076">
        <w:rPr>
          <w:lang w:val="lt-LT"/>
        </w:rPr>
        <w:t>savivaldybės biudžeto lėšų</w:t>
      </w:r>
      <w:r w:rsidR="00113034" w:rsidRPr="00685076">
        <w:rPr>
          <w:lang w:val="lt-LT"/>
        </w:rPr>
        <w:t>, skirtų šioms</w:t>
      </w:r>
      <w:r w:rsidR="00B06686" w:rsidRPr="00685076">
        <w:rPr>
          <w:lang w:val="lt-LT"/>
        </w:rPr>
        <w:t xml:space="preserve"> </w:t>
      </w:r>
      <w:r w:rsidR="00113034" w:rsidRPr="00685076">
        <w:rPr>
          <w:lang w:val="lt-LT"/>
        </w:rPr>
        <w:t>priemonė</w:t>
      </w:r>
      <w:r w:rsidR="009864D9" w:rsidRPr="00685076">
        <w:rPr>
          <w:lang w:val="lt-LT"/>
        </w:rPr>
        <w:t>m</w:t>
      </w:r>
      <w:r w:rsidR="00113034" w:rsidRPr="00685076">
        <w:rPr>
          <w:lang w:val="lt-LT"/>
        </w:rPr>
        <w:t>s</w:t>
      </w:r>
      <w:r w:rsidR="00B06686" w:rsidRPr="00685076">
        <w:rPr>
          <w:lang w:val="lt-LT"/>
        </w:rPr>
        <w:t>, remiamą veiklą, tinkamas finansuoti išlaidas,</w:t>
      </w:r>
      <w:r w:rsidRPr="00685076">
        <w:rPr>
          <w:lang w:val="lt-LT"/>
        </w:rPr>
        <w:t xml:space="preserve"> r</w:t>
      </w:r>
      <w:r w:rsidR="00B06686" w:rsidRPr="00685076">
        <w:rPr>
          <w:lang w:val="lt-LT"/>
        </w:rPr>
        <w:t>eikalavimus Projektų paraiškoms, P</w:t>
      </w:r>
      <w:r w:rsidRPr="00685076">
        <w:rPr>
          <w:lang w:val="lt-LT"/>
        </w:rPr>
        <w:t>rojektų pateikimą, ver</w:t>
      </w:r>
      <w:r w:rsidR="00B06686" w:rsidRPr="00685076">
        <w:rPr>
          <w:lang w:val="lt-LT"/>
        </w:rPr>
        <w:t>tinimą ir atrankos organizavimą,</w:t>
      </w:r>
      <w:r w:rsidRPr="00685076">
        <w:rPr>
          <w:lang w:val="lt-LT"/>
        </w:rPr>
        <w:t xml:space="preserve"> </w:t>
      </w:r>
      <w:r w:rsidR="00B06686" w:rsidRPr="00685076">
        <w:rPr>
          <w:lang w:val="lt-LT"/>
        </w:rPr>
        <w:t xml:space="preserve">Anykščių rajono </w:t>
      </w:r>
      <w:r w:rsidRPr="00685076">
        <w:rPr>
          <w:lang w:val="lt-LT"/>
        </w:rPr>
        <w:t>sav</w:t>
      </w:r>
      <w:r w:rsidR="00B06686" w:rsidRPr="00685076">
        <w:rPr>
          <w:lang w:val="lt-LT"/>
        </w:rPr>
        <w:t>ivaldybės biudžeto lėšų skyrimą,</w:t>
      </w:r>
      <w:r w:rsidRPr="00685076">
        <w:rPr>
          <w:lang w:val="lt-LT"/>
        </w:rPr>
        <w:t xml:space="preserve"> sutarties sudarymo ir atsiskaitymo už panaudotas lėšas tvar</w:t>
      </w:r>
      <w:r w:rsidR="00B053DC" w:rsidRPr="00685076">
        <w:rPr>
          <w:lang w:val="lt-LT"/>
        </w:rPr>
        <w:t>ką</w:t>
      </w:r>
      <w:r w:rsidR="007E579B" w:rsidRPr="00685076">
        <w:rPr>
          <w:lang w:val="lt-LT"/>
        </w:rPr>
        <w:t>.</w:t>
      </w:r>
    </w:p>
    <w:p w:rsidR="001949D7" w:rsidRPr="00685076" w:rsidRDefault="00DD3519" w:rsidP="007E579B">
      <w:pPr>
        <w:tabs>
          <w:tab w:val="left" w:pos="0"/>
          <w:tab w:val="left" w:pos="851"/>
        </w:tabs>
        <w:spacing w:line="360" w:lineRule="auto"/>
        <w:ind w:firstLine="851"/>
        <w:jc w:val="both"/>
        <w:rPr>
          <w:b/>
          <w:i/>
          <w:lang w:val="lt-LT"/>
        </w:rPr>
      </w:pPr>
      <w:r w:rsidRPr="00685076">
        <w:rPr>
          <w:lang w:val="lt-LT"/>
        </w:rPr>
        <w:t>2</w:t>
      </w:r>
      <w:r w:rsidR="004F4C97" w:rsidRPr="00685076">
        <w:rPr>
          <w:lang w:val="lt-LT"/>
        </w:rPr>
        <w:t xml:space="preserve">. </w:t>
      </w:r>
      <w:r w:rsidR="001949D7" w:rsidRPr="00685076">
        <w:rPr>
          <w:bCs/>
          <w:lang w:val="lt-LT"/>
        </w:rPr>
        <w:t>Nuostatai parengti</w:t>
      </w:r>
      <w:r w:rsidR="004F4C97" w:rsidRPr="00685076">
        <w:rPr>
          <w:bCs/>
          <w:lang w:val="lt-LT"/>
        </w:rPr>
        <w:t xml:space="preserve"> vadovaujantis</w:t>
      </w:r>
      <w:r w:rsidR="004F4C97" w:rsidRPr="00685076">
        <w:rPr>
          <w:lang w:val="lt-LT"/>
        </w:rPr>
        <w:t xml:space="preserve"> </w:t>
      </w:r>
      <w:r w:rsidR="004F4C97" w:rsidRPr="00685076">
        <w:rPr>
          <w:bCs/>
          <w:lang w:val="lt-LT"/>
        </w:rPr>
        <w:t>Anykščių rajono savivaldybės strateginio</w:t>
      </w:r>
      <w:r w:rsidR="005E5E6A" w:rsidRPr="00685076">
        <w:rPr>
          <w:bCs/>
          <w:lang w:val="lt-LT"/>
        </w:rPr>
        <w:t xml:space="preserve"> 201</w:t>
      </w:r>
      <w:r w:rsidR="004C1CE8">
        <w:rPr>
          <w:bCs/>
          <w:lang w:val="lt-LT"/>
        </w:rPr>
        <w:t>9</w:t>
      </w:r>
      <w:r w:rsidR="005E5E6A" w:rsidRPr="00685076">
        <w:rPr>
          <w:bCs/>
          <w:lang w:val="lt-LT"/>
        </w:rPr>
        <w:t>–</w:t>
      </w:r>
      <w:r w:rsidR="001372E5">
        <w:rPr>
          <w:bCs/>
          <w:lang w:val="lt-LT"/>
        </w:rPr>
        <w:t>202</w:t>
      </w:r>
      <w:r w:rsidR="004C1CE8">
        <w:rPr>
          <w:bCs/>
          <w:lang w:val="lt-LT"/>
        </w:rPr>
        <w:t>1</w:t>
      </w:r>
      <w:r w:rsidR="004F4C97" w:rsidRPr="00685076">
        <w:rPr>
          <w:bCs/>
          <w:lang w:val="lt-LT"/>
        </w:rPr>
        <w:t xml:space="preserve"> metų veiklos plano, </w:t>
      </w:r>
      <w:r w:rsidR="004F4C97" w:rsidRPr="00685076">
        <w:rPr>
          <w:lang w:val="lt-LT"/>
        </w:rPr>
        <w:t>patvirtinto Anykščių rajono savivaldybės tarybos 201</w:t>
      </w:r>
      <w:r w:rsidR="004C1CE8">
        <w:rPr>
          <w:lang w:val="lt-LT"/>
        </w:rPr>
        <w:t>9</w:t>
      </w:r>
      <w:r w:rsidR="004F4C97" w:rsidRPr="00685076">
        <w:rPr>
          <w:lang w:val="lt-LT"/>
        </w:rPr>
        <w:t xml:space="preserve"> m. </w:t>
      </w:r>
      <w:r w:rsidR="00681955" w:rsidRPr="00685076">
        <w:rPr>
          <w:lang w:val="lt-LT"/>
        </w:rPr>
        <w:t xml:space="preserve">sausio </w:t>
      </w:r>
      <w:r w:rsidR="004C1CE8">
        <w:rPr>
          <w:lang w:val="lt-LT"/>
        </w:rPr>
        <w:t>31</w:t>
      </w:r>
      <w:r w:rsidR="004F4C97" w:rsidRPr="00685076">
        <w:rPr>
          <w:lang w:val="lt-LT"/>
        </w:rPr>
        <w:t xml:space="preserve"> d. sprendimu Nr. </w:t>
      </w:r>
      <w:r w:rsidR="008A76C4" w:rsidRPr="00685076">
        <w:rPr>
          <w:lang w:val="lt-LT"/>
        </w:rPr>
        <w:t>1-</w:t>
      </w:r>
      <w:r w:rsidR="004F4C97" w:rsidRPr="00685076">
        <w:rPr>
          <w:lang w:val="lt-LT"/>
        </w:rPr>
        <w:t>TS-</w:t>
      </w:r>
      <w:r w:rsidR="00E75108">
        <w:rPr>
          <w:lang w:val="lt-LT"/>
        </w:rPr>
        <w:t>5</w:t>
      </w:r>
      <w:r w:rsidR="004F4C97" w:rsidRPr="00685076">
        <w:rPr>
          <w:lang w:val="lt-LT"/>
        </w:rPr>
        <w:t xml:space="preserve">, </w:t>
      </w:r>
      <w:r w:rsidR="004F4C97" w:rsidRPr="00685076">
        <w:rPr>
          <w:bCs/>
          <w:lang w:val="lt-LT"/>
        </w:rPr>
        <w:t xml:space="preserve">priemonių Nr. </w:t>
      </w:r>
      <w:r w:rsidR="004F4C97" w:rsidRPr="00685076">
        <w:rPr>
          <w:lang w:val="lt-LT"/>
        </w:rPr>
        <w:t>5.1.1</w:t>
      </w:r>
      <w:r w:rsidR="002C090B" w:rsidRPr="00685076">
        <w:rPr>
          <w:lang w:val="lt-LT"/>
        </w:rPr>
        <w:t xml:space="preserve">.07 </w:t>
      </w:r>
      <w:bookmarkStart w:id="2" w:name="_Hlk183775"/>
      <w:r w:rsidR="002C090B" w:rsidRPr="00685076">
        <w:rPr>
          <w:lang w:val="lt-LT"/>
        </w:rPr>
        <w:t xml:space="preserve">„Socialinių paslaugų projektų </w:t>
      </w:r>
      <w:r w:rsidR="002C090B" w:rsidRPr="005C1A38">
        <w:rPr>
          <w:lang w:val="lt-LT"/>
        </w:rPr>
        <w:t>įgyvendinimas</w:t>
      </w:r>
      <w:r w:rsidR="004F4C97" w:rsidRPr="00685076">
        <w:rPr>
          <w:lang w:val="lt-LT"/>
        </w:rPr>
        <w:t xml:space="preserve">“ </w:t>
      </w:r>
      <w:bookmarkEnd w:id="2"/>
      <w:r w:rsidR="004F4C97" w:rsidRPr="00685076">
        <w:rPr>
          <w:lang w:val="lt-LT"/>
        </w:rPr>
        <w:t xml:space="preserve">bei Nr. 5.1.3.02 „Neįgaliųjų </w:t>
      </w:r>
      <w:r w:rsidR="002C090B" w:rsidRPr="00685076">
        <w:rPr>
          <w:lang w:val="lt-LT"/>
        </w:rPr>
        <w:t xml:space="preserve">socialinės integracijos projektų </w:t>
      </w:r>
      <w:r w:rsidR="002C090B" w:rsidRPr="005C1A38">
        <w:rPr>
          <w:lang w:val="lt-LT"/>
        </w:rPr>
        <w:t>įgyvendinimas</w:t>
      </w:r>
      <w:r w:rsidR="004F4C97" w:rsidRPr="00685076">
        <w:rPr>
          <w:lang w:val="lt-LT"/>
        </w:rPr>
        <w:t>“ aprašais.</w:t>
      </w:r>
      <w:r w:rsidR="004F4C97" w:rsidRPr="00685076">
        <w:rPr>
          <w:b/>
          <w:lang w:val="lt-LT"/>
        </w:rPr>
        <w:t xml:space="preserve"> </w:t>
      </w:r>
    </w:p>
    <w:p w:rsidR="00656D3A" w:rsidRPr="00685076" w:rsidRDefault="004F4C97" w:rsidP="007E579B">
      <w:pPr>
        <w:tabs>
          <w:tab w:val="left" w:pos="0"/>
          <w:tab w:val="left" w:pos="851"/>
        </w:tabs>
        <w:spacing w:line="360" w:lineRule="auto"/>
        <w:ind w:firstLine="851"/>
        <w:jc w:val="both"/>
        <w:rPr>
          <w:lang w:val="lt-LT"/>
        </w:rPr>
      </w:pPr>
      <w:r w:rsidRPr="00685076">
        <w:rPr>
          <w:lang w:val="lt-LT"/>
        </w:rPr>
        <w:t>3</w:t>
      </w:r>
      <w:r w:rsidR="00656D3A" w:rsidRPr="00685076">
        <w:rPr>
          <w:lang w:val="lt-LT"/>
        </w:rPr>
        <w:t xml:space="preserve">. Lėšos </w:t>
      </w:r>
      <w:r w:rsidR="007E579B" w:rsidRPr="00685076">
        <w:rPr>
          <w:lang w:val="lt-LT"/>
        </w:rPr>
        <w:t>P</w:t>
      </w:r>
      <w:r w:rsidR="000078B7" w:rsidRPr="00685076">
        <w:rPr>
          <w:lang w:val="lt-LT"/>
        </w:rPr>
        <w:t>rojektų</w:t>
      </w:r>
      <w:r w:rsidR="00656D3A" w:rsidRPr="00685076">
        <w:rPr>
          <w:lang w:val="lt-LT"/>
        </w:rPr>
        <w:t xml:space="preserve"> </w:t>
      </w:r>
      <w:r w:rsidR="00B347D6" w:rsidRPr="00685076">
        <w:rPr>
          <w:lang w:val="lt-LT"/>
        </w:rPr>
        <w:t>finansavimui</w:t>
      </w:r>
      <w:r w:rsidR="00656D3A" w:rsidRPr="00685076">
        <w:rPr>
          <w:lang w:val="lt-LT"/>
        </w:rPr>
        <w:t xml:space="preserve"> yra numatomos Anykščių rajono savivaldybės biudžete. </w:t>
      </w:r>
    </w:p>
    <w:p w:rsidR="00656D3A" w:rsidRPr="00685076" w:rsidRDefault="00656D3A" w:rsidP="00DD3519">
      <w:pPr>
        <w:pStyle w:val="Title"/>
        <w:tabs>
          <w:tab w:val="left" w:pos="851"/>
        </w:tabs>
        <w:spacing w:before="0" w:beforeAutospacing="0" w:after="0" w:afterAutospacing="0" w:line="360" w:lineRule="auto"/>
        <w:jc w:val="both"/>
        <w:rPr>
          <w:color w:val="auto"/>
          <w:sz w:val="24"/>
          <w:szCs w:val="24"/>
          <w:lang w:val="lt-LT"/>
        </w:rPr>
      </w:pPr>
      <w:r w:rsidRPr="00685076">
        <w:rPr>
          <w:color w:val="auto"/>
          <w:lang w:val="lt-LT"/>
        </w:rPr>
        <w:tab/>
      </w:r>
    </w:p>
    <w:p w:rsidR="008E346C" w:rsidRPr="00685076" w:rsidRDefault="008E346C" w:rsidP="00656D3A">
      <w:pPr>
        <w:pStyle w:val="Hyperlink1"/>
        <w:tabs>
          <w:tab w:val="left" w:pos="851"/>
        </w:tabs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85076">
        <w:rPr>
          <w:rFonts w:ascii="Times New Roman" w:hAnsi="Times New Roman"/>
          <w:b/>
          <w:sz w:val="24"/>
          <w:szCs w:val="24"/>
          <w:lang w:val="lt-LT"/>
        </w:rPr>
        <w:t xml:space="preserve">II </w:t>
      </w:r>
      <w:r w:rsidRPr="005C1A38">
        <w:rPr>
          <w:rFonts w:ascii="Times New Roman" w:hAnsi="Times New Roman"/>
          <w:b/>
          <w:sz w:val="24"/>
          <w:szCs w:val="24"/>
          <w:lang w:val="lt-LT"/>
        </w:rPr>
        <w:t>SKYRIUS</w:t>
      </w:r>
      <w:r w:rsidR="00656D3A" w:rsidRPr="0068507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656D3A" w:rsidRPr="00685076" w:rsidRDefault="00656D3A" w:rsidP="00656D3A">
      <w:pPr>
        <w:pStyle w:val="Hyperlink1"/>
        <w:tabs>
          <w:tab w:val="left" w:pos="851"/>
        </w:tabs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85076">
        <w:rPr>
          <w:rFonts w:ascii="Times New Roman" w:hAnsi="Times New Roman"/>
          <w:b/>
          <w:sz w:val="24"/>
          <w:szCs w:val="24"/>
          <w:lang w:val="lt-LT"/>
        </w:rPr>
        <w:t>REIKALAVIMAI PROJEKTŲ TEIKĖJAMS</w:t>
      </w:r>
    </w:p>
    <w:p w:rsidR="00FD0114" w:rsidRPr="00685076" w:rsidRDefault="00FD0114" w:rsidP="00656D3A">
      <w:pPr>
        <w:pStyle w:val="Hyperlink1"/>
        <w:tabs>
          <w:tab w:val="left" w:pos="851"/>
        </w:tabs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C4246B" w:rsidRPr="00685076" w:rsidRDefault="00656D3A" w:rsidP="0095607B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</w:r>
      <w:r w:rsidR="006F3423" w:rsidRPr="00685076">
        <w:rPr>
          <w:rFonts w:ascii="Times New Roman" w:hAnsi="Times New Roman"/>
          <w:sz w:val="24"/>
          <w:szCs w:val="24"/>
          <w:lang w:val="lt-LT"/>
        </w:rPr>
        <w:t>4</w:t>
      </w:r>
      <w:r w:rsidR="00C4246B" w:rsidRPr="00685076">
        <w:rPr>
          <w:rFonts w:ascii="Times New Roman" w:hAnsi="Times New Roman"/>
          <w:sz w:val="24"/>
          <w:szCs w:val="24"/>
          <w:lang w:val="lt-LT"/>
        </w:rPr>
        <w:t>. P</w:t>
      </w:r>
      <w:r w:rsidRPr="00685076">
        <w:rPr>
          <w:rFonts w:ascii="Times New Roman" w:hAnsi="Times New Roman"/>
          <w:sz w:val="24"/>
          <w:szCs w:val="24"/>
          <w:lang w:val="lt-LT"/>
        </w:rPr>
        <w:t xml:space="preserve">rojektų paraiškas </w:t>
      </w:r>
      <w:r w:rsidR="00C17665">
        <w:rPr>
          <w:rFonts w:ascii="Times New Roman" w:hAnsi="Times New Roman"/>
          <w:sz w:val="24"/>
          <w:szCs w:val="24"/>
          <w:lang w:val="lt-LT"/>
        </w:rPr>
        <w:t xml:space="preserve">(toliau – Paraiška) </w:t>
      </w:r>
      <w:r w:rsidRPr="00685076">
        <w:rPr>
          <w:rFonts w:ascii="Times New Roman" w:hAnsi="Times New Roman"/>
          <w:sz w:val="24"/>
          <w:szCs w:val="24"/>
          <w:lang w:val="lt-LT"/>
        </w:rPr>
        <w:t>gali teikti</w:t>
      </w:r>
      <w:r w:rsidR="00C4246B" w:rsidRPr="00685076">
        <w:rPr>
          <w:rFonts w:ascii="Times New Roman" w:hAnsi="Times New Roman"/>
          <w:sz w:val="24"/>
          <w:szCs w:val="24"/>
          <w:lang w:val="lt-LT"/>
        </w:rPr>
        <w:t>:</w:t>
      </w:r>
    </w:p>
    <w:p w:rsidR="00656D3A" w:rsidRPr="006C25D3" w:rsidRDefault="006F3423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lastRenderedPageBreak/>
        <w:tab/>
        <w:t>4</w:t>
      </w:r>
      <w:r w:rsidR="00C4246B" w:rsidRPr="00685076">
        <w:rPr>
          <w:rFonts w:ascii="Times New Roman" w:hAnsi="Times New Roman"/>
          <w:sz w:val="24"/>
          <w:szCs w:val="24"/>
          <w:lang w:val="lt-LT"/>
        </w:rPr>
        <w:t>.1.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08CB" w:rsidRPr="006C25D3">
        <w:rPr>
          <w:rFonts w:ascii="Times New Roman" w:hAnsi="Times New Roman"/>
          <w:sz w:val="24"/>
          <w:szCs w:val="24"/>
          <w:lang w:val="lt-LT"/>
        </w:rPr>
        <w:t>S</w:t>
      </w:r>
      <w:r w:rsidR="00C4246B" w:rsidRPr="006C25D3">
        <w:rPr>
          <w:rFonts w:ascii="Times New Roman" w:hAnsi="Times New Roman"/>
          <w:sz w:val="24"/>
          <w:szCs w:val="24"/>
          <w:lang w:val="lt-LT"/>
        </w:rPr>
        <w:t xml:space="preserve">ocialinių paslaugų </w:t>
      </w:r>
      <w:r w:rsidR="00255DC1" w:rsidRPr="006C25D3">
        <w:rPr>
          <w:rFonts w:ascii="Times New Roman" w:hAnsi="Times New Roman"/>
          <w:sz w:val="24"/>
          <w:szCs w:val="24"/>
          <w:lang w:val="lt-LT"/>
        </w:rPr>
        <w:t xml:space="preserve">teikimo </w:t>
      </w:r>
      <w:r w:rsidR="0058397C" w:rsidRPr="006C25D3">
        <w:rPr>
          <w:rFonts w:ascii="Times New Roman" w:hAnsi="Times New Roman"/>
          <w:sz w:val="24"/>
          <w:szCs w:val="24"/>
          <w:lang w:val="lt-LT"/>
        </w:rPr>
        <w:t xml:space="preserve">projektams </w:t>
      </w:r>
      <w:r w:rsidR="006C25D3">
        <w:rPr>
          <w:rFonts w:ascii="Times New Roman" w:hAnsi="Times New Roman"/>
          <w:sz w:val="24"/>
          <w:szCs w:val="24"/>
          <w:lang w:val="lt-LT"/>
        </w:rPr>
        <w:t xml:space="preserve">pagal </w:t>
      </w:r>
      <w:r w:rsidR="006C25D3">
        <w:rPr>
          <w:sz w:val="24"/>
          <w:szCs w:val="24"/>
          <w:lang w:val="lt-LT"/>
        </w:rPr>
        <w:t>priemonę</w:t>
      </w:r>
      <w:r w:rsidR="006C25D3" w:rsidRPr="006C25D3">
        <w:rPr>
          <w:sz w:val="24"/>
          <w:szCs w:val="24"/>
          <w:lang w:val="lt-LT"/>
        </w:rPr>
        <w:t xml:space="preserve"> Nr. 5.1.1.07 „Socialinių paslaugų projektų </w:t>
      </w:r>
      <w:r w:rsidR="006C25D3" w:rsidRPr="005C1A38">
        <w:rPr>
          <w:sz w:val="24"/>
          <w:szCs w:val="24"/>
          <w:lang w:val="lt-LT"/>
        </w:rPr>
        <w:t>įgyvendinimas</w:t>
      </w:r>
      <w:r w:rsidR="006C25D3" w:rsidRPr="006C25D3">
        <w:rPr>
          <w:sz w:val="24"/>
          <w:szCs w:val="24"/>
          <w:lang w:val="lt-LT"/>
        </w:rPr>
        <w:t>“</w:t>
      </w:r>
      <w:r w:rsidR="006C25D3">
        <w:rPr>
          <w:sz w:val="24"/>
          <w:szCs w:val="24"/>
          <w:lang w:val="lt-LT"/>
        </w:rPr>
        <w:t xml:space="preserve"> </w:t>
      </w:r>
      <w:r w:rsidR="0058397C" w:rsidRPr="006C25D3">
        <w:rPr>
          <w:rFonts w:ascii="Times New Roman" w:hAnsi="Times New Roman"/>
          <w:sz w:val="24"/>
          <w:szCs w:val="24"/>
          <w:lang w:val="lt-LT"/>
        </w:rPr>
        <w:t>–</w:t>
      </w:r>
      <w:r w:rsidR="00255DC1" w:rsidRPr="006C25D3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3" w:name="_Hlk2258796"/>
      <w:r w:rsidR="00FD0114" w:rsidRPr="006C25D3">
        <w:rPr>
          <w:rFonts w:ascii="Times New Roman" w:hAnsi="Times New Roman"/>
          <w:sz w:val="24"/>
          <w:szCs w:val="24"/>
          <w:lang w:val="lt-LT"/>
        </w:rPr>
        <w:t xml:space="preserve">Anykščių rajono </w:t>
      </w:r>
      <w:r w:rsidR="00656D3A" w:rsidRPr="006C25D3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04549E">
        <w:rPr>
          <w:rFonts w:ascii="Times New Roman" w:hAnsi="Times New Roman"/>
          <w:sz w:val="24"/>
          <w:szCs w:val="24"/>
          <w:lang w:val="lt-LT"/>
        </w:rPr>
        <w:t>teritorijoje veikiančios</w:t>
      </w:r>
      <w:bookmarkEnd w:id="3"/>
      <w:r w:rsidR="0089022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6D3A" w:rsidRPr="006C25D3">
        <w:rPr>
          <w:rFonts w:ascii="Times New Roman" w:hAnsi="Times New Roman"/>
          <w:sz w:val="24"/>
          <w:szCs w:val="24"/>
          <w:lang w:val="lt-LT"/>
        </w:rPr>
        <w:t xml:space="preserve">socialinių paslaugų įstaigos, nevyriausybinės organizacijos, </w:t>
      </w:r>
      <w:r w:rsidR="00427E03" w:rsidRPr="006C25D3">
        <w:rPr>
          <w:rFonts w:ascii="Times New Roman" w:hAnsi="Times New Roman"/>
          <w:sz w:val="24"/>
          <w:szCs w:val="24"/>
          <w:lang w:val="lt-LT"/>
        </w:rPr>
        <w:t xml:space="preserve">asociacijos, </w:t>
      </w:r>
      <w:r w:rsidR="00656D3A" w:rsidRPr="006C25D3">
        <w:rPr>
          <w:rFonts w:ascii="Times New Roman" w:hAnsi="Times New Roman"/>
          <w:sz w:val="24"/>
          <w:szCs w:val="24"/>
          <w:lang w:val="lt-LT"/>
        </w:rPr>
        <w:t>įmonės</w:t>
      </w:r>
      <w:r w:rsidR="0004549E">
        <w:rPr>
          <w:rFonts w:ascii="Times New Roman" w:hAnsi="Times New Roman"/>
          <w:sz w:val="24"/>
          <w:szCs w:val="24"/>
          <w:lang w:val="lt-LT"/>
        </w:rPr>
        <w:t xml:space="preserve"> ir kitos įstaigos bei organizacijos, </w:t>
      </w:r>
      <w:r w:rsidR="00656D3A" w:rsidRPr="006C25D3">
        <w:rPr>
          <w:rFonts w:ascii="Times New Roman" w:hAnsi="Times New Roman"/>
          <w:sz w:val="24"/>
          <w:szCs w:val="24"/>
          <w:lang w:val="lt-LT"/>
        </w:rPr>
        <w:t>teikiančios socialines paslaugas pagal teis</w:t>
      </w:r>
      <w:r w:rsidR="00ED5E54" w:rsidRPr="006C25D3">
        <w:rPr>
          <w:rFonts w:ascii="Times New Roman" w:hAnsi="Times New Roman"/>
          <w:sz w:val="24"/>
          <w:szCs w:val="24"/>
          <w:lang w:val="lt-LT"/>
        </w:rPr>
        <w:t>ės aktų nustatytus reikalavimus</w:t>
      </w:r>
      <w:r w:rsidR="00656D3A" w:rsidRPr="006C25D3">
        <w:rPr>
          <w:rFonts w:ascii="Times New Roman" w:hAnsi="Times New Roman"/>
          <w:sz w:val="24"/>
          <w:szCs w:val="24"/>
          <w:lang w:val="lt-LT"/>
        </w:rPr>
        <w:t xml:space="preserve"> Anykščių </w:t>
      </w:r>
      <w:r w:rsidR="00AA08CB" w:rsidRPr="006C25D3">
        <w:rPr>
          <w:rFonts w:ascii="Times New Roman" w:hAnsi="Times New Roman"/>
          <w:sz w:val="24"/>
          <w:szCs w:val="24"/>
          <w:lang w:val="lt-LT"/>
        </w:rPr>
        <w:t>rajono savivaldybės gyventojams</w:t>
      </w:r>
      <w:r w:rsidR="0004549E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_Hlk2264845"/>
      <w:r w:rsidR="0004549E">
        <w:rPr>
          <w:rFonts w:ascii="Times New Roman" w:hAnsi="Times New Roman"/>
          <w:sz w:val="24"/>
          <w:szCs w:val="24"/>
          <w:lang w:val="lt-LT"/>
        </w:rPr>
        <w:t>(išskyrus Anykščių rajono savivaldybei pavaldžias biudžetines įstaigas)</w:t>
      </w:r>
      <w:bookmarkEnd w:id="4"/>
      <w:r w:rsidR="00AA08CB" w:rsidRPr="006C25D3">
        <w:rPr>
          <w:rFonts w:ascii="Times New Roman" w:hAnsi="Times New Roman"/>
          <w:sz w:val="24"/>
          <w:szCs w:val="24"/>
          <w:lang w:val="lt-LT"/>
        </w:rPr>
        <w:t>;</w:t>
      </w:r>
    </w:p>
    <w:p w:rsidR="00656D3A" w:rsidRPr="00685076" w:rsidRDefault="00B347D6" w:rsidP="002F4A72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  <w:t>4</w:t>
      </w:r>
      <w:r w:rsidR="00C4246B" w:rsidRPr="00685076">
        <w:rPr>
          <w:rFonts w:ascii="Times New Roman" w:hAnsi="Times New Roman"/>
          <w:sz w:val="24"/>
          <w:szCs w:val="24"/>
          <w:lang w:val="lt-LT"/>
        </w:rPr>
        <w:t>.2.</w:t>
      </w:r>
      <w:r w:rsidR="00545A03" w:rsidRPr="0068507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D53D1" w:rsidRPr="00685076">
        <w:rPr>
          <w:rFonts w:ascii="Times New Roman" w:hAnsi="Times New Roman"/>
          <w:sz w:val="24"/>
          <w:szCs w:val="24"/>
          <w:lang w:val="lt-LT"/>
        </w:rPr>
        <w:t xml:space="preserve">Neįgaliųjų socialinės integracijos </w:t>
      </w:r>
      <w:r w:rsidR="001D53D1" w:rsidRPr="006C25D3">
        <w:rPr>
          <w:rFonts w:ascii="Times New Roman" w:hAnsi="Times New Roman"/>
          <w:sz w:val="24"/>
          <w:szCs w:val="24"/>
          <w:lang w:val="lt-LT"/>
        </w:rPr>
        <w:t xml:space="preserve">projektams </w:t>
      </w:r>
      <w:r w:rsidR="006C25D3">
        <w:rPr>
          <w:rFonts w:ascii="Times New Roman" w:hAnsi="Times New Roman"/>
          <w:sz w:val="24"/>
          <w:szCs w:val="24"/>
          <w:lang w:val="lt-LT"/>
        </w:rPr>
        <w:t xml:space="preserve">pagal priemonę </w:t>
      </w:r>
      <w:r w:rsidR="006C25D3" w:rsidRPr="006C25D3">
        <w:rPr>
          <w:rFonts w:ascii="Times New Roman" w:hAnsi="Times New Roman"/>
          <w:sz w:val="24"/>
          <w:szCs w:val="24"/>
          <w:lang w:val="lt-LT"/>
        </w:rPr>
        <w:t xml:space="preserve">Nr. 5.1.3.02 „Neįgaliųjų socialinės integracijos projektų įgyvendinimas“ </w:t>
      </w:r>
      <w:r w:rsidR="001D53D1" w:rsidRPr="006C25D3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04549E" w:rsidRPr="006C25D3">
        <w:rPr>
          <w:rFonts w:ascii="Times New Roman" w:hAnsi="Times New Roman"/>
          <w:sz w:val="24"/>
          <w:szCs w:val="24"/>
          <w:lang w:val="lt-LT"/>
        </w:rPr>
        <w:t xml:space="preserve">Anykščių rajono savivaldybės </w:t>
      </w:r>
      <w:r w:rsidR="0004549E">
        <w:rPr>
          <w:rFonts w:ascii="Times New Roman" w:hAnsi="Times New Roman"/>
          <w:sz w:val="24"/>
          <w:szCs w:val="24"/>
          <w:lang w:val="lt-LT"/>
        </w:rPr>
        <w:t>teritorijoje veikiančios</w:t>
      </w:r>
      <w:r w:rsidR="0004549E" w:rsidRPr="006C25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D53D1" w:rsidRPr="006C25D3">
        <w:rPr>
          <w:rFonts w:ascii="Times New Roman" w:hAnsi="Times New Roman"/>
          <w:sz w:val="24"/>
          <w:szCs w:val="24"/>
          <w:lang w:val="lt-LT"/>
        </w:rPr>
        <w:t xml:space="preserve">neįgaliųjų asociacijos, </w:t>
      </w:r>
      <w:r w:rsidR="001D53D1" w:rsidRPr="00685076">
        <w:rPr>
          <w:rFonts w:ascii="Times New Roman" w:hAnsi="Times New Roman"/>
          <w:sz w:val="24"/>
          <w:szCs w:val="24"/>
          <w:lang w:val="lt-LT"/>
        </w:rPr>
        <w:t>socialinės, sveikatos, švietimo</w:t>
      </w:r>
      <w:r w:rsidR="005A4CFF" w:rsidRPr="00685076">
        <w:rPr>
          <w:rFonts w:ascii="Times New Roman" w:hAnsi="Times New Roman"/>
          <w:sz w:val="24"/>
          <w:szCs w:val="24"/>
          <w:lang w:val="lt-LT"/>
        </w:rPr>
        <w:t>, kultūros ir sporto įstaigos bei</w:t>
      </w:r>
      <w:r w:rsidR="001D53D1" w:rsidRPr="00685076">
        <w:rPr>
          <w:rFonts w:ascii="Times New Roman" w:hAnsi="Times New Roman"/>
          <w:sz w:val="24"/>
          <w:szCs w:val="24"/>
          <w:lang w:val="lt-LT"/>
        </w:rPr>
        <w:t xml:space="preserve"> organizacijos, teikiančios paslaugas </w:t>
      </w:r>
      <w:r w:rsidRPr="00685076">
        <w:rPr>
          <w:rFonts w:ascii="Times New Roman" w:hAnsi="Times New Roman"/>
          <w:sz w:val="24"/>
          <w:szCs w:val="24"/>
          <w:lang w:val="lt-LT"/>
        </w:rPr>
        <w:t xml:space="preserve">Anykščių </w:t>
      </w:r>
      <w:r w:rsidR="001D53D1" w:rsidRPr="00685076">
        <w:rPr>
          <w:rFonts w:ascii="Times New Roman" w:hAnsi="Times New Roman"/>
          <w:sz w:val="24"/>
          <w:szCs w:val="24"/>
          <w:lang w:val="lt-LT"/>
        </w:rPr>
        <w:t>rajono neįgaliesiems</w:t>
      </w:r>
      <w:r w:rsidR="0089022B">
        <w:rPr>
          <w:rFonts w:ascii="Times New Roman" w:hAnsi="Times New Roman"/>
          <w:sz w:val="24"/>
          <w:szCs w:val="24"/>
          <w:lang w:val="lt-LT"/>
        </w:rPr>
        <w:t xml:space="preserve"> (išskyrus Anykščių rajono savivaldybei pavaldžias biudžetines įstaigas)</w:t>
      </w:r>
      <w:r w:rsidR="00FA7660" w:rsidRPr="00685076">
        <w:rPr>
          <w:rFonts w:ascii="Times New Roman" w:hAnsi="Times New Roman"/>
          <w:sz w:val="24"/>
          <w:szCs w:val="24"/>
          <w:lang w:val="lt-LT"/>
        </w:rPr>
        <w:t>.</w:t>
      </w:r>
    </w:p>
    <w:p w:rsidR="00656D3A" w:rsidRPr="00685076" w:rsidRDefault="00656D3A" w:rsidP="0095607B">
      <w:pPr>
        <w:pStyle w:val="Hyperlink1"/>
        <w:tabs>
          <w:tab w:val="left" w:pos="851"/>
          <w:tab w:val="left" w:pos="993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</w:r>
      <w:r w:rsidR="002F4A72">
        <w:rPr>
          <w:rFonts w:ascii="Times New Roman" w:hAnsi="Times New Roman"/>
          <w:sz w:val="24"/>
          <w:szCs w:val="24"/>
          <w:lang w:val="lt-LT"/>
        </w:rPr>
        <w:t>5</w:t>
      </w:r>
      <w:r w:rsidR="00B347D6" w:rsidRPr="00685076">
        <w:rPr>
          <w:rFonts w:ascii="Times New Roman" w:hAnsi="Times New Roman"/>
          <w:sz w:val="24"/>
          <w:szCs w:val="24"/>
          <w:lang w:val="lt-LT"/>
        </w:rPr>
        <w:t>. Pareiškėjai savo P</w:t>
      </w:r>
      <w:r w:rsidRPr="00685076">
        <w:rPr>
          <w:rFonts w:ascii="Times New Roman" w:hAnsi="Times New Roman"/>
          <w:sz w:val="24"/>
          <w:szCs w:val="24"/>
          <w:lang w:val="lt-LT"/>
        </w:rPr>
        <w:t>rojektų veiklai vykdyti gali pasitelkti partnerius.</w:t>
      </w:r>
    </w:p>
    <w:p w:rsidR="00656D3A" w:rsidRPr="00685076" w:rsidRDefault="00656D3A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</w:r>
      <w:r w:rsidR="002F4A72">
        <w:rPr>
          <w:rFonts w:ascii="Times New Roman" w:hAnsi="Times New Roman"/>
          <w:sz w:val="24"/>
          <w:szCs w:val="24"/>
          <w:lang w:val="lt-LT"/>
        </w:rPr>
        <w:t>6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>. Pareiškėjų P</w:t>
      </w:r>
      <w:r w:rsidRPr="00685076">
        <w:rPr>
          <w:rFonts w:ascii="Times New Roman" w:hAnsi="Times New Roman"/>
          <w:sz w:val="24"/>
          <w:szCs w:val="24"/>
          <w:lang w:val="lt-LT"/>
        </w:rPr>
        <w:t>rojektams neskiriamas finansavimas, jeigu:</w:t>
      </w:r>
    </w:p>
    <w:p w:rsidR="00656D3A" w:rsidRPr="00685076" w:rsidRDefault="00656D3A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</w:r>
      <w:r w:rsidR="002F4A72">
        <w:rPr>
          <w:rFonts w:ascii="Times New Roman" w:hAnsi="Times New Roman"/>
          <w:sz w:val="24"/>
          <w:szCs w:val="24"/>
          <w:lang w:val="lt-LT"/>
        </w:rPr>
        <w:t>6</w:t>
      </w:r>
      <w:r w:rsidRPr="00685076">
        <w:rPr>
          <w:rFonts w:ascii="Times New Roman" w:hAnsi="Times New Roman"/>
          <w:sz w:val="24"/>
          <w:szCs w:val="24"/>
          <w:lang w:val="lt-LT"/>
        </w:rPr>
        <w:t>.1. pareiškėjas yra likviduojamas;</w:t>
      </w:r>
    </w:p>
    <w:p w:rsidR="00656D3A" w:rsidRPr="00685076" w:rsidRDefault="00656D3A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</w:r>
      <w:r w:rsidR="002F4A72">
        <w:rPr>
          <w:rFonts w:ascii="Times New Roman" w:hAnsi="Times New Roman"/>
          <w:sz w:val="24"/>
          <w:szCs w:val="24"/>
          <w:lang w:val="lt-LT"/>
        </w:rPr>
        <w:t>6</w:t>
      </w:r>
      <w:r w:rsidRPr="00685076">
        <w:rPr>
          <w:rFonts w:ascii="Times New Roman" w:hAnsi="Times New Roman"/>
          <w:sz w:val="24"/>
          <w:szCs w:val="24"/>
          <w:lang w:val="lt-LT"/>
        </w:rPr>
        <w:t>.2. pareiškėjas yra neįvykdęs mokesčių ar socialinio draudimo įmokų mokėjimo įsipareigojimų pagal Lietuvos Respublikos teisės aktus;</w:t>
      </w:r>
    </w:p>
    <w:p w:rsidR="00656D3A" w:rsidRPr="00685076" w:rsidRDefault="00656D3A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</w:r>
      <w:r w:rsidR="002F4A72">
        <w:rPr>
          <w:rFonts w:ascii="Times New Roman" w:hAnsi="Times New Roman"/>
          <w:sz w:val="24"/>
          <w:szCs w:val="24"/>
          <w:lang w:val="lt-LT"/>
        </w:rPr>
        <w:t>6</w:t>
      </w:r>
      <w:r w:rsidRPr="00685076">
        <w:rPr>
          <w:rFonts w:ascii="Times New Roman" w:hAnsi="Times New Roman"/>
          <w:sz w:val="24"/>
          <w:szCs w:val="24"/>
          <w:lang w:val="lt-LT"/>
        </w:rPr>
        <w:t>.3. pareiškėjas paraiškoje arba jos prieduose pateikė klaidinančią arba melagingą informaciją;</w:t>
      </w:r>
    </w:p>
    <w:p w:rsidR="00656D3A" w:rsidRPr="00685076" w:rsidRDefault="00656D3A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</w:r>
      <w:r w:rsidR="002F4A72">
        <w:rPr>
          <w:rFonts w:ascii="Times New Roman" w:hAnsi="Times New Roman"/>
          <w:sz w:val="24"/>
          <w:szCs w:val="24"/>
          <w:lang w:val="lt-LT"/>
        </w:rPr>
        <w:t>6</w:t>
      </w:r>
      <w:r w:rsidRPr="00685076">
        <w:rPr>
          <w:rFonts w:ascii="Times New Roman" w:hAnsi="Times New Roman"/>
          <w:sz w:val="24"/>
          <w:szCs w:val="24"/>
          <w:lang w:val="lt-LT"/>
        </w:rPr>
        <w:t xml:space="preserve">.4. yra 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 xml:space="preserve">Anykščių rajono </w:t>
      </w:r>
      <w:r w:rsidRPr="00685076">
        <w:rPr>
          <w:rFonts w:ascii="Times New Roman" w:hAnsi="Times New Roman"/>
          <w:sz w:val="24"/>
          <w:szCs w:val="24"/>
          <w:lang w:val="lt-LT"/>
        </w:rPr>
        <w:t xml:space="preserve">savivaldybės administracijos nustatyti praėjusiais metais iš 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 xml:space="preserve">Anykščių rajono </w:t>
      </w:r>
      <w:r w:rsidRPr="00685076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>biudžeto finansuotų pareiškėjo P</w:t>
      </w:r>
      <w:r w:rsidRPr="00685076">
        <w:rPr>
          <w:rFonts w:ascii="Times New Roman" w:hAnsi="Times New Roman"/>
          <w:sz w:val="24"/>
          <w:szCs w:val="24"/>
          <w:lang w:val="lt-LT"/>
        </w:rPr>
        <w:t>rojektų tikslinio lėšų panaudojimo ar buhalterinės apskaitos pažeidimai;</w:t>
      </w:r>
    </w:p>
    <w:p w:rsidR="00656D3A" w:rsidRDefault="002F4A72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>6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 xml:space="preserve">.5. pareiškėjas nėra pateikęs 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>Anykščių rajono savivaldybės administracijai P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>rojekto (-ų) veiklos ir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>/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 xml:space="preserve">ar buhalterinės ataskaitos pagal pasirašytas sutartis už praėjusiais metais panaudotas 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 xml:space="preserve">Anykščių rajono 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>savivaldybės biudžeto lėšas;</w:t>
      </w:r>
    </w:p>
    <w:p w:rsidR="00656D3A" w:rsidRPr="00715F64" w:rsidRDefault="002F4A72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="006C25D3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="00C17665">
        <w:rPr>
          <w:rFonts w:ascii="Times New Roman" w:hAnsi="Times New Roman"/>
          <w:sz w:val="24"/>
          <w:szCs w:val="24"/>
          <w:lang w:val="lt-LT"/>
        </w:rPr>
        <w:t xml:space="preserve">.6. pareiškėjas neturi 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>žmogiškųjų išteklių, tinkamų administracinių geb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 xml:space="preserve">ėjimų ir materialinių išteklių </w:t>
      </w:r>
      <w:r w:rsidR="0059155E" w:rsidRPr="00685076">
        <w:rPr>
          <w:rFonts w:ascii="Times New Roman" w:hAnsi="Times New Roman"/>
          <w:sz w:val="24"/>
          <w:szCs w:val="24"/>
          <w:lang w:val="lt-LT"/>
        </w:rPr>
        <w:t xml:space="preserve">įgyvendinti </w:t>
      </w:r>
      <w:r w:rsidR="00FD0114" w:rsidRPr="00685076">
        <w:rPr>
          <w:rFonts w:ascii="Times New Roman" w:hAnsi="Times New Roman"/>
          <w:sz w:val="24"/>
          <w:szCs w:val="24"/>
          <w:lang w:val="lt-LT"/>
        </w:rPr>
        <w:t>P</w:t>
      </w:r>
      <w:r w:rsidR="0059155E" w:rsidRPr="00685076">
        <w:rPr>
          <w:rFonts w:ascii="Times New Roman" w:hAnsi="Times New Roman"/>
          <w:sz w:val="24"/>
          <w:szCs w:val="24"/>
          <w:lang w:val="lt-LT"/>
        </w:rPr>
        <w:t>rojekto veikla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>s.</w:t>
      </w:r>
    </w:p>
    <w:p w:rsidR="005E2C6A" w:rsidRDefault="005E2C6A" w:rsidP="008E346C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</w:p>
    <w:p w:rsidR="008E346C" w:rsidRPr="00685076" w:rsidRDefault="008E346C" w:rsidP="008E346C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  <w:r w:rsidRPr="00685076">
        <w:rPr>
          <w:b/>
          <w:lang w:val="lt-LT"/>
        </w:rPr>
        <w:t xml:space="preserve">III </w:t>
      </w:r>
      <w:r w:rsidRPr="005C1A38">
        <w:rPr>
          <w:b/>
          <w:lang w:val="lt-LT"/>
        </w:rPr>
        <w:t>SKYRIUS</w:t>
      </w:r>
      <w:r w:rsidR="00656D3A" w:rsidRPr="00685076">
        <w:rPr>
          <w:b/>
          <w:lang w:val="lt-LT"/>
        </w:rPr>
        <w:t xml:space="preserve"> </w:t>
      </w:r>
    </w:p>
    <w:p w:rsidR="00656D3A" w:rsidRPr="00685076" w:rsidRDefault="00656D3A" w:rsidP="008E346C">
      <w:pPr>
        <w:pStyle w:val="BodyText"/>
        <w:tabs>
          <w:tab w:val="left" w:pos="851"/>
        </w:tabs>
        <w:spacing w:after="0"/>
        <w:jc w:val="center"/>
        <w:rPr>
          <w:b/>
          <w:lang w:val="lt-LT"/>
        </w:rPr>
      </w:pPr>
      <w:r w:rsidRPr="00685076">
        <w:rPr>
          <w:b/>
          <w:lang w:val="lt-LT"/>
        </w:rPr>
        <w:t xml:space="preserve">PROJEKTŲ PATEIKIMO TVARKA IR REIKALAVIMAI </w:t>
      </w:r>
    </w:p>
    <w:p w:rsidR="00656D3A" w:rsidRPr="00685076" w:rsidRDefault="00656D3A" w:rsidP="008E346C">
      <w:pPr>
        <w:pStyle w:val="BodyText"/>
        <w:tabs>
          <w:tab w:val="left" w:pos="851"/>
        </w:tabs>
        <w:spacing w:after="0"/>
        <w:jc w:val="center"/>
        <w:rPr>
          <w:b/>
          <w:lang w:val="lt-LT"/>
        </w:rPr>
      </w:pPr>
      <w:r w:rsidRPr="00685076">
        <w:rPr>
          <w:b/>
          <w:lang w:val="lt-LT"/>
        </w:rPr>
        <w:t>PARAIŠKOMS</w:t>
      </w:r>
    </w:p>
    <w:p w:rsidR="00FD0114" w:rsidRPr="00685076" w:rsidRDefault="00FD0114" w:rsidP="00656D3A">
      <w:pPr>
        <w:pStyle w:val="BodyText"/>
        <w:tabs>
          <w:tab w:val="left" w:pos="851"/>
        </w:tabs>
        <w:spacing w:after="0" w:line="360" w:lineRule="auto"/>
        <w:jc w:val="center"/>
        <w:rPr>
          <w:b/>
          <w:lang w:val="lt-LT"/>
        </w:rPr>
      </w:pP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lang w:val="lt-LT"/>
        </w:rPr>
        <w:t>7</w:t>
      </w:r>
      <w:r w:rsidR="00B347D6" w:rsidRPr="00685076">
        <w:rPr>
          <w:lang w:val="lt-LT"/>
        </w:rPr>
        <w:t>. Pareiškėjas</w:t>
      </w:r>
      <w:r w:rsidRPr="00685076">
        <w:rPr>
          <w:lang w:val="lt-LT"/>
        </w:rPr>
        <w:t xml:space="preserve">, atitinkantis reikalavimus ir pageidaujantis gauti </w:t>
      </w:r>
      <w:r w:rsidR="00FD0114" w:rsidRPr="00685076">
        <w:rPr>
          <w:lang w:val="lt-LT"/>
        </w:rPr>
        <w:t>Anykščių rajono s</w:t>
      </w:r>
      <w:r w:rsidRPr="00685076">
        <w:rPr>
          <w:lang w:val="lt-LT"/>
        </w:rPr>
        <w:t xml:space="preserve">avivaldybės biudžeto finansinę paramą </w:t>
      </w:r>
      <w:r w:rsidR="00370E4A" w:rsidRPr="00685076">
        <w:rPr>
          <w:lang w:val="lt-LT"/>
        </w:rPr>
        <w:t>P</w:t>
      </w:r>
      <w:r w:rsidRPr="00685076">
        <w:rPr>
          <w:lang w:val="lt-LT"/>
        </w:rPr>
        <w:t xml:space="preserve">rojektų vykdymui, </w:t>
      </w:r>
      <w:r w:rsidR="00F51D5C" w:rsidRPr="00685076">
        <w:rPr>
          <w:lang w:val="lt-LT"/>
        </w:rPr>
        <w:t xml:space="preserve">Anykščių rajono savivaldybės administracijos Socialinės paramos skyriui paskelbus konkurso Paraiškų teikimui datą, </w:t>
      </w:r>
      <w:r w:rsidR="00FD0114" w:rsidRPr="00685076">
        <w:rPr>
          <w:lang w:val="lt-LT"/>
        </w:rPr>
        <w:t xml:space="preserve">Anykščių rajono </w:t>
      </w:r>
      <w:r w:rsidRPr="00685076">
        <w:rPr>
          <w:lang w:val="lt-LT"/>
        </w:rPr>
        <w:t xml:space="preserve">savivaldybės administracijai </w:t>
      </w:r>
      <w:r w:rsidR="006B1125" w:rsidRPr="00685076">
        <w:rPr>
          <w:lang w:val="lt-LT"/>
        </w:rPr>
        <w:t xml:space="preserve">ne vėliau kaip </w:t>
      </w:r>
      <w:r w:rsidR="002D27E5" w:rsidRPr="00685076">
        <w:rPr>
          <w:lang w:val="lt-LT"/>
        </w:rPr>
        <w:t xml:space="preserve">per 20 </w:t>
      </w:r>
      <w:r w:rsidR="00ED5E54" w:rsidRPr="00685076">
        <w:rPr>
          <w:lang w:val="lt-LT"/>
        </w:rPr>
        <w:t xml:space="preserve">(dvidešimt) </w:t>
      </w:r>
      <w:r w:rsidR="00541165">
        <w:rPr>
          <w:lang w:val="lt-LT"/>
        </w:rPr>
        <w:t xml:space="preserve">kalendorinių </w:t>
      </w:r>
      <w:r w:rsidR="002D27E5" w:rsidRPr="00685076">
        <w:rPr>
          <w:lang w:val="lt-LT"/>
        </w:rPr>
        <w:t>dienų nuo paraiškų priėmimo paskelbimo</w:t>
      </w:r>
      <w:r w:rsidR="006B1125" w:rsidRPr="00685076">
        <w:rPr>
          <w:lang w:val="lt-LT"/>
        </w:rPr>
        <w:t xml:space="preserve"> datos</w:t>
      </w:r>
      <w:r w:rsidRPr="00685076">
        <w:rPr>
          <w:lang w:val="lt-LT"/>
        </w:rPr>
        <w:t xml:space="preserve"> pateikia </w:t>
      </w:r>
      <w:r w:rsidR="009C078A" w:rsidRPr="00685076">
        <w:rPr>
          <w:lang w:val="lt-LT"/>
        </w:rPr>
        <w:t>P</w:t>
      </w:r>
      <w:r w:rsidRPr="00685076">
        <w:rPr>
          <w:lang w:val="lt-LT"/>
        </w:rPr>
        <w:t xml:space="preserve">araišką </w:t>
      </w:r>
      <w:r w:rsidR="00ED5E54" w:rsidRPr="00685076">
        <w:rPr>
          <w:lang w:val="lt-LT"/>
        </w:rPr>
        <w:t xml:space="preserve">gauti </w:t>
      </w:r>
      <w:r w:rsidR="009C078A" w:rsidRPr="00685076">
        <w:rPr>
          <w:lang w:val="lt-LT"/>
        </w:rPr>
        <w:t>Anykščių ra</w:t>
      </w:r>
      <w:r w:rsidR="00ED5E54" w:rsidRPr="00685076">
        <w:rPr>
          <w:lang w:val="lt-LT"/>
        </w:rPr>
        <w:t>jono savivaldybės biudžeto lėša</w:t>
      </w:r>
      <w:r w:rsidR="009C078A" w:rsidRPr="00685076">
        <w:rPr>
          <w:lang w:val="lt-LT"/>
        </w:rPr>
        <w:t xml:space="preserve">s </w:t>
      </w:r>
      <w:r w:rsidR="009C078A" w:rsidRPr="00685076">
        <w:rPr>
          <w:lang w:val="lt-LT"/>
        </w:rPr>
        <w:lastRenderedPageBreak/>
        <w:t xml:space="preserve">socialinių paslaugų teikimo / neįgaliųjų socialinės integracijos projektų vykdymui </w:t>
      </w:r>
      <w:r w:rsidRPr="00685076">
        <w:rPr>
          <w:lang w:val="lt-LT"/>
        </w:rPr>
        <w:t>(1 priedas) ir dokumentus:</w:t>
      </w:r>
    </w:p>
    <w:p w:rsidR="00656D3A" w:rsidRPr="00685076" w:rsidRDefault="00656D3A" w:rsidP="00090A60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 w:rsidRPr="002F4A72">
        <w:rPr>
          <w:lang w:val="lt-LT"/>
        </w:rPr>
        <w:t>7</w:t>
      </w:r>
      <w:r w:rsidRPr="002F4A72">
        <w:rPr>
          <w:lang w:val="lt-LT"/>
        </w:rPr>
        <w:t>.1. jungtinės</w:t>
      </w:r>
      <w:r w:rsidRPr="00685076">
        <w:rPr>
          <w:lang w:val="lt-LT"/>
        </w:rPr>
        <w:t xml:space="preserve"> veiklos (partnerystės) sutarties patvirtintą kopiją, jei paraiška teikiama kartu su partneriu (partneriais). Jungtinės veiklos (partnerystės) sutartis privalo atitikti Lietuvos Respublikos civiliniame kodekse nustatytus jungt</w:t>
      </w:r>
      <w:r w:rsidR="0059155E" w:rsidRPr="00685076">
        <w:rPr>
          <w:lang w:val="lt-LT"/>
        </w:rPr>
        <w:t>inės veiklos sutarčiai keliamus reikalavimu</w:t>
      </w:r>
      <w:r w:rsidRPr="00685076">
        <w:rPr>
          <w:lang w:val="lt-LT"/>
        </w:rPr>
        <w:t>s;</w:t>
      </w:r>
    </w:p>
    <w:p w:rsidR="00656D3A" w:rsidRPr="00685076" w:rsidRDefault="00656D3A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</w:r>
      <w:r w:rsidR="002F4A72">
        <w:rPr>
          <w:rFonts w:ascii="Times New Roman" w:hAnsi="Times New Roman"/>
          <w:sz w:val="24"/>
          <w:szCs w:val="24"/>
          <w:lang w:val="lt-LT"/>
        </w:rPr>
        <w:t>7</w:t>
      </w:r>
      <w:r w:rsidRPr="00685076">
        <w:rPr>
          <w:rFonts w:ascii="Times New Roman" w:hAnsi="Times New Roman"/>
          <w:sz w:val="24"/>
          <w:szCs w:val="24"/>
          <w:lang w:val="lt-LT"/>
        </w:rPr>
        <w:t>.</w:t>
      </w:r>
      <w:r w:rsidR="002F4A72">
        <w:rPr>
          <w:rFonts w:ascii="Times New Roman" w:hAnsi="Times New Roman"/>
          <w:sz w:val="24"/>
          <w:szCs w:val="24"/>
          <w:lang w:val="lt-LT"/>
        </w:rPr>
        <w:t>2</w:t>
      </w:r>
      <w:r w:rsidR="002C529A" w:rsidRPr="00685076">
        <w:rPr>
          <w:rFonts w:ascii="Times New Roman" w:hAnsi="Times New Roman"/>
          <w:sz w:val="24"/>
          <w:szCs w:val="24"/>
          <w:lang w:val="lt-LT"/>
        </w:rPr>
        <w:t>. pareiškėjo vadovo pasirašytą pažymą</w:t>
      </w:r>
      <w:r w:rsidR="00B347D6" w:rsidRPr="00685076">
        <w:rPr>
          <w:rFonts w:ascii="Times New Roman" w:hAnsi="Times New Roman"/>
          <w:sz w:val="24"/>
          <w:szCs w:val="24"/>
          <w:lang w:val="lt-LT"/>
        </w:rPr>
        <w:t>, kurioje nurodoma kitų šaltinių ir jo partnerių P</w:t>
      </w:r>
      <w:r w:rsidRPr="00685076">
        <w:rPr>
          <w:rFonts w:ascii="Times New Roman" w:hAnsi="Times New Roman"/>
          <w:sz w:val="24"/>
          <w:szCs w:val="24"/>
          <w:lang w:val="lt-LT"/>
        </w:rPr>
        <w:t>rojekto bendro finansavimo lėšos; užtikrinama, kad pareiškėjas nėra likviduojamas; neturi neįvykdytų mokesčių ar socialinio draudimo įmokų mokėjimo įsipareigojimų pagal Lietuvos Respublikos teisės aktus; paraiškoje ir jos prieduose nepateikė klaidinančios informacijos;</w:t>
      </w:r>
    </w:p>
    <w:p w:rsidR="00855343" w:rsidRPr="00685076" w:rsidRDefault="00EA289A" w:rsidP="00463296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 w:rsidRPr="00685076">
        <w:rPr>
          <w:rFonts w:ascii="Times New Roman" w:hAnsi="Times New Roman"/>
          <w:sz w:val="24"/>
          <w:szCs w:val="24"/>
          <w:lang w:val="lt-LT"/>
        </w:rPr>
        <w:tab/>
      </w:r>
      <w:r w:rsidR="002F4A72">
        <w:rPr>
          <w:rFonts w:ascii="Times New Roman" w:hAnsi="Times New Roman"/>
          <w:sz w:val="24"/>
          <w:szCs w:val="24"/>
          <w:lang w:val="lt-LT"/>
        </w:rPr>
        <w:t>7.3</w:t>
      </w:r>
      <w:r w:rsidRPr="000A71A1">
        <w:rPr>
          <w:rFonts w:ascii="Times New Roman" w:hAnsi="Times New Roman"/>
          <w:sz w:val="24"/>
          <w:szCs w:val="24"/>
          <w:lang w:val="lt-LT"/>
        </w:rPr>
        <w:t>. P</w:t>
      </w:r>
      <w:r w:rsidR="000A71A1" w:rsidRPr="000A71A1">
        <w:rPr>
          <w:rFonts w:ascii="Times New Roman" w:hAnsi="Times New Roman"/>
          <w:sz w:val="24"/>
          <w:szCs w:val="24"/>
          <w:lang w:val="lt-LT"/>
        </w:rPr>
        <w:t xml:space="preserve">rojekto veiklų vykdytojų </w:t>
      </w:r>
      <w:r w:rsidR="00090A60" w:rsidRPr="000A71A1">
        <w:rPr>
          <w:rFonts w:ascii="Times New Roman" w:hAnsi="Times New Roman"/>
          <w:sz w:val="24"/>
          <w:szCs w:val="24"/>
          <w:lang w:val="lt-LT"/>
        </w:rPr>
        <w:t>kvalifikaciją</w:t>
      </w:r>
      <w:r w:rsidR="00656D3A" w:rsidRPr="000A71A1">
        <w:rPr>
          <w:rFonts w:ascii="Times New Roman" w:hAnsi="Times New Roman"/>
          <w:sz w:val="24"/>
          <w:szCs w:val="24"/>
          <w:lang w:val="lt-LT"/>
        </w:rPr>
        <w:t xml:space="preserve"> patvirtinančius dokumentus ir gyvenimo aprašymus</w:t>
      </w:r>
      <w:r w:rsidR="00541165">
        <w:rPr>
          <w:rFonts w:ascii="Times New Roman" w:hAnsi="Times New Roman"/>
          <w:sz w:val="24"/>
          <w:szCs w:val="24"/>
          <w:lang w:val="lt-LT"/>
        </w:rPr>
        <w:t>, jei konkursui projektas bus teikiamas pirmą kartą ar projekto veiklų vykdytojas nedalyvavo ankstesnių metų projekte.</w:t>
      </w:r>
    </w:p>
    <w:p w:rsidR="00656D3A" w:rsidRPr="00685076" w:rsidRDefault="002F4A72" w:rsidP="00656D3A">
      <w:pPr>
        <w:pStyle w:val="Hyperlink1"/>
        <w:tabs>
          <w:tab w:val="left" w:pos="851"/>
        </w:tabs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  <w:t>7.4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 xml:space="preserve">. patalpų, kuriose numatoma vykdyti veiklą dokumentų, patvirtinančių teisę į nekilnojamąjį turtą, </w:t>
      </w:r>
      <w:r w:rsidR="002C529A" w:rsidRPr="00685076">
        <w:rPr>
          <w:rFonts w:ascii="Times New Roman" w:hAnsi="Times New Roman"/>
          <w:sz w:val="24"/>
          <w:szCs w:val="24"/>
          <w:lang w:val="lt-LT"/>
        </w:rPr>
        <w:t>patvirtintą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C529A" w:rsidRPr="00685076">
        <w:rPr>
          <w:rFonts w:ascii="Times New Roman" w:hAnsi="Times New Roman"/>
          <w:sz w:val="24"/>
          <w:szCs w:val="24"/>
          <w:lang w:val="lt-LT"/>
        </w:rPr>
        <w:t>kopiją</w:t>
      </w:r>
      <w:r w:rsidR="00541165">
        <w:rPr>
          <w:rFonts w:ascii="Times New Roman" w:hAnsi="Times New Roman"/>
          <w:sz w:val="24"/>
          <w:szCs w:val="24"/>
          <w:lang w:val="lt-LT"/>
        </w:rPr>
        <w:t xml:space="preserve"> (galioja organizacijoms, paraiškas pateikiančioms pirmą kartą arba </w:t>
      </w:r>
      <w:r w:rsidR="0089022B">
        <w:rPr>
          <w:rFonts w:ascii="Times New Roman" w:hAnsi="Times New Roman"/>
          <w:sz w:val="24"/>
          <w:szCs w:val="24"/>
          <w:lang w:val="lt-LT"/>
        </w:rPr>
        <w:t xml:space="preserve">jei </w:t>
      </w:r>
      <w:r w:rsidR="00541165">
        <w:rPr>
          <w:rFonts w:ascii="Times New Roman" w:hAnsi="Times New Roman"/>
          <w:sz w:val="24"/>
          <w:szCs w:val="24"/>
          <w:lang w:val="lt-LT"/>
        </w:rPr>
        <w:t>veikl</w:t>
      </w:r>
      <w:r w:rsidR="0089022B">
        <w:rPr>
          <w:rFonts w:ascii="Times New Roman" w:hAnsi="Times New Roman"/>
          <w:sz w:val="24"/>
          <w:szCs w:val="24"/>
          <w:lang w:val="lt-LT"/>
        </w:rPr>
        <w:t>a</w:t>
      </w:r>
      <w:r w:rsidR="00541165">
        <w:rPr>
          <w:rFonts w:ascii="Times New Roman" w:hAnsi="Times New Roman"/>
          <w:sz w:val="24"/>
          <w:szCs w:val="24"/>
          <w:lang w:val="lt-LT"/>
        </w:rPr>
        <w:t xml:space="preserve"> vykd</w:t>
      </w:r>
      <w:r w:rsidR="0089022B">
        <w:rPr>
          <w:rFonts w:ascii="Times New Roman" w:hAnsi="Times New Roman"/>
          <w:sz w:val="24"/>
          <w:szCs w:val="24"/>
          <w:lang w:val="lt-LT"/>
        </w:rPr>
        <w:t xml:space="preserve">oma </w:t>
      </w:r>
      <w:r w:rsidR="00541165">
        <w:rPr>
          <w:rFonts w:ascii="Times New Roman" w:hAnsi="Times New Roman"/>
          <w:sz w:val="24"/>
          <w:szCs w:val="24"/>
          <w:lang w:val="lt-LT"/>
        </w:rPr>
        <w:t>kitose patalpose)</w:t>
      </w:r>
      <w:r w:rsidR="00656D3A" w:rsidRPr="00685076">
        <w:rPr>
          <w:rFonts w:ascii="Times New Roman" w:hAnsi="Times New Roman"/>
          <w:sz w:val="24"/>
          <w:szCs w:val="24"/>
          <w:lang w:val="lt-LT"/>
        </w:rPr>
        <w:t>.</w:t>
      </w:r>
    </w:p>
    <w:p w:rsidR="00463296" w:rsidRDefault="00656D3A" w:rsidP="00463296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lang w:val="lt-LT"/>
        </w:rPr>
        <w:t>8</w:t>
      </w:r>
      <w:r w:rsidRPr="00685076">
        <w:rPr>
          <w:lang w:val="lt-LT"/>
        </w:rPr>
        <w:t xml:space="preserve">. Pareiškėjui rekomenduojama pridėti kitą, papildomą, su paraiška susijusią medžiagą, kurią </w:t>
      </w:r>
      <w:r w:rsidR="00020D9B" w:rsidRPr="00685076">
        <w:rPr>
          <w:lang w:val="lt-LT"/>
        </w:rPr>
        <w:t xml:space="preserve">pareiškėjas </w:t>
      </w:r>
      <w:r w:rsidRPr="00685076">
        <w:rPr>
          <w:lang w:val="lt-LT"/>
        </w:rPr>
        <w:t>mano esant reikalinga pateikti (paraiškos teikimo poreikį pagrindžiančių dokumentų (gyventojų nuomonės tyrimo medžiagos, apklausos anketų, susirinkimo protokolų ar kitų dokumentų kopijas), rekomendacijas b</w:t>
      </w:r>
      <w:r w:rsidR="00EA289A" w:rsidRPr="00685076">
        <w:rPr>
          <w:lang w:val="lt-LT"/>
        </w:rPr>
        <w:t>ei  kitą</w:t>
      </w:r>
      <w:r w:rsidR="0059155E" w:rsidRPr="00685076">
        <w:rPr>
          <w:lang w:val="lt-LT"/>
        </w:rPr>
        <w:t xml:space="preserve"> informaciją</w:t>
      </w:r>
      <w:r w:rsidR="00EA289A" w:rsidRPr="00685076">
        <w:rPr>
          <w:lang w:val="lt-LT"/>
        </w:rPr>
        <w:t xml:space="preserve">, </w:t>
      </w:r>
      <w:r w:rsidR="0059155E" w:rsidRPr="00685076">
        <w:rPr>
          <w:lang w:val="lt-LT"/>
        </w:rPr>
        <w:t xml:space="preserve">susijusią </w:t>
      </w:r>
      <w:r w:rsidR="00EA289A" w:rsidRPr="00685076">
        <w:rPr>
          <w:lang w:val="lt-LT"/>
        </w:rPr>
        <w:t>su paraiška</w:t>
      </w:r>
      <w:r w:rsidRPr="00685076">
        <w:rPr>
          <w:lang w:val="lt-LT"/>
        </w:rPr>
        <w:t xml:space="preserve">). </w:t>
      </w:r>
    </w:p>
    <w:p w:rsidR="0058693B" w:rsidRDefault="00C17665" w:rsidP="00463296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9. Pareiškėjas</w:t>
      </w:r>
      <w:r w:rsidR="0058693B">
        <w:rPr>
          <w:lang w:val="lt-LT"/>
        </w:rPr>
        <w:t xml:space="preserve"> šiam konkursui gali pateikti ne</w:t>
      </w:r>
      <w:r w:rsidR="008955C1">
        <w:rPr>
          <w:lang w:val="lt-LT"/>
        </w:rPr>
        <w:t xml:space="preserve"> daugiau kaip 3 </w:t>
      </w:r>
      <w:r w:rsidR="00613CFC" w:rsidRPr="00613CFC">
        <w:rPr>
          <w:lang w:val="lt-LT"/>
        </w:rPr>
        <w:t xml:space="preserve">(tris) </w:t>
      </w:r>
      <w:r w:rsidR="008955C1">
        <w:rPr>
          <w:lang w:val="lt-LT"/>
        </w:rPr>
        <w:t xml:space="preserve">paraiškas. </w:t>
      </w:r>
    </w:p>
    <w:p w:rsidR="00463296" w:rsidRDefault="00463296" w:rsidP="00463296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 w:rsidR="00020D9B" w:rsidRPr="00463296">
        <w:rPr>
          <w:lang w:val="lt-LT"/>
        </w:rPr>
        <w:t>10</w:t>
      </w:r>
      <w:r w:rsidR="00656D3A" w:rsidRPr="00463296">
        <w:rPr>
          <w:lang w:val="lt-LT"/>
        </w:rPr>
        <w:t xml:space="preserve">. Paraiškos turi </w:t>
      </w:r>
      <w:r w:rsidR="00444E7C" w:rsidRPr="00463296">
        <w:rPr>
          <w:lang w:val="lt-LT"/>
        </w:rPr>
        <w:t xml:space="preserve">būti </w:t>
      </w:r>
      <w:r w:rsidR="00951D1C" w:rsidRPr="00B57634">
        <w:rPr>
          <w:lang w:val="lt-LT"/>
        </w:rPr>
        <w:t xml:space="preserve">užpildytos kompiuteriu, lietuvių kalba ir </w:t>
      </w:r>
      <w:r w:rsidRPr="00B57634">
        <w:rPr>
          <w:lang w:val="lt-LT"/>
        </w:rPr>
        <w:t>pristatytos vienu iš būdų:</w:t>
      </w:r>
    </w:p>
    <w:p w:rsidR="00463296" w:rsidRDefault="00463296" w:rsidP="00463296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 xml:space="preserve">10.1. </w:t>
      </w:r>
      <w:r w:rsidRPr="00B57634">
        <w:rPr>
          <w:lang w:val="lt-LT"/>
        </w:rPr>
        <w:t xml:space="preserve">atsiųstos paštu arba įteiktos pareiškėjo ar jo įgalioto asmens asmeniškai </w:t>
      </w:r>
      <w:r>
        <w:rPr>
          <w:lang w:val="lt-LT"/>
        </w:rPr>
        <w:t xml:space="preserve">Anykščių rajono administracijos </w:t>
      </w:r>
      <w:r w:rsidRPr="00463296">
        <w:rPr>
          <w:lang w:val="lt-LT"/>
        </w:rPr>
        <w:t>Socialinės paramos skyriui, adresu J. Jablonskio g. 32, 29111 Anykščiai</w:t>
      </w:r>
      <w:r>
        <w:rPr>
          <w:lang w:val="lt-LT"/>
        </w:rPr>
        <w:t>.</w:t>
      </w:r>
    </w:p>
    <w:p w:rsidR="00951D1C" w:rsidRDefault="00463296" w:rsidP="00951D1C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 xml:space="preserve">10.2. </w:t>
      </w:r>
      <w:r w:rsidRPr="00B57634">
        <w:rPr>
          <w:lang w:val="lt-LT"/>
        </w:rPr>
        <w:t xml:space="preserve">atsiųstos per e. pristatymo sistemą į Savivaldybės elektroninio pristatymo dėžutę naudojantis administracinių ir viešųjų elektroninių paslaugų portalu „Elektroniniai valdžios vartai“ </w:t>
      </w:r>
      <w:hyperlink r:id="rId8" w:history="1">
        <w:r w:rsidRPr="00541165">
          <w:rPr>
            <w:rStyle w:val="Hyperlink"/>
            <w:color w:val="auto"/>
            <w:lang w:val="lt-LT"/>
          </w:rPr>
          <w:t>www.epaslaugos.lt</w:t>
        </w:r>
      </w:hyperlink>
      <w:r w:rsidR="009B4403" w:rsidRPr="00541165">
        <w:rPr>
          <w:lang w:val="lt-LT"/>
        </w:rPr>
        <w:t xml:space="preserve"> </w:t>
      </w:r>
    </w:p>
    <w:p w:rsidR="000906E9" w:rsidRPr="00951D1C" w:rsidRDefault="00951D1C" w:rsidP="00951D1C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11</w:t>
      </w:r>
      <w:r w:rsidR="00656D3A" w:rsidRPr="00951D1C">
        <w:rPr>
          <w:lang w:val="lt-LT"/>
        </w:rPr>
        <w:t>. Paraiška</w:t>
      </w:r>
      <w:r w:rsidR="000D091E">
        <w:rPr>
          <w:lang w:val="lt-LT"/>
        </w:rPr>
        <w:t xml:space="preserve">, </w:t>
      </w:r>
      <w:r w:rsidR="00613CFC">
        <w:rPr>
          <w:lang w:val="lt-LT"/>
        </w:rPr>
        <w:t>siunčiama šio Aprašo 10.1 papunktyje</w:t>
      </w:r>
      <w:r w:rsidR="000D091E">
        <w:rPr>
          <w:lang w:val="lt-LT"/>
        </w:rPr>
        <w:t xml:space="preserve"> nurodytu būdu, </w:t>
      </w:r>
      <w:r w:rsidR="00656D3A" w:rsidRPr="00951D1C">
        <w:rPr>
          <w:lang w:val="lt-LT"/>
        </w:rPr>
        <w:t xml:space="preserve">turi būti atspausdinta ir kartu su pridedamais dokumentais tvarkingai susegta ir sunumeruota. Paskutinio lapo antroje pusėje įrašomas bendras paraiškos lapų kiekis skaičiumi ir žodžiu, patvirtintas organizacijos ar įstaigos vadovo </w:t>
      </w:r>
      <w:r w:rsidR="00840684" w:rsidRPr="00951D1C">
        <w:rPr>
          <w:lang w:val="lt-LT"/>
        </w:rPr>
        <w:t xml:space="preserve">ar jo įgalioto asmens </w:t>
      </w:r>
      <w:r w:rsidR="00656D3A" w:rsidRPr="00951D1C">
        <w:rPr>
          <w:lang w:val="lt-LT"/>
        </w:rPr>
        <w:t>parašu ir antspaudu. Ranka užpildytos paraiškos ne</w:t>
      </w:r>
      <w:r w:rsidR="007C5556" w:rsidRPr="00951D1C">
        <w:rPr>
          <w:lang w:val="lt-LT"/>
        </w:rPr>
        <w:t>vertin</w:t>
      </w:r>
      <w:r w:rsidR="00656D3A" w:rsidRPr="00951D1C">
        <w:rPr>
          <w:lang w:val="lt-LT"/>
        </w:rPr>
        <w:t>amos.</w:t>
      </w:r>
      <w:r w:rsidR="00EA289A" w:rsidRPr="00951D1C">
        <w:rPr>
          <w:lang w:val="lt-LT"/>
        </w:rPr>
        <w:t xml:space="preserve"> </w:t>
      </w:r>
      <w:r w:rsidR="000906E9" w:rsidRPr="00951D1C">
        <w:rPr>
          <w:lang w:val="lt-LT"/>
        </w:rPr>
        <w:t>Paraiškos turi būti pateikiamos užklij</w:t>
      </w:r>
      <w:r w:rsidR="00BD7983">
        <w:rPr>
          <w:lang w:val="lt-LT"/>
        </w:rPr>
        <w:t xml:space="preserve">uotame ir užantspauduotame voke, ant kurio turi būti nurodytas priemonės, pagal kurią teikiama paraiška, pavadinimas. </w:t>
      </w:r>
    </w:p>
    <w:p w:rsidR="00BC1080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951D1C">
        <w:rPr>
          <w:lang w:val="lt-LT"/>
        </w:rPr>
        <w:tab/>
      </w:r>
      <w:r w:rsidR="002F4A72">
        <w:rPr>
          <w:lang w:val="lt-LT"/>
        </w:rPr>
        <w:t>12</w:t>
      </w:r>
      <w:r w:rsidR="001141C9" w:rsidRPr="00951D1C">
        <w:rPr>
          <w:lang w:val="lt-LT"/>
        </w:rPr>
        <w:t>. Pareiškėjas pate</w:t>
      </w:r>
      <w:r w:rsidR="00BC1080">
        <w:rPr>
          <w:lang w:val="lt-LT"/>
        </w:rPr>
        <w:t xml:space="preserve">ikia vieną paraiškos originalą ir elektroninę versiją. </w:t>
      </w:r>
      <w:r w:rsidR="00BC1080" w:rsidRPr="00B57634">
        <w:rPr>
          <w:lang w:val="lt-LT"/>
        </w:rPr>
        <w:t>Paraiškos elektroninė versija (</w:t>
      </w:r>
      <w:r w:rsidR="00613CFC">
        <w:rPr>
          <w:lang w:val="lt-LT"/>
        </w:rPr>
        <w:t>nuske</w:t>
      </w:r>
      <w:r w:rsidR="00BC1080" w:rsidRPr="00B57634">
        <w:rPr>
          <w:lang w:val="lt-LT"/>
        </w:rPr>
        <w:t>nuota paraiška su parašais MS P</w:t>
      </w:r>
      <w:r w:rsidR="00BD7983">
        <w:rPr>
          <w:lang w:val="lt-LT"/>
        </w:rPr>
        <w:t>DF formate) turi būti atsiųsta</w:t>
      </w:r>
      <w:r w:rsidR="00BC1080" w:rsidRPr="00B57634">
        <w:rPr>
          <w:lang w:val="lt-LT"/>
        </w:rPr>
        <w:t xml:space="preserve"> el. paštu</w:t>
      </w:r>
      <w:r w:rsidR="00BD7983">
        <w:rPr>
          <w:lang w:val="lt-LT"/>
        </w:rPr>
        <w:t xml:space="preserve"> socialinis</w:t>
      </w:r>
      <w:r w:rsidR="00BD7983" w:rsidRPr="005C1A38">
        <w:rPr>
          <w:lang w:val="lt-LT"/>
        </w:rPr>
        <w:t>@anyksciai.lt</w:t>
      </w:r>
      <w:r w:rsidR="00BC1080" w:rsidRPr="00B57634">
        <w:rPr>
          <w:lang w:val="lt-LT"/>
        </w:rPr>
        <w:t>.</w:t>
      </w:r>
      <w:r w:rsidR="0022167C" w:rsidRPr="00951D1C">
        <w:rPr>
          <w:lang w:val="lt-LT"/>
        </w:rPr>
        <w:t xml:space="preserve"> </w:t>
      </w:r>
    </w:p>
    <w:p w:rsidR="005E2C6A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lastRenderedPageBreak/>
        <w:tab/>
        <w:t>13</w:t>
      </w:r>
      <w:r w:rsidR="005E2C6A">
        <w:rPr>
          <w:lang w:val="lt-LT"/>
        </w:rPr>
        <w:t xml:space="preserve">. </w:t>
      </w:r>
      <w:r w:rsidR="005E2C6A" w:rsidRPr="00B57634">
        <w:rPr>
          <w:lang w:val="lt-LT"/>
        </w:rPr>
        <w:t>Pareiškėjams</w:t>
      </w:r>
      <w:r w:rsidR="00613CFC">
        <w:rPr>
          <w:lang w:val="lt-LT"/>
        </w:rPr>
        <w:t xml:space="preserve">, teikiantiems </w:t>
      </w:r>
      <w:r w:rsidR="005E2C6A" w:rsidRPr="00B57634">
        <w:rPr>
          <w:lang w:val="lt-LT"/>
        </w:rPr>
        <w:t xml:space="preserve">paraiškas naudojantis administracinių ir viešųjų elektroninių paslaugų portalu „Elektroniniai valdžios vartai“ </w:t>
      </w:r>
      <w:hyperlink r:id="rId9" w:history="1">
        <w:r w:rsidR="005E2C6A" w:rsidRPr="005E2C6A">
          <w:rPr>
            <w:rStyle w:val="Hyperlink"/>
            <w:color w:val="auto"/>
            <w:lang w:val="lt-LT"/>
          </w:rPr>
          <w:t>www.epaslaugos.lt</w:t>
        </w:r>
      </w:hyperlink>
      <w:r w:rsidR="005E2C6A" w:rsidRPr="005E2C6A">
        <w:rPr>
          <w:lang w:val="lt-LT"/>
        </w:rPr>
        <w:t xml:space="preserve">, </w:t>
      </w:r>
      <w:r w:rsidR="005E2C6A" w:rsidRPr="00B57634">
        <w:rPr>
          <w:lang w:val="lt-LT"/>
        </w:rPr>
        <w:t>skiriami 5 balai.</w:t>
      </w:r>
    </w:p>
    <w:p w:rsidR="00586425" w:rsidRPr="00951D1C" w:rsidRDefault="00BC1080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 xml:space="preserve">14. </w:t>
      </w:r>
      <w:r w:rsidR="0022167C" w:rsidRPr="00951D1C">
        <w:rPr>
          <w:lang w:val="lt-LT"/>
        </w:rPr>
        <w:t>Kai</w:t>
      </w:r>
      <w:r w:rsidR="00444E7C" w:rsidRPr="00951D1C">
        <w:rPr>
          <w:lang w:val="lt-LT"/>
        </w:rPr>
        <w:t xml:space="preserve"> pateikiama kvalifikuotu elektroniniu parašu pasirašyta paraiška per e. pristatymo sistemą, originalo ir elektroninės projekto paraiškos versijos pateikti nereikia.</w:t>
      </w:r>
    </w:p>
    <w:p w:rsidR="001926A4" w:rsidRDefault="00D76A81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951D1C">
        <w:rPr>
          <w:i/>
          <w:sz w:val="16"/>
          <w:lang w:val="lt-LT"/>
        </w:rPr>
        <w:tab/>
      </w:r>
      <w:r w:rsidR="002F4A72">
        <w:rPr>
          <w:lang w:val="lt-LT"/>
        </w:rPr>
        <w:t>15</w:t>
      </w:r>
      <w:r w:rsidR="00656D3A" w:rsidRPr="00951D1C">
        <w:rPr>
          <w:lang w:val="lt-LT"/>
        </w:rPr>
        <w:t>.</w:t>
      </w:r>
      <w:r w:rsidR="00EA289A" w:rsidRPr="00951D1C">
        <w:rPr>
          <w:lang w:val="lt-LT"/>
        </w:rPr>
        <w:t xml:space="preserve"> Paraiškų priėmimo terminas ir P</w:t>
      </w:r>
      <w:r w:rsidR="00656D3A" w:rsidRPr="00951D1C">
        <w:rPr>
          <w:lang w:val="lt-LT"/>
        </w:rPr>
        <w:t xml:space="preserve">rojektų svarstymas </w:t>
      </w:r>
      <w:r w:rsidR="00D73951" w:rsidRPr="00951D1C">
        <w:rPr>
          <w:lang w:val="lt-LT"/>
        </w:rPr>
        <w:t xml:space="preserve">Anykščių rajono savivaldybės </w:t>
      </w:r>
      <w:r w:rsidR="00120D26" w:rsidRPr="00951D1C">
        <w:rPr>
          <w:lang w:val="lt-LT"/>
        </w:rPr>
        <w:t>s</w:t>
      </w:r>
      <w:r w:rsidR="00ED49C8" w:rsidRPr="00951D1C">
        <w:rPr>
          <w:lang w:val="lt-LT"/>
        </w:rPr>
        <w:t xml:space="preserve">ocialinės srities projektų vertinimo </w:t>
      </w:r>
      <w:r w:rsidR="00656D3A" w:rsidRPr="00951D1C">
        <w:rPr>
          <w:lang w:val="lt-LT"/>
        </w:rPr>
        <w:t xml:space="preserve">komisijos </w:t>
      </w:r>
      <w:r w:rsidR="003F43E5" w:rsidRPr="00951D1C">
        <w:rPr>
          <w:lang w:val="lt-LT"/>
        </w:rPr>
        <w:t xml:space="preserve">(toliau – Komisija) </w:t>
      </w:r>
      <w:r w:rsidR="00656D3A" w:rsidRPr="00951D1C">
        <w:rPr>
          <w:lang w:val="lt-LT"/>
        </w:rPr>
        <w:t>sprendimu gali būti pr</w:t>
      </w:r>
      <w:r w:rsidR="00B347D6" w:rsidRPr="00951D1C">
        <w:rPr>
          <w:lang w:val="lt-LT"/>
        </w:rPr>
        <w:t>atęstas ar skelbiama papildoma P</w:t>
      </w:r>
      <w:r w:rsidR="00656D3A" w:rsidRPr="00951D1C">
        <w:rPr>
          <w:lang w:val="lt-LT"/>
        </w:rPr>
        <w:t>rojektų atranka.</w:t>
      </w:r>
    </w:p>
    <w:p w:rsidR="003E67BE" w:rsidRPr="00685076" w:rsidRDefault="003E67BE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</w:p>
    <w:p w:rsidR="008E346C" w:rsidRPr="00685076" w:rsidRDefault="008E346C" w:rsidP="00656D3A">
      <w:pPr>
        <w:pStyle w:val="BodyText"/>
        <w:tabs>
          <w:tab w:val="left" w:pos="0"/>
          <w:tab w:val="left" w:pos="851"/>
        </w:tabs>
        <w:spacing w:after="0"/>
        <w:ind w:firstLine="720"/>
        <w:jc w:val="center"/>
        <w:rPr>
          <w:b/>
          <w:caps/>
          <w:lang w:val="lt-LT"/>
        </w:rPr>
      </w:pPr>
      <w:r w:rsidRPr="00685076">
        <w:rPr>
          <w:b/>
          <w:caps/>
          <w:lang w:val="lt-LT"/>
        </w:rPr>
        <w:t xml:space="preserve">IV </w:t>
      </w:r>
      <w:r w:rsidRPr="005C1A38">
        <w:rPr>
          <w:b/>
          <w:lang w:val="lt-LT"/>
        </w:rPr>
        <w:t>SKYRIUS</w:t>
      </w:r>
      <w:r w:rsidR="00656D3A" w:rsidRPr="00685076">
        <w:rPr>
          <w:b/>
          <w:caps/>
          <w:lang w:val="lt-LT"/>
        </w:rPr>
        <w:t xml:space="preserve"> </w:t>
      </w:r>
    </w:p>
    <w:p w:rsidR="008E346C" w:rsidRPr="00685076" w:rsidRDefault="008E346C" w:rsidP="00656D3A">
      <w:pPr>
        <w:pStyle w:val="BodyText"/>
        <w:tabs>
          <w:tab w:val="left" w:pos="0"/>
          <w:tab w:val="left" w:pos="851"/>
        </w:tabs>
        <w:spacing w:after="0"/>
        <w:ind w:firstLine="720"/>
        <w:jc w:val="center"/>
        <w:rPr>
          <w:b/>
          <w:caps/>
          <w:lang w:val="lt-LT"/>
        </w:rPr>
      </w:pPr>
    </w:p>
    <w:p w:rsidR="00656D3A" w:rsidRPr="00685076" w:rsidRDefault="00656D3A" w:rsidP="00656D3A">
      <w:pPr>
        <w:pStyle w:val="BodyText"/>
        <w:tabs>
          <w:tab w:val="left" w:pos="0"/>
          <w:tab w:val="left" w:pos="851"/>
        </w:tabs>
        <w:spacing w:after="0"/>
        <w:ind w:firstLine="720"/>
        <w:jc w:val="center"/>
        <w:rPr>
          <w:b/>
          <w:caps/>
          <w:lang w:val="lt-LT"/>
        </w:rPr>
      </w:pPr>
      <w:r w:rsidRPr="00685076">
        <w:rPr>
          <w:b/>
          <w:caps/>
          <w:lang w:val="lt-LT"/>
        </w:rPr>
        <w:t>PROJEKTŲ TINKAMOS FINANSUOTI IŠLAIDOS ir lėšų panaudojimas</w:t>
      </w:r>
    </w:p>
    <w:p w:rsidR="00F4403C" w:rsidRPr="00685076" w:rsidRDefault="00F4403C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lang w:val="lt-LT"/>
        </w:rPr>
        <w:t>16</w:t>
      </w:r>
      <w:r w:rsidRPr="00685076">
        <w:rPr>
          <w:lang w:val="lt-LT"/>
        </w:rPr>
        <w:t>. Išlaidos laikomos tinkamomis finansuoti, jeigu jos: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lang w:val="lt-LT"/>
        </w:rPr>
        <w:t>16</w:t>
      </w:r>
      <w:r w:rsidR="0064729B" w:rsidRPr="00685076">
        <w:rPr>
          <w:lang w:val="lt-LT"/>
        </w:rPr>
        <w:t>.1. t</w:t>
      </w:r>
      <w:r w:rsidRPr="00685076">
        <w:rPr>
          <w:lang w:val="lt-LT"/>
        </w:rPr>
        <w:t xml:space="preserve">iesiogiai susijusios su </w:t>
      </w:r>
      <w:r w:rsidR="008B3A55" w:rsidRPr="00685076">
        <w:rPr>
          <w:lang w:val="lt-LT"/>
        </w:rPr>
        <w:t>remiama veikla</w:t>
      </w:r>
      <w:r w:rsidR="00EA289A" w:rsidRPr="00685076">
        <w:rPr>
          <w:lang w:val="lt-LT"/>
        </w:rPr>
        <w:t xml:space="preserve"> bei būtinos </w:t>
      </w:r>
      <w:r w:rsidR="0059155E" w:rsidRPr="00685076">
        <w:rPr>
          <w:lang w:val="lt-LT"/>
        </w:rPr>
        <w:t xml:space="preserve">įgyvendinti </w:t>
      </w:r>
      <w:r w:rsidR="00EA289A" w:rsidRPr="00685076">
        <w:rPr>
          <w:lang w:val="lt-LT"/>
        </w:rPr>
        <w:t>P</w:t>
      </w:r>
      <w:r w:rsidR="0059155E" w:rsidRPr="00685076">
        <w:rPr>
          <w:lang w:val="lt-LT"/>
        </w:rPr>
        <w:t>rojektą</w:t>
      </w:r>
      <w:r w:rsidRPr="00685076">
        <w:rPr>
          <w:lang w:val="lt-LT"/>
        </w:rPr>
        <w:t>;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lang w:val="lt-LT"/>
        </w:rPr>
        <w:t>16</w:t>
      </w:r>
      <w:r w:rsidR="0064729B" w:rsidRPr="00685076">
        <w:rPr>
          <w:lang w:val="lt-LT"/>
        </w:rPr>
        <w:t>.2. p</w:t>
      </w:r>
      <w:r w:rsidRPr="00685076">
        <w:rPr>
          <w:lang w:val="lt-LT"/>
        </w:rPr>
        <w:t xml:space="preserve">agrįstos paraiškos </w:t>
      </w:r>
      <w:r w:rsidR="00D83A58" w:rsidRPr="00685076">
        <w:rPr>
          <w:lang w:val="lt-LT"/>
        </w:rPr>
        <w:t>įgyvendinimo</w:t>
      </w:r>
      <w:r w:rsidRPr="00685076">
        <w:rPr>
          <w:lang w:val="lt-LT"/>
        </w:rPr>
        <w:t xml:space="preserve"> planu;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lang w:val="lt-LT"/>
        </w:rPr>
        <w:t>16</w:t>
      </w:r>
      <w:r w:rsidR="0064729B" w:rsidRPr="00685076">
        <w:rPr>
          <w:lang w:val="lt-LT"/>
        </w:rPr>
        <w:t>.3. p</w:t>
      </w:r>
      <w:r w:rsidR="00EA289A" w:rsidRPr="00685076">
        <w:rPr>
          <w:lang w:val="lt-LT"/>
        </w:rPr>
        <w:t>atiriamos P</w:t>
      </w:r>
      <w:r w:rsidRPr="00685076">
        <w:rPr>
          <w:lang w:val="lt-LT"/>
        </w:rPr>
        <w:t>rojekto įgyvendinimo metu</w:t>
      </w:r>
      <w:r w:rsidR="009C29C2" w:rsidRPr="00685076">
        <w:rPr>
          <w:lang w:val="lt-LT"/>
        </w:rPr>
        <w:t xml:space="preserve"> (Projekto veiklų vykdymo pradžia ne ankstesnė kaip biudžetinių metų pradžia)</w:t>
      </w:r>
      <w:r w:rsidRPr="00685076">
        <w:rPr>
          <w:lang w:val="lt-LT"/>
        </w:rPr>
        <w:t>.</w:t>
      </w:r>
    </w:p>
    <w:p w:rsidR="00656D3A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17</w:t>
      </w:r>
      <w:r w:rsidR="00656D3A" w:rsidRPr="00685076">
        <w:rPr>
          <w:lang w:val="lt-LT"/>
        </w:rPr>
        <w:t xml:space="preserve">. </w:t>
      </w:r>
      <w:r w:rsidR="00EA289A" w:rsidRPr="00685076">
        <w:rPr>
          <w:lang w:val="lt-LT"/>
        </w:rPr>
        <w:t>Anykščių rajono s</w:t>
      </w:r>
      <w:r w:rsidR="00656D3A" w:rsidRPr="00685076">
        <w:rPr>
          <w:lang w:val="lt-LT"/>
        </w:rPr>
        <w:t xml:space="preserve">avivaldybės biudžeto skirtos lėšos naudojamos: </w:t>
      </w:r>
    </w:p>
    <w:p w:rsidR="00656D3A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17</w:t>
      </w:r>
      <w:r w:rsidR="00656D3A" w:rsidRPr="00685076">
        <w:rPr>
          <w:lang w:val="lt-LT"/>
        </w:rPr>
        <w:t xml:space="preserve">.1. socialines </w:t>
      </w:r>
      <w:r w:rsidR="001C11A7">
        <w:rPr>
          <w:lang w:val="lt-LT"/>
        </w:rPr>
        <w:t>paslaugas teikiančių darbuotojų, vykdančių veiklas projektuose pagal priemonę</w:t>
      </w:r>
      <w:r w:rsidR="001C11A7" w:rsidRPr="006C25D3">
        <w:rPr>
          <w:lang w:val="lt-LT"/>
        </w:rPr>
        <w:t xml:space="preserve"> Nr. 5.1.1.07 „Socialinių paslaugų projektų </w:t>
      </w:r>
      <w:r w:rsidR="001C11A7" w:rsidRPr="001C11A7">
        <w:rPr>
          <w:lang w:val="lt-LT"/>
        </w:rPr>
        <w:t>įgyvendinimas</w:t>
      </w:r>
      <w:r w:rsidR="001C11A7" w:rsidRPr="006C25D3">
        <w:rPr>
          <w:lang w:val="lt-LT"/>
        </w:rPr>
        <w:t>“</w:t>
      </w:r>
      <w:r w:rsidR="001C11A7">
        <w:rPr>
          <w:lang w:val="lt-LT"/>
        </w:rPr>
        <w:t xml:space="preserve">, </w:t>
      </w:r>
      <w:r w:rsidR="00656D3A" w:rsidRPr="00685076">
        <w:rPr>
          <w:lang w:val="lt-LT"/>
        </w:rPr>
        <w:t>darbo užm</w:t>
      </w:r>
      <w:r w:rsidR="001C11A7">
        <w:rPr>
          <w:lang w:val="lt-LT"/>
        </w:rPr>
        <w:t>okesčiui ir valstybinio social</w:t>
      </w:r>
      <w:r w:rsidR="00656D3A" w:rsidRPr="00685076">
        <w:rPr>
          <w:lang w:val="lt-LT"/>
        </w:rPr>
        <w:t xml:space="preserve">inio draudimo įmokoms; </w:t>
      </w:r>
    </w:p>
    <w:p w:rsidR="00656D3A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17</w:t>
      </w:r>
      <w:r w:rsidR="00656D3A" w:rsidRPr="00685076">
        <w:rPr>
          <w:lang w:val="lt-LT"/>
        </w:rPr>
        <w:t>.2. maitinimo išlaidoms (jei numatoma teikti maitinimo paslaugą);</w:t>
      </w:r>
    </w:p>
    <w:p w:rsidR="00656D3A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17</w:t>
      </w:r>
      <w:r w:rsidR="00656D3A" w:rsidRPr="00685076">
        <w:rPr>
          <w:lang w:val="lt-LT"/>
        </w:rPr>
        <w:t>.3. transporto išlaid</w:t>
      </w:r>
      <w:r w:rsidR="00EA289A" w:rsidRPr="00685076">
        <w:rPr>
          <w:lang w:val="lt-LT"/>
        </w:rPr>
        <w:t>oms, susijusioms su P</w:t>
      </w:r>
      <w:r w:rsidR="00656D3A" w:rsidRPr="00685076">
        <w:rPr>
          <w:lang w:val="lt-LT"/>
        </w:rPr>
        <w:t>rojekte numatytų paslaugų teikimu (kurui, eksploatacijai, draudimui, transporto priemonių nuomai), sumokėti;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lang w:val="lt-LT"/>
        </w:rPr>
        <w:t>17</w:t>
      </w:r>
      <w:r w:rsidR="00EA289A" w:rsidRPr="00685076">
        <w:rPr>
          <w:lang w:val="lt-LT"/>
        </w:rPr>
        <w:t>.</w:t>
      </w:r>
      <w:r w:rsidR="00BD20BC" w:rsidRPr="00685076">
        <w:rPr>
          <w:lang w:val="lt-LT"/>
        </w:rPr>
        <w:t>4</w:t>
      </w:r>
      <w:r w:rsidR="00EA289A" w:rsidRPr="00685076">
        <w:rPr>
          <w:lang w:val="lt-LT"/>
        </w:rPr>
        <w:t>.</w:t>
      </w:r>
      <w:r w:rsidR="0075742C" w:rsidRPr="00685076">
        <w:rPr>
          <w:lang w:val="lt-LT"/>
        </w:rPr>
        <w:t xml:space="preserve"> </w:t>
      </w:r>
      <w:r w:rsidR="009E7943" w:rsidRPr="00685076">
        <w:rPr>
          <w:lang w:val="lt-LT"/>
        </w:rPr>
        <w:t>kanceliarinėms prekėms, spausdinimo, dauginimo ir pan. išlaidoms</w:t>
      </w:r>
      <w:r w:rsidR="00EA289A" w:rsidRPr="00685076">
        <w:rPr>
          <w:lang w:val="lt-LT"/>
        </w:rPr>
        <w:t>;</w:t>
      </w:r>
    </w:p>
    <w:p w:rsidR="00BD20BC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17</w:t>
      </w:r>
      <w:r w:rsidR="00BD20BC" w:rsidRPr="00685076">
        <w:rPr>
          <w:lang w:val="lt-LT"/>
        </w:rPr>
        <w:t>.5.</w:t>
      </w:r>
      <w:r w:rsidR="00235593" w:rsidRPr="00685076">
        <w:rPr>
          <w:lang w:val="lt-LT"/>
        </w:rPr>
        <w:t xml:space="preserve"> </w:t>
      </w:r>
      <w:r w:rsidR="00365D44" w:rsidRPr="00685076">
        <w:rPr>
          <w:lang w:val="lt-LT"/>
        </w:rPr>
        <w:t>patalpų, skirtų vykdyti paraiškoje aprašytą veiklą, eksploatavimo išlaidoms (šildymui, elektrai, vandentiekiui, kanalizacijai, ryšių paslaugoms)</w:t>
      </w:r>
      <w:r w:rsidR="00235593" w:rsidRPr="00685076">
        <w:rPr>
          <w:lang w:val="lt-LT"/>
        </w:rPr>
        <w:t>;</w:t>
      </w:r>
    </w:p>
    <w:p w:rsidR="00656D3A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17</w:t>
      </w:r>
      <w:r w:rsidR="00656D3A" w:rsidRPr="00685076">
        <w:rPr>
          <w:lang w:val="lt-LT"/>
        </w:rPr>
        <w:t xml:space="preserve">.6. kitoms pagrįstoms, su </w:t>
      </w:r>
      <w:r w:rsidR="00EA289A" w:rsidRPr="00685076">
        <w:rPr>
          <w:lang w:val="lt-LT"/>
        </w:rPr>
        <w:t>P</w:t>
      </w:r>
      <w:r w:rsidR="00656D3A" w:rsidRPr="00685076">
        <w:rPr>
          <w:lang w:val="lt-LT"/>
        </w:rPr>
        <w:t xml:space="preserve">rojekte numatomų veiklų vykdymu </w:t>
      </w:r>
      <w:r w:rsidR="00EA289A" w:rsidRPr="00685076">
        <w:rPr>
          <w:lang w:val="lt-LT"/>
        </w:rPr>
        <w:t>susijusioms</w:t>
      </w:r>
      <w:r w:rsidR="00656D3A" w:rsidRPr="00685076">
        <w:rPr>
          <w:lang w:val="lt-LT"/>
        </w:rPr>
        <w:t xml:space="preserve"> išlaidoms mokėti.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lang w:val="lt-LT"/>
        </w:rPr>
        <w:t>18</w:t>
      </w:r>
      <w:r w:rsidRPr="00685076">
        <w:rPr>
          <w:lang w:val="lt-LT"/>
        </w:rPr>
        <w:t>. Projekto biudžeto išlaidos apskaičiuojamos vadovaujantis šiais reikalavimais:</w:t>
      </w:r>
    </w:p>
    <w:p w:rsidR="00656D3A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18</w:t>
      </w:r>
      <w:r w:rsidR="00656D3A" w:rsidRPr="00685076">
        <w:rPr>
          <w:lang w:val="lt-LT"/>
        </w:rPr>
        <w:t xml:space="preserve">.1. </w:t>
      </w:r>
      <w:r w:rsidR="009864C1" w:rsidRPr="00685076">
        <w:rPr>
          <w:lang w:val="lt-LT"/>
        </w:rPr>
        <w:t>v</w:t>
      </w:r>
      <w:r w:rsidR="00EA289A" w:rsidRPr="00685076">
        <w:rPr>
          <w:lang w:val="lt-LT"/>
        </w:rPr>
        <w:t>isos P</w:t>
      </w:r>
      <w:r w:rsidR="00656D3A" w:rsidRPr="00685076">
        <w:rPr>
          <w:lang w:val="lt-LT"/>
        </w:rPr>
        <w:t>rojekto įgyvendinimui reikalingos prekės, darbai ir paslaugos privalo būti perkamos viešuosius pirkimus reglamentuojančių teisės aktų nustatyta tvarka</w:t>
      </w:r>
      <w:r w:rsidR="00B347D6" w:rsidRPr="00685076">
        <w:rPr>
          <w:lang w:val="lt-LT"/>
        </w:rPr>
        <w:t>, jeigu P</w:t>
      </w:r>
      <w:r w:rsidR="00C22082" w:rsidRPr="00685076">
        <w:rPr>
          <w:lang w:val="lt-LT"/>
        </w:rPr>
        <w:t>rojekto vykdytojas yra perkančioji organizacija</w:t>
      </w:r>
      <w:r w:rsidR="00020D9B" w:rsidRPr="00685076">
        <w:rPr>
          <w:lang w:val="lt-LT"/>
        </w:rPr>
        <w:t xml:space="preserve"> pagal Lietuvos Respublikos viešųjų pirkimų įstatymą</w:t>
      </w:r>
      <w:r w:rsidR="009864C1" w:rsidRPr="00685076">
        <w:rPr>
          <w:lang w:val="lt-LT"/>
        </w:rPr>
        <w:t>;</w:t>
      </w:r>
    </w:p>
    <w:p w:rsidR="00656D3A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18</w:t>
      </w:r>
      <w:r w:rsidR="00EA289A" w:rsidRPr="00685076">
        <w:rPr>
          <w:lang w:val="lt-LT"/>
        </w:rPr>
        <w:t>.2. P</w:t>
      </w:r>
      <w:r w:rsidR="00656D3A" w:rsidRPr="00685076">
        <w:rPr>
          <w:lang w:val="lt-LT"/>
        </w:rPr>
        <w:t>rojektą įgyvendinančių socialines paslaugas teikiančių darbuotojų darbo užmokestis skaičiuojamas vadovaujantis teisės aktais, reglamentuojančiais biudžetinių įstaigų ir organizacijų darbuotojų darbo apmokėjim</w:t>
      </w:r>
      <w:r w:rsidR="009864C1" w:rsidRPr="00685076">
        <w:rPr>
          <w:lang w:val="lt-LT"/>
        </w:rPr>
        <w:t>o</w:t>
      </w:r>
      <w:r w:rsidR="00656D3A" w:rsidRPr="00685076">
        <w:rPr>
          <w:lang w:val="lt-LT"/>
        </w:rPr>
        <w:t xml:space="preserve"> tvarką.</w:t>
      </w:r>
    </w:p>
    <w:p w:rsidR="000A71A1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lastRenderedPageBreak/>
        <w:tab/>
        <w:t>19</w:t>
      </w:r>
      <w:r w:rsidR="000A71A1">
        <w:rPr>
          <w:lang w:val="lt-LT"/>
        </w:rPr>
        <w:t xml:space="preserve">. Projekto išlaidos neturi dubliuoti išlaidų, finansuojamų pagal kitas Savivaldybės biudžeto, valstybės biudžeto programas, iš Europos Sąjungos ar kitų paramos lėšų. </w:t>
      </w:r>
    </w:p>
    <w:p w:rsidR="00656D3A" w:rsidRDefault="00656D3A" w:rsidP="00656D3A">
      <w:pPr>
        <w:pStyle w:val="Default"/>
        <w:tabs>
          <w:tab w:val="left" w:pos="851"/>
        </w:tabs>
        <w:spacing w:line="360" w:lineRule="auto"/>
        <w:jc w:val="center"/>
        <w:rPr>
          <w:b/>
          <w:color w:val="auto"/>
        </w:rPr>
      </w:pPr>
    </w:p>
    <w:p w:rsidR="00715F64" w:rsidRPr="00685076" w:rsidRDefault="00715F64" w:rsidP="00F9119D">
      <w:pPr>
        <w:pStyle w:val="Default"/>
        <w:tabs>
          <w:tab w:val="left" w:pos="851"/>
        </w:tabs>
        <w:spacing w:line="360" w:lineRule="auto"/>
        <w:rPr>
          <w:b/>
          <w:color w:val="auto"/>
        </w:rPr>
      </w:pPr>
    </w:p>
    <w:p w:rsidR="008E346C" w:rsidRPr="00685076" w:rsidRDefault="00656D3A" w:rsidP="00656D3A">
      <w:pPr>
        <w:pStyle w:val="Default"/>
        <w:tabs>
          <w:tab w:val="left" w:pos="851"/>
        </w:tabs>
        <w:spacing w:line="360" w:lineRule="auto"/>
        <w:jc w:val="center"/>
        <w:rPr>
          <w:b/>
          <w:bCs/>
          <w:color w:val="auto"/>
        </w:rPr>
      </w:pPr>
      <w:r w:rsidRPr="00685076">
        <w:rPr>
          <w:b/>
          <w:color w:val="auto"/>
        </w:rPr>
        <w:t>V</w:t>
      </w:r>
      <w:r w:rsidR="008E346C" w:rsidRPr="00685076">
        <w:rPr>
          <w:b/>
          <w:color w:val="auto"/>
        </w:rPr>
        <w:t xml:space="preserve"> SKYRIUS</w:t>
      </w:r>
    </w:p>
    <w:p w:rsidR="00656D3A" w:rsidRPr="00685076" w:rsidRDefault="00656D3A" w:rsidP="00656D3A">
      <w:pPr>
        <w:pStyle w:val="Default"/>
        <w:tabs>
          <w:tab w:val="left" w:pos="851"/>
        </w:tabs>
        <w:spacing w:line="360" w:lineRule="auto"/>
        <w:jc w:val="center"/>
        <w:rPr>
          <w:b/>
          <w:bCs/>
          <w:color w:val="auto"/>
        </w:rPr>
      </w:pPr>
      <w:r w:rsidRPr="00685076">
        <w:rPr>
          <w:b/>
          <w:bCs/>
          <w:color w:val="auto"/>
        </w:rPr>
        <w:t>PROJEKTŲ VERTINIMAS</w:t>
      </w:r>
    </w:p>
    <w:p w:rsidR="00FD0114" w:rsidRPr="00685076" w:rsidRDefault="00FD0114" w:rsidP="00656D3A">
      <w:pPr>
        <w:pStyle w:val="Default"/>
        <w:tabs>
          <w:tab w:val="left" w:pos="851"/>
        </w:tabs>
        <w:spacing w:line="360" w:lineRule="auto"/>
        <w:jc w:val="center"/>
        <w:rPr>
          <w:b/>
          <w:bCs/>
          <w:color w:val="auto"/>
        </w:rPr>
      </w:pPr>
    </w:p>
    <w:p w:rsidR="00656D3A" w:rsidRPr="00685076" w:rsidRDefault="002F4A72" w:rsidP="00A53EBF">
      <w:pPr>
        <w:pStyle w:val="BodyText"/>
        <w:tabs>
          <w:tab w:val="left" w:pos="851"/>
        </w:tabs>
        <w:spacing w:after="0" w:line="360" w:lineRule="auto"/>
        <w:ind w:firstLine="900"/>
        <w:jc w:val="both"/>
        <w:rPr>
          <w:lang w:val="lt-LT"/>
        </w:rPr>
      </w:pPr>
      <w:r>
        <w:rPr>
          <w:lang w:val="lt-LT"/>
        </w:rPr>
        <w:t>20</w:t>
      </w:r>
      <w:r w:rsidR="00656D3A" w:rsidRPr="00685076">
        <w:rPr>
          <w:lang w:val="lt-LT"/>
        </w:rPr>
        <w:t xml:space="preserve">. Projektus vertina </w:t>
      </w:r>
      <w:r w:rsidR="00EA289A" w:rsidRPr="00685076">
        <w:rPr>
          <w:lang w:val="lt-LT"/>
        </w:rPr>
        <w:t xml:space="preserve">Anykščių rajono </w:t>
      </w:r>
      <w:r w:rsidR="00656D3A" w:rsidRPr="00685076">
        <w:rPr>
          <w:lang w:val="lt-LT"/>
        </w:rPr>
        <w:t xml:space="preserve">savivaldybės administracijos direktoriaus įsakymu </w:t>
      </w:r>
      <w:r w:rsidR="00985841" w:rsidRPr="00685076">
        <w:rPr>
          <w:lang w:val="lt-LT"/>
        </w:rPr>
        <w:t xml:space="preserve">sudaryta </w:t>
      </w:r>
      <w:r w:rsidR="00656D3A" w:rsidRPr="00685076">
        <w:rPr>
          <w:lang w:val="lt-LT"/>
        </w:rPr>
        <w:t>Anykščių</w:t>
      </w:r>
      <w:r w:rsidR="00BC4A7D" w:rsidRPr="00685076">
        <w:rPr>
          <w:lang w:val="lt-LT"/>
        </w:rPr>
        <w:t xml:space="preserve"> rajono savivaldybės socialinės srities </w:t>
      </w:r>
      <w:r w:rsidR="00656D3A" w:rsidRPr="00685076">
        <w:rPr>
          <w:lang w:val="lt-LT"/>
        </w:rPr>
        <w:t>projektų vertinimo komisija</w:t>
      </w:r>
      <w:r w:rsidR="00020D9B" w:rsidRPr="00685076">
        <w:rPr>
          <w:lang w:val="lt-LT"/>
        </w:rPr>
        <w:t xml:space="preserve">, </w:t>
      </w:r>
      <w:r w:rsidR="00656D3A" w:rsidRPr="00685076">
        <w:rPr>
          <w:lang w:val="lt-LT"/>
        </w:rPr>
        <w:t xml:space="preserve">veikianti pagal </w:t>
      </w:r>
      <w:r w:rsidR="00A53EBF" w:rsidRPr="00685076">
        <w:rPr>
          <w:lang w:val="lt-LT"/>
        </w:rPr>
        <w:t xml:space="preserve">Anykščių rajono </w:t>
      </w:r>
      <w:r w:rsidR="00656D3A" w:rsidRPr="00685076">
        <w:rPr>
          <w:lang w:val="lt-LT"/>
        </w:rPr>
        <w:t xml:space="preserve">savivaldybės administracijos direktoriaus patvirtintą </w:t>
      </w:r>
      <w:r w:rsidR="00020D9B" w:rsidRPr="00685076">
        <w:rPr>
          <w:lang w:val="lt-LT"/>
        </w:rPr>
        <w:t>k</w:t>
      </w:r>
      <w:r w:rsidR="00656D3A" w:rsidRPr="00685076">
        <w:rPr>
          <w:lang w:val="lt-LT"/>
        </w:rPr>
        <w:t xml:space="preserve">omisijos </w:t>
      </w:r>
      <w:r w:rsidR="00A53EBF" w:rsidRPr="00685076">
        <w:rPr>
          <w:lang w:val="lt-LT"/>
        </w:rPr>
        <w:t xml:space="preserve">darbo </w:t>
      </w:r>
      <w:r w:rsidR="00656D3A" w:rsidRPr="00685076">
        <w:rPr>
          <w:lang w:val="lt-LT"/>
        </w:rPr>
        <w:t>reglamen</w:t>
      </w:r>
      <w:r w:rsidR="00917C3B" w:rsidRPr="00685076">
        <w:rPr>
          <w:lang w:val="lt-LT"/>
        </w:rPr>
        <w:t xml:space="preserve">tą. Komisijos nariais gali būti </w:t>
      </w:r>
      <w:r w:rsidR="00A53EBF" w:rsidRPr="00685076">
        <w:rPr>
          <w:lang w:val="lt-LT"/>
        </w:rPr>
        <w:t xml:space="preserve">Anykščių rajono </w:t>
      </w:r>
      <w:r w:rsidR="002548B9" w:rsidRPr="00685076">
        <w:rPr>
          <w:lang w:val="lt-LT"/>
        </w:rPr>
        <w:t>savivaldybės administracijos darb</w:t>
      </w:r>
      <w:r w:rsidR="00BB5418" w:rsidRPr="00685076">
        <w:rPr>
          <w:lang w:val="lt-LT"/>
        </w:rPr>
        <w:t>uotojai bei deleguoti socialines paslaugas teikiančių</w:t>
      </w:r>
      <w:r w:rsidR="002548B9" w:rsidRPr="00685076">
        <w:rPr>
          <w:lang w:val="lt-LT"/>
        </w:rPr>
        <w:t xml:space="preserve"> įstaigų darbuotojai</w:t>
      </w:r>
      <w:r w:rsidR="00656D3A" w:rsidRPr="00685076">
        <w:rPr>
          <w:lang w:val="lt-LT"/>
        </w:rPr>
        <w:t>.</w:t>
      </w:r>
    </w:p>
    <w:p w:rsidR="00656D3A" w:rsidRPr="00685076" w:rsidRDefault="00656D3A" w:rsidP="00A53EBF">
      <w:pPr>
        <w:pStyle w:val="BodyTextIndent"/>
        <w:tabs>
          <w:tab w:val="left" w:pos="851"/>
        </w:tabs>
        <w:spacing w:line="360" w:lineRule="auto"/>
        <w:ind w:left="0"/>
      </w:pPr>
      <w:r w:rsidRPr="00685076">
        <w:tab/>
      </w:r>
      <w:r w:rsidR="002F4A72">
        <w:t>21</w:t>
      </w:r>
      <w:r w:rsidR="009C078A" w:rsidRPr="00685076">
        <w:t>. Projektus vertina Komisija pagal P</w:t>
      </w:r>
      <w:r w:rsidRPr="00685076">
        <w:t>araiškos vertinimo formą (2 priedas), atsižvelgdama į šiuos kriterijus: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lang w:val="lt-LT"/>
        </w:rPr>
        <w:t>21</w:t>
      </w:r>
      <w:r w:rsidR="00A53EBF" w:rsidRPr="00685076">
        <w:rPr>
          <w:lang w:val="lt-LT"/>
        </w:rPr>
        <w:t>.1. p</w:t>
      </w:r>
      <w:r w:rsidRPr="00685076">
        <w:rPr>
          <w:lang w:val="lt-LT"/>
        </w:rPr>
        <w:t xml:space="preserve">araiškos užpildymo kokybė </w:t>
      </w:r>
      <w:r w:rsidR="00917C3B" w:rsidRPr="00685076">
        <w:rPr>
          <w:lang w:val="lt-LT"/>
        </w:rPr>
        <w:t>–</w:t>
      </w:r>
      <w:r w:rsidRPr="00685076">
        <w:rPr>
          <w:lang w:val="lt-LT"/>
        </w:rPr>
        <w:t xml:space="preserve"> vertinama, ar pateikti visi reikiami dokumentai, ar paraiška parengta tvarkingai, pagal patvirtintą paraiškos pateikimo formą, ar aiškiai atsakyta į visus p</w:t>
      </w:r>
      <w:r w:rsidR="00A53EBF" w:rsidRPr="00685076">
        <w:rPr>
          <w:lang w:val="lt-LT"/>
        </w:rPr>
        <w:t>araiškos formos punktus;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bCs/>
          <w:lang w:val="lt-LT"/>
        </w:rPr>
        <w:tab/>
      </w:r>
      <w:r w:rsidR="002F4A72">
        <w:rPr>
          <w:bCs/>
          <w:lang w:val="lt-LT"/>
        </w:rPr>
        <w:t>21</w:t>
      </w:r>
      <w:r w:rsidRPr="00685076">
        <w:rPr>
          <w:bCs/>
          <w:lang w:val="lt-LT"/>
        </w:rPr>
        <w:t xml:space="preserve">.2. Projekto atitikimas nustatytiems </w:t>
      </w:r>
      <w:r w:rsidR="00A53EBF" w:rsidRPr="00685076">
        <w:rPr>
          <w:bCs/>
          <w:lang w:val="lt-LT"/>
        </w:rPr>
        <w:t>prioritetams – vertinama, kiek P</w:t>
      </w:r>
      <w:r w:rsidRPr="00685076">
        <w:rPr>
          <w:bCs/>
          <w:lang w:val="lt-LT"/>
        </w:rPr>
        <w:t xml:space="preserve">rojektas atitinka </w:t>
      </w:r>
      <w:r w:rsidR="00014EDE" w:rsidRPr="00685076">
        <w:rPr>
          <w:bCs/>
          <w:lang w:val="lt-LT"/>
        </w:rPr>
        <w:t>priemonės</w:t>
      </w:r>
      <w:r w:rsidRPr="00685076">
        <w:rPr>
          <w:bCs/>
          <w:lang w:val="lt-LT"/>
        </w:rPr>
        <w:t xml:space="preserve"> </w:t>
      </w:r>
      <w:r w:rsidR="00A53EBF" w:rsidRPr="00685076">
        <w:rPr>
          <w:lang w:val="lt-LT"/>
        </w:rPr>
        <w:t>prioritetus;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bCs/>
          <w:lang w:val="lt-LT"/>
        </w:rPr>
        <w:tab/>
      </w:r>
      <w:r w:rsidR="002F4A72">
        <w:rPr>
          <w:bCs/>
          <w:lang w:val="lt-LT"/>
        </w:rPr>
        <w:t>21</w:t>
      </w:r>
      <w:r w:rsidR="00A53EBF" w:rsidRPr="00685076">
        <w:rPr>
          <w:bCs/>
          <w:lang w:val="lt-LT"/>
        </w:rPr>
        <w:t>.3. s</w:t>
      </w:r>
      <w:r w:rsidRPr="00685076">
        <w:rPr>
          <w:bCs/>
          <w:lang w:val="lt-LT"/>
        </w:rPr>
        <w:t>ocialinės problemos apibūdinimas – vertinama, kaip tiksliai problema įvardinta ir kaip aiškiai apibūdintas jos aktualumas</w:t>
      </w:r>
      <w:r w:rsidR="00A53EBF" w:rsidRPr="00685076">
        <w:rPr>
          <w:lang w:val="lt-LT"/>
        </w:rPr>
        <w:t>;</w:t>
      </w:r>
    </w:p>
    <w:p w:rsidR="005B068C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bCs/>
          <w:lang w:val="lt-LT"/>
        </w:rPr>
        <w:tab/>
      </w:r>
      <w:r w:rsidR="002F4A72">
        <w:rPr>
          <w:bCs/>
          <w:lang w:val="lt-LT"/>
        </w:rPr>
        <w:t>21</w:t>
      </w:r>
      <w:r w:rsidR="005B068C" w:rsidRPr="00685076">
        <w:rPr>
          <w:bCs/>
          <w:lang w:val="lt-LT"/>
        </w:rPr>
        <w:t>.4. Projekto tikslinės grupės apibūdinimas – vertinama, kaip aiškiai įvardinta tikslinė</w:t>
      </w:r>
      <w:r w:rsidR="005B068C" w:rsidRPr="00685076">
        <w:rPr>
          <w:lang w:val="lt-LT"/>
        </w:rPr>
        <w:t xml:space="preserve"> grupė, apibūdinti grupės socialinių paslaugų </w:t>
      </w:r>
      <w:r w:rsidR="0056199B" w:rsidRPr="00685076">
        <w:rPr>
          <w:lang w:val="lt-LT"/>
        </w:rPr>
        <w:t xml:space="preserve">ar specialieji </w:t>
      </w:r>
      <w:r w:rsidR="00A53EBF" w:rsidRPr="00685076">
        <w:rPr>
          <w:lang w:val="lt-LT"/>
        </w:rPr>
        <w:t>poreikiai, ar pagrįstas P</w:t>
      </w:r>
      <w:r w:rsidR="005B068C" w:rsidRPr="00685076">
        <w:rPr>
          <w:lang w:val="lt-LT"/>
        </w:rPr>
        <w:t xml:space="preserve">rojekto </w:t>
      </w:r>
      <w:r w:rsidR="0056199B" w:rsidRPr="00685076">
        <w:rPr>
          <w:lang w:val="lt-LT"/>
        </w:rPr>
        <w:t>naudos</w:t>
      </w:r>
      <w:r w:rsidR="005B068C" w:rsidRPr="00685076">
        <w:rPr>
          <w:lang w:val="lt-LT"/>
        </w:rPr>
        <w:t xml:space="preserve"> gavėjų skaičius, ar duomenys susieti su pateikta sta</w:t>
      </w:r>
      <w:r w:rsidR="00A53EBF" w:rsidRPr="00685076">
        <w:rPr>
          <w:lang w:val="lt-LT"/>
        </w:rPr>
        <w:t>tistine informacija;</w:t>
      </w:r>
    </w:p>
    <w:p w:rsidR="00656D3A" w:rsidRPr="00685076" w:rsidRDefault="005B068C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ab/>
      </w:r>
      <w:r w:rsidR="002F4A72">
        <w:rPr>
          <w:bCs/>
          <w:lang w:val="lt-LT"/>
        </w:rPr>
        <w:t>21</w:t>
      </w:r>
      <w:r w:rsidRPr="00685076">
        <w:rPr>
          <w:bCs/>
          <w:lang w:val="lt-LT"/>
        </w:rPr>
        <w:t>.5</w:t>
      </w:r>
      <w:r w:rsidR="00656D3A" w:rsidRPr="00685076">
        <w:rPr>
          <w:bCs/>
          <w:lang w:val="lt-LT"/>
        </w:rPr>
        <w:t>. Projekto tikslas ir uždaviniai – vertin</w:t>
      </w:r>
      <w:r w:rsidR="00A53EBF" w:rsidRPr="00685076">
        <w:rPr>
          <w:bCs/>
          <w:lang w:val="lt-LT"/>
        </w:rPr>
        <w:t>ama, kiek aiškiai suformuluoti P</w:t>
      </w:r>
      <w:r w:rsidR="00656D3A" w:rsidRPr="00685076">
        <w:rPr>
          <w:bCs/>
          <w:lang w:val="lt-LT"/>
        </w:rPr>
        <w:t>rojekto tikslas ir uždaviniai jam pasiekti</w:t>
      </w:r>
      <w:r w:rsidR="00656D3A" w:rsidRPr="00685076">
        <w:rPr>
          <w:lang w:val="lt-LT"/>
        </w:rPr>
        <w:t>, kiek realiai jie įgyvendinami ir susieti su problemų sprendimu ir pan.</w:t>
      </w:r>
      <w:r w:rsidR="00A53EBF" w:rsidRPr="00685076">
        <w:rPr>
          <w:lang w:val="lt-LT"/>
        </w:rPr>
        <w:t>;</w:t>
      </w:r>
    </w:p>
    <w:p w:rsidR="00656D3A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21</w:t>
      </w:r>
      <w:r w:rsidR="00656D3A" w:rsidRPr="00685076">
        <w:rPr>
          <w:lang w:val="lt-LT"/>
        </w:rPr>
        <w:t>.6. Projekto įgyvendinimo plano išdėstymas – vertinama, a</w:t>
      </w:r>
      <w:r w:rsidR="00A53EBF" w:rsidRPr="00685076">
        <w:rPr>
          <w:lang w:val="lt-LT"/>
        </w:rPr>
        <w:t>r numatytos veiklos siejasi su P</w:t>
      </w:r>
      <w:r w:rsidR="00656D3A" w:rsidRPr="00685076">
        <w:rPr>
          <w:lang w:val="lt-LT"/>
        </w:rPr>
        <w:t>rojekto tikslu ir uždaviniais tikslui pasie</w:t>
      </w:r>
      <w:r w:rsidR="00A53EBF" w:rsidRPr="00685076">
        <w:rPr>
          <w:lang w:val="lt-LT"/>
        </w:rPr>
        <w:t>kti, ar aiškus plano išdėstymas;</w:t>
      </w:r>
    </w:p>
    <w:p w:rsidR="00656D3A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21</w:t>
      </w:r>
      <w:r w:rsidR="00656D3A" w:rsidRPr="00685076">
        <w:rPr>
          <w:lang w:val="lt-LT"/>
        </w:rPr>
        <w:t>.7. Projekto biudžetas – vertinama, ar aiškiai ir detaliai suplanuotos išlaidos, ar pateiktas detalus išlaidų pagrindimas, ar išlaidos apskaičiuotos vadovaujanti</w:t>
      </w:r>
      <w:r w:rsidR="00AF32DB" w:rsidRPr="00685076">
        <w:rPr>
          <w:lang w:val="lt-LT"/>
        </w:rPr>
        <w:t>s</w:t>
      </w:r>
      <w:r w:rsidR="00656D3A" w:rsidRPr="00685076">
        <w:rPr>
          <w:lang w:val="lt-LT"/>
        </w:rPr>
        <w:t xml:space="preserve"> galiojančiais teisės aktais;</w:t>
      </w:r>
    </w:p>
    <w:p w:rsidR="00656D3A" w:rsidRPr="00685076" w:rsidRDefault="002F4A72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21</w:t>
      </w:r>
      <w:r w:rsidR="00A53EBF" w:rsidRPr="00685076">
        <w:rPr>
          <w:lang w:val="lt-LT"/>
        </w:rPr>
        <w:t>.8. t</w:t>
      </w:r>
      <w:r w:rsidR="00656D3A" w:rsidRPr="00685076">
        <w:rPr>
          <w:lang w:val="lt-LT"/>
        </w:rPr>
        <w:t xml:space="preserve">urimi </w:t>
      </w:r>
      <w:r w:rsidR="00A53EBF" w:rsidRPr="00685076">
        <w:rPr>
          <w:lang w:val="lt-LT"/>
        </w:rPr>
        <w:t>ištekliai P</w:t>
      </w:r>
      <w:r w:rsidR="00656D3A" w:rsidRPr="00685076">
        <w:rPr>
          <w:lang w:val="lt-LT"/>
        </w:rPr>
        <w:t>rojekto įgyvendinimui (paslaugas teiksiančių specialistų sk</w:t>
      </w:r>
      <w:r w:rsidR="00A53EBF" w:rsidRPr="00685076">
        <w:rPr>
          <w:lang w:val="lt-LT"/>
        </w:rPr>
        <w:t>aičius, kvalifikacija, patirtis,</w:t>
      </w:r>
      <w:r w:rsidR="00656D3A" w:rsidRPr="00685076">
        <w:rPr>
          <w:lang w:val="lt-LT"/>
        </w:rPr>
        <w:t xml:space="preserve"> patalpos, įranga ir kita)</w:t>
      </w:r>
      <w:r w:rsidR="00A53EBF" w:rsidRPr="00685076">
        <w:rPr>
          <w:bCs/>
          <w:lang w:val="lt-LT"/>
        </w:rPr>
        <w:t>;</w:t>
      </w:r>
    </w:p>
    <w:p w:rsidR="00020D9B" w:rsidRDefault="002F4A72" w:rsidP="00020D9B">
      <w:pPr>
        <w:pStyle w:val="BodyText"/>
        <w:tabs>
          <w:tab w:val="left" w:pos="851"/>
        </w:tabs>
        <w:spacing w:after="0" w:line="360" w:lineRule="auto"/>
        <w:ind w:firstLine="900"/>
        <w:jc w:val="both"/>
        <w:rPr>
          <w:lang w:val="lt-LT"/>
        </w:rPr>
      </w:pPr>
      <w:r>
        <w:rPr>
          <w:lang w:val="lt-LT"/>
        </w:rPr>
        <w:t>21</w:t>
      </w:r>
      <w:r w:rsidR="00900690" w:rsidRPr="00685076">
        <w:rPr>
          <w:lang w:val="lt-LT"/>
        </w:rPr>
        <w:t>.9</w:t>
      </w:r>
      <w:r w:rsidR="00656D3A" w:rsidRPr="00685076">
        <w:rPr>
          <w:lang w:val="lt-LT"/>
        </w:rPr>
        <w:t>. Projekto tęstinumas ir laukiami rezultatai</w:t>
      </w:r>
      <w:r w:rsidR="00A53EBF" w:rsidRPr="00685076">
        <w:rPr>
          <w:lang w:val="lt-LT"/>
        </w:rPr>
        <w:t xml:space="preserve"> – vertinama, ar P</w:t>
      </w:r>
      <w:r w:rsidR="00656D3A" w:rsidRPr="00685076">
        <w:rPr>
          <w:lang w:val="lt-LT"/>
        </w:rPr>
        <w:t>rojektas tęstinis, ar aiškiai apibrėžti ir realūs laukiami rezultatai.</w:t>
      </w:r>
    </w:p>
    <w:p w:rsidR="00715F64" w:rsidRPr="00685076" w:rsidRDefault="00715F64" w:rsidP="00020D9B">
      <w:pPr>
        <w:pStyle w:val="BodyText"/>
        <w:tabs>
          <w:tab w:val="left" w:pos="851"/>
        </w:tabs>
        <w:spacing w:after="0" w:line="360" w:lineRule="auto"/>
        <w:ind w:firstLine="900"/>
        <w:jc w:val="both"/>
        <w:rPr>
          <w:lang w:val="lt-LT"/>
        </w:rPr>
      </w:pPr>
      <w:r>
        <w:rPr>
          <w:lang w:val="lt-LT"/>
        </w:rPr>
        <w:t xml:space="preserve">21.10. Projekto pateikimo būdas – vertinama, ar </w:t>
      </w:r>
      <w:r w:rsidRPr="00DC18DC">
        <w:rPr>
          <w:lang w:val="lt-LT"/>
        </w:rPr>
        <w:t xml:space="preserve">paraiška ir jos priedai </w:t>
      </w:r>
      <w:r>
        <w:rPr>
          <w:lang w:val="lt-LT"/>
        </w:rPr>
        <w:t xml:space="preserve">pateikti e-demokratijos būdu. </w:t>
      </w:r>
    </w:p>
    <w:p w:rsidR="00656D3A" w:rsidRPr="00685076" w:rsidRDefault="002F4A72" w:rsidP="00020D9B">
      <w:pPr>
        <w:pStyle w:val="BodyText"/>
        <w:tabs>
          <w:tab w:val="left" w:pos="851"/>
        </w:tabs>
        <w:spacing w:after="0" w:line="360" w:lineRule="auto"/>
        <w:ind w:firstLine="900"/>
        <w:jc w:val="both"/>
        <w:rPr>
          <w:lang w:val="lt-LT"/>
        </w:rPr>
      </w:pPr>
      <w:r>
        <w:rPr>
          <w:lang w:val="lt-LT"/>
        </w:rPr>
        <w:lastRenderedPageBreak/>
        <w:t>22</w:t>
      </w:r>
      <w:r w:rsidR="00656D3A" w:rsidRPr="00685076">
        <w:rPr>
          <w:lang w:val="lt-LT"/>
        </w:rPr>
        <w:t>. Projektai remiami atsižvel</w:t>
      </w:r>
      <w:r w:rsidR="00A53EBF" w:rsidRPr="00685076">
        <w:rPr>
          <w:lang w:val="lt-LT"/>
        </w:rPr>
        <w:t>giant į jų kokybę, inovacijas, P</w:t>
      </w:r>
      <w:r w:rsidR="00656D3A" w:rsidRPr="00685076">
        <w:rPr>
          <w:lang w:val="lt-LT"/>
        </w:rPr>
        <w:t>rojektų galimybes užtikrinti tęstinumą, paslaugų poreikio p</w:t>
      </w:r>
      <w:r w:rsidR="004111F1" w:rsidRPr="00685076">
        <w:rPr>
          <w:lang w:val="lt-LT"/>
        </w:rPr>
        <w:t>agrįstumą ir paslaugų kokybės bei</w:t>
      </w:r>
      <w:r w:rsidR="00656D3A" w:rsidRPr="00685076">
        <w:rPr>
          <w:lang w:val="lt-LT"/>
        </w:rPr>
        <w:t xml:space="preserve"> prieinamumo gerinimą.</w:t>
      </w:r>
    </w:p>
    <w:p w:rsidR="00656D3A" w:rsidRPr="00685076" w:rsidRDefault="002F4A72" w:rsidP="00A53EBF">
      <w:pPr>
        <w:pStyle w:val="BodyText"/>
        <w:tabs>
          <w:tab w:val="left" w:pos="851"/>
        </w:tabs>
        <w:spacing w:after="0" w:line="360" w:lineRule="auto"/>
        <w:ind w:firstLine="900"/>
        <w:jc w:val="both"/>
        <w:rPr>
          <w:lang w:val="sv-SE"/>
        </w:rPr>
      </w:pPr>
      <w:r>
        <w:rPr>
          <w:lang w:val="sv-SE"/>
        </w:rPr>
        <w:t>23</w:t>
      </w:r>
      <w:r w:rsidR="00656D3A" w:rsidRPr="00685076">
        <w:rPr>
          <w:lang w:val="sv-SE"/>
        </w:rPr>
        <w:t xml:space="preserve">. </w:t>
      </w:r>
      <w:r w:rsidR="00A53EBF" w:rsidRPr="00685076">
        <w:rPr>
          <w:snapToGrid w:val="0"/>
          <w:lang w:val="sv-SE"/>
        </w:rPr>
        <w:t>Aukščiausias galimas bendras P</w:t>
      </w:r>
      <w:r w:rsidR="00B95DEA">
        <w:rPr>
          <w:snapToGrid w:val="0"/>
          <w:lang w:val="sv-SE"/>
        </w:rPr>
        <w:t>rojekto įvertinimas – 95 balai</w:t>
      </w:r>
      <w:r w:rsidR="00656D3A" w:rsidRPr="00685076">
        <w:rPr>
          <w:snapToGrid w:val="0"/>
          <w:lang w:val="sv-SE"/>
        </w:rPr>
        <w:t>. Projektai, surinkę mažiau negu 55 balus, nėra finansuojami.</w:t>
      </w:r>
    </w:p>
    <w:p w:rsidR="00656D3A" w:rsidRDefault="00656D3A" w:rsidP="003E67BE">
      <w:pPr>
        <w:tabs>
          <w:tab w:val="left" w:pos="900"/>
        </w:tabs>
        <w:spacing w:line="360" w:lineRule="auto"/>
        <w:jc w:val="both"/>
        <w:rPr>
          <w:lang w:val="sv-SE"/>
        </w:rPr>
      </w:pPr>
      <w:r w:rsidRPr="00685076">
        <w:rPr>
          <w:lang w:val="sv-SE"/>
        </w:rPr>
        <w:tab/>
        <w:t>2</w:t>
      </w:r>
      <w:r w:rsidR="002F4A72">
        <w:rPr>
          <w:lang w:val="sv-SE"/>
        </w:rPr>
        <w:t>4</w:t>
      </w:r>
      <w:r w:rsidRPr="00685076">
        <w:rPr>
          <w:lang w:val="sv-SE"/>
        </w:rPr>
        <w:t>. Komisija</w:t>
      </w:r>
      <w:r w:rsidR="00F21257" w:rsidRPr="00685076">
        <w:rPr>
          <w:lang w:val="sv-SE"/>
        </w:rPr>
        <w:t>,</w:t>
      </w:r>
      <w:r w:rsidRPr="00685076">
        <w:rPr>
          <w:lang w:val="sv-SE"/>
        </w:rPr>
        <w:t xml:space="preserve"> atlikusi vertinimą, pateikia išvadas bei rekomendacijas </w:t>
      </w:r>
      <w:r w:rsidR="00A53EBF" w:rsidRPr="00685076">
        <w:rPr>
          <w:lang w:val="sv-SE"/>
        </w:rPr>
        <w:t xml:space="preserve">Anykščių </w:t>
      </w:r>
      <w:r w:rsidRPr="00685076">
        <w:rPr>
          <w:lang w:val="sv-SE"/>
        </w:rPr>
        <w:t>rajono savivaldybės administracijos direktoriui.</w:t>
      </w:r>
    </w:p>
    <w:p w:rsidR="003E67BE" w:rsidRPr="003E67BE" w:rsidRDefault="003E67BE" w:rsidP="003E67BE">
      <w:pPr>
        <w:tabs>
          <w:tab w:val="left" w:pos="900"/>
        </w:tabs>
        <w:spacing w:line="360" w:lineRule="auto"/>
        <w:jc w:val="both"/>
        <w:rPr>
          <w:lang w:val="sv-SE"/>
        </w:rPr>
      </w:pPr>
    </w:p>
    <w:p w:rsidR="008E346C" w:rsidRPr="00685076" w:rsidRDefault="00656D3A" w:rsidP="00656D3A">
      <w:pPr>
        <w:pStyle w:val="BodyText3"/>
        <w:tabs>
          <w:tab w:val="left" w:pos="851"/>
        </w:tabs>
        <w:spacing w:after="0" w:line="360" w:lineRule="auto"/>
        <w:jc w:val="center"/>
        <w:rPr>
          <w:b/>
        </w:rPr>
      </w:pPr>
      <w:r w:rsidRPr="00685076">
        <w:rPr>
          <w:b/>
          <w:bCs/>
          <w:sz w:val="24"/>
          <w:szCs w:val="24"/>
          <w:lang w:val="lt-LT"/>
        </w:rPr>
        <w:t>VI</w:t>
      </w:r>
      <w:r w:rsidR="008E346C" w:rsidRPr="00685076">
        <w:rPr>
          <w:b/>
        </w:rPr>
        <w:t xml:space="preserve"> </w:t>
      </w:r>
      <w:r w:rsidR="008E346C" w:rsidRPr="00685076">
        <w:rPr>
          <w:b/>
          <w:sz w:val="24"/>
          <w:szCs w:val="24"/>
        </w:rPr>
        <w:t>SKYRIUS</w:t>
      </w:r>
    </w:p>
    <w:p w:rsidR="00656D3A" w:rsidRPr="00685076" w:rsidRDefault="00656D3A" w:rsidP="00656D3A">
      <w:pPr>
        <w:pStyle w:val="BodyText3"/>
        <w:tabs>
          <w:tab w:val="left" w:pos="851"/>
        </w:tabs>
        <w:spacing w:after="0" w:line="360" w:lineRule="auto"/>
        <w:jc w:val="center"/>
        <w:rPr>
          <w:b/>
          <w:bCs/>
          <w:sz w:val="24"/>
          <w:szCs w:val="24"/>
          <w:lang w:val="lt-LT"/>
        </w:rPr>
      </w:pPr>
      <w:r w:rsidRPr="00685076">
        <w:rPr>
          <w:b/>
          <w:bCs/>
          <w:lang w:val="lt-LT"/>
        </w:rPr>
        <w:t xml:space="preserve"> </w:t>
      </w:r>
      <w:r w:rsidRPr="00685076">
        <w:rPr>
          <w:b/>
          <w:bCs/>
          <w:sz w:val="24"/>
          <w:szCs w:val="24"/>
          <w:lang w:val="lt-LT"/>
        </w:rPr>
        <w:t>PROJEKTŲ FINANSAVIMO SUTARTIES SUDARYMAS</w:t>
      </w:r>
    </w:p>
    <w:p w:rsidR="00FD0114" w:rsidRPr="00685076" w:rsidRDefault="00FD0114" w:rsidP="00656D3A">
      <w:pPr>
        <w:pStyle w:val="BodyText3"/>
        <w:tabs>
          <w:tab w:val="left" w:pos="851"/>
        </w:tabs>
        <w:spacing w:after="0" w:line="360" w:lineRule="auto"/>
        <w:jc w:val="center"/>
        <w:rPr>
          <w:b/>
          <w:bCs/>
          <w:sz w:val="24"/>
          <w:szCs w:val="24"/>
          <w:lang w:val="lt-LT"/>
        </w:rPr>
      </w:pPr>
    </w:p>
    <w:p w:rsidR="00656D3A" w:rsidRPr="00685076" w:rsidRDefault="002F4A72" w:rsidP="00D67F59">
      <w:pPr>
        <w:pStyle w:val="BodyText"/>
        <w:tabs>
          <w:tab w:val="left" w:pos="851"/>
        </w:tabs>
        <w:spacing w:after="0" w:line="360" w:lineRule="auto"/>
        <w:ind w:firstLine="900"/>
        <w:jc w:val="both"/>
        <w:rPr>
          <w:lang w:val="lt-LT"/>
        </w:rPr>
      </w:pPr>
      <w:r>
        <w:rPr>
          <w:lang w:val="lt-LT"/>
        </w:rPr>
        <w:t>25</w:t>
      </w:r>
      <w:r w:rsidR="00656D3A" w:rsidRPr="00685076">
        <w:rPr>
          <w:lang w:val="lt-LT"/>
        </w:rPr>
        <w:t>.</w:t>
      </w:r>
      <w:r w:rsidR="00A53EBF" w:rsidRPr="00685076">
        <w:rPr>
          <w:lang w:val="lt-LT"/>
        </w:rPr>
        <w:t xml:space="preserve"> Anykščių rajono s</w:t>
      </w:r>
      <w:r w:rsidR="00656D3A" w:rsidRPr="00685076">
        <w:rPr>
          <w:lang w:val="lt-LT"/>
        </w:rPr>
        <w:t>avivaldybės administracijos</w:t>
      </w:r>
      <w:r w:rsidR="00ED5E54" w:rsidRPr="00685076">
        <w:rPr>
          <w:lang w:val="lt-LT"/>
        </w:rPr>
        <w:t xml:space="preserve"> direktorius, atsižvelgdamas į K</w:t>
      </w:r>
      <w:r w:rsidR="00656D3A" w:rsidRPr="00685076">
        <w:rPr>
          <w:lang w:val="lt-LT"/>
        </w:rPr>
        <w:t>omisijos pate</w:t>
      </w:r>
      <w:r w:rsidR="005E17B4">
        <w:rPr>
          <w:lang w:val="lt-LT"/>
        </w:rPr>
        <w:t>iktas</w:t>
      </w:r>
      <w:r w:rsidR="00F46DD0" w:rsidRPr="00685076">
        <w:rPr>
          <w:lang w:val="lt-LT"/>
        </w:rPr>
        <w:t xml:space="preserve"> išvadas</w:t>
      </w:r>
      <w:r w:rsidR="00A53EBF" w:rsidRPr="00685076">
        <w:rPr>
          <w:lang w:val="lt-LT"/>
        </w:rPr>
        <w:t xml:space="preserve"> </w:t>
      </w:r>
      <w:r w:rsidR="005E17B4">
        <w:rPr>
          <w:lang w:val="lt-LT"/>
        </w:rPr>
        <w:t xml:space="preserve">ir </w:t>
      </w:r>
      <w:r w:rsidR="00A53EBF" w:rsidRPr="00685076">
        <w:rPr>
          <w:lang w:val="lt-LT"/>
        </w:rPr>
        <w:t>rekomendacij</w:t>
      </w:r>
      <w:r w:rsidR="00F46DD0" w:rsidRPr="00685076">
        <w:rPr>
          <w:lang w:val="lt-LT"/>
        </w:rPr>
        <w:t>as</w:t>
      </w:r>
      <w:r w:rsidR="00656D3A" w:rsidRPr="00685076">
        <w:rPr>
          <w:lang w:val="lt-LT"/>
        </w:rPr>
        <w:t>, priima spre</w:t>
      </w:r>
      <w:r w:rsidR="00A53EBF" w:rsidRPr="00685076">
        <w:rPr>
          <w:lang w:val="lt-LT"/>
        </w:rPr>
        <w:t>ndimą skirti lėšas įgyvendinti Projektą. Anykščių rajono s</w:t>
      </w:r>
      <w:r w:rsidR="00656D3A" w:rsidRPr="00685076">
        <w:rPr>
          <w:lang w:val="lt-LT"/>
        </w:rPr>
        <w:t>avivaldybės administracija apie priimtą sprendimą pareiškė</w:t>
      </w:r>
      <w:r w:rsidR="00A53EBF" w:rsidRPr="00685076">
        <w:rPr>
          <w:lang w:val="lt-LT"/>
        </w:rPr>
        <w:t xml:space="preserve">ją </w:t>
      </w:r>
      <w:r w:rsidR="00656D3A" w:rsidRPr="00685076">
        <w:rPr>
          <w:lang w:val="lt-LT"/>
        </w:rPr>
        <w:t xml:space="preserve">informuoja raštu per 5 </w:t>
      </w:r>
      <w:r w:rsidR="00613CFC" w:rsidRPr="00613CFC">
        <w:rPr>
          <w:lang w:val="lt-LT"/>
        </w:rPr>
        <w:t xml:space="preserve">(penkias) </w:t>
      </w:r>
      <w:r w:rsidR="00656D3A" w:rsidRPr="00685076">
        <w:rPr>
          <w:lang w:val="lt-LT"/>
        </w:rPr>
        <w:t>darbo dienas</w:t>
      </w:r>
      <w:r w:rsidR="00A53EBF" w:rsidRPr="00685076">
        <w:rPr>
          <w:lang w:val="lt-LT"/>
        </w:rPr>
        <w:t xml:space="preserve"> ir nurodo terminą</w:t>
      </w:r>
      <w:r w:rsidR="00DE257A" w:rsidRPr="00685076">
        <w:rPr>
          <w:lang w:val="lt-LT"/>
        </w:rPr>
        <w:t>, iki kada reikia atvykti sudaryti</w:t>
      </w:r>
      <w:r w:rsidR="00020D9B" w:rsidRPr="00685076">
        <w:rPr>
          <w:lang w:val="lt-LT"/>
        </w:rPr>
        <w:t xml:space="preserve"> p</w:t>
      </w:r>
      <w:r w:rsidR="00A53EBF" w:rsidRPr="00685076">
        <w:rPr>
          <w:lang w:val="lt-LT"/>
        </w:rPr>
        <w:t>rojekto finansavimo sutar</w:t>
      </w:r>
      <w:r w:rsidR="00DE257A" w:rsidRPr="00685076">
        <w:rPr>
          <w:lang w:val="lt-LT"/>
        </w:rPr>
        <w:t>ties</w:t>
      </w:r>
      <w:r w:rsidR="00656D3A" w:rsidRPr="00685076">
        <w:rPr>
          <w:lang w:val="lt-LT"/>
        </w:rPr>
        <w:t>.</w:t>
      </w:r>
      <w:r w:rsidR="00A53EBF" w:rsidRPr="00685076">
        <w:rPr>
          <w:lang w:val="lt-LT"/>
        </w:rPr>
        <w:t xml:space="preserve"> </w:t>
      </w:r>
    </w:p>
    <w:p w:rsidR="00D67F59" w:rsidRPr="00685076" w:rsidRDefault="00656D3A" w:rsidP="00DE257A">
      <w:pPr>
        <w:pStyle w:val="Pagrindinistekstas1"/>
        <w:tabs>
          <w:tab w:val="left" w:pos="851"/>
        </w:tabs>
        <w:spacing w:line="360" w:lineRule="auto"/>
        <w:jc w:val="both"/>
      </w:pPr>
      <w:r w:rsidRPr="00685076">
        <w:tab/>
        <w:t>2</w:t>
      </w:r>
      <w:r w:rsidR="002F4A72">
        <w:t>6</w:t>
      </w:r>
      <w:r w:rsidRPr="00685076">
        <w:t>. Jei pareiškėjas per informaciniame laiške nustatytą terminą</w:t>
      </w:r>
      <w:r w:rsidR="00DE257A" w:rsidRPr="00685076">
        <w:t xml:space="preserve"> </w:t>
      </w:r>
      <w:r w:rsidR="00020D9B" w:rsidRPr="00685076">
        <w:t>pasirašyti p</w:t>
      </w:r>
      <w:r w:rsidR="00847355" w:rsidRPr="00685076">
        <w:t>rojekto finansavimo sutartį</w:t>
      </w:r>
      <w:r w:rsidRPr="00685076">
        <w:t xml:space="preserve"> </w:t>
      </w:r>
      <w:r w:rsidR="00020D9B" w:rsidRPr="00685076">
        <w:t xml:space="preserve">šios sutarties </w:t>
      </w:r>
      <w:r w:rsidRPr="00685076">
        <w:t xml:space="preserve">nepasirašo, pasiūlymas pasirašyti projekto finansavimo sutartį </w:t>
      </w:r>
      <w:r w:rsidR="00B347D6" w:rsidRPr="00685076">
        <w:t>netenka galios ir finansavimas P</w:t>
      </w:r>
      <w:r w:rsidRPr="00685076">
        <w:t xml:space="preserve">rojektui nesuteikiamas. </w:t>
      </w:r>
    </w:p>
    <w:p w:rsidR="00656D3A" w:rsidRPr="00685076" w:rsidRDefault="00D67F59" w:rsidP="00DE257A">
      <w:pPr>
        <w:pStyle w:val="Pagrindinistekstas1"/>
        <w:tabs>
          <w:tab w:val="left" w:pos="851"/>
        </w:tabs>
        <w:spacing w:line="360" w:lineRule="auto"/>
        <w:jc w:val="both"/>
      </w:pPr>
      <w:r w:rsidRPr="00685076">
        <w:tab/>
      </w:r>
      <w:r w:rsidR="002F4A72">
        <w:t>27</w:t>
      </w:r>
      <w:r w:rsidRPr="00685076">
        <w:t xml:space="preserve">. Projekto finansavimo sutartis (3 priedas) sudaroma 2 </w:t>
      </w:r>
      <w:r w:rsidR="00613CFC" w:rsidRPr="00613CFC">
        <w:t xml:space="preserve">(dviem) </w:t>
      </w:r>
      <w:r w:rsidRPr="00685076">
        <w:t xml:space="preserve">egzemplioriais, turinčiais vienodą juridinę galią. Projekto finansavimo sutartį pasirašo Anykščių rajono savivaldybės administracijos direktorius ar jo įgaliotas atstovas bei pareiškėjas arba jo įgaliotas atstovas. </w:t>
      </w:r>
    </w:p>
    <w:p w:rsidR="00714391" w:rsidRPr="00685076" w:rsidRDefault="00714391" w:rsidP="00714391">
      <w:pPr>
        <w:pStyle w:val="Pagrindinistekstas1"/>
        <w:tabs>
          <w:tab w:val="left" w:pos="851"/>
        </w:tabs>
        <w:spacing w:line="360" w:lineRule="auto"/>
        <w:jc w:val="both"/>
      </w:pPr>
      <w:r w:rsidRPr="00685076">
        <w:tab/>
      </w:r>
      <w:r w:rsidR="00656D3A" w:rsidRPr="00685076">
        <w:t>2</w:t>
      </w:r>
      <w:r w:rsidR="002F4A72">
        <w:t>8</w:t>
      </w:r>
      <w:r w:rsidR="00656D3A" w:rsidRPr="00685076">
        <w:t>. S</w:t>
      </w:r>
      <w:r w:rsidR="00DE257A" w:rsidRPr="00685076">
        <w:t>udarius P</w:t>
      </w:r>
      <w:r w:rsidR="00656D3A" w:rsidRPr="00685076">
        <w:t>rojekto finansav</w:t>
      </w:r>
      <w:r w:rsidR="00DE257A" w:rsidRPr="00685076">
        <w:t>imo sutartį, pareiškėjas tampa P</w:t>
      </w:r>
      <w:r w:rsidR="00656D3A" w:rsidRPr="00685076">
        <w:t xml:space="preserve">rojekto vykdytoju. </w:t>
      </w:r>
    </w:p>
    <w:p w:rsidR="00656D3A" w:rsidRPr="00685076" w:rsidRDefault="00714391" w:rsidP="00714391">
      <w:pPr>
        <w:pStyle w:val="Pagrindinistekstas1"/>
        <w:tabs>
          <w:tab w:val="left" w:pos="851"/>
        </w:tabs>
        <w:spacing w:line="360" w:lineRule="auto"/>
        <w:jc w:val="both"/>
      </w:pPr>
      <w:r w:rsidRPr="00685076">
        <w:tab/>
      </w:r>
      <w:r w:rsidR="002F4A72">
        <w:t>29</w:t>
      </w:r>
      <w:r w:rsidR="00656D3A" w:rsidRPr="00685076">
        <w:t xml:space="preserve">. Pasirašius </w:t>
      </w:r>
      <w:r w:rsidR="00DE257A" w:rsidRPr="00685076">
        <w:t xml:space="preserve">Projekto finansavimo </w:t>
      </w:r>
      <w:r w:rsidR="00656D3A" w:rsidRPr="00685076">
        <w:t xml:space="preserve">sutartį, projekto vykdytojas </w:t>
      </w:r>
      <w:r w:rsidR="00D73E26" w:rsidRPr="00685076">
        <w:t>per 5</w:t>
      </w:r>
      <w:r w:rsidR="00ED5E54" w:rsidRPr="00685076">
        <w:t xml:space="preserve"> (penkias)</w:t>
      </w:r>
      <w:r w:rsidR="00D73E26" w:rsidRPr="00685076">
        <w:t xml:space="preserve"> darbo dienas </w:t>
      </w:r>
      <w:r w:rsidR="00DE257A" w:rsidRPr="00685076">
        <w:t xml:space="preserve">Anykščių rajono </w:t>
      </w:r>
      <w:r w:rsidR="00656D3A" w:rsidRPr="00685076">
        <w:t xml:space="preserve">savivaldybės administracijos Socialinės paramos skyriui pateikia </w:t>
      </w:r>
      <w:r w:rsidR="00BD0244" w:rsidRPr="00685076">
        <w:t xml:space="preserve">pagal </w:t>
      </w:r>
      <w:r w:rsidR="00DE257A" w:rsidRPr="00685076">
        <w:t>P</w:t>
      </w:r>
      <w:r w:rsidR="002B0B53" w:rsidRPr="00685076">
        <w:t xml:space="preserve">rojektui </w:t>
      </w:r>
      <w:r w:rsidR="00BD0244" w:rsidRPr="00685076">
        <w:t xml:space="preserve">skirtą </w:t>
      </w:r>
      <w:r w:rsidR="002B0B53" w:rsidRPr="00685076">
        <w:t>lėšų sumą</w:t>
      </w:r>
      <w:r w:rsidR="00BD0244" w:rsidRPr="00685076">
        <w:t xml:space="preserve"> </w:t>
      </w:r>
      <w:r w:rsidR="00DE257A" w:rsidRPr="00685076">
        <w:t>patikslintą detalią viso P</w:t>
      </w:r>
      <w:r w:rsidR="00656D3A" w:rsidRPr="00685076">
        <w:t>rojekto išlaidų sąmatą (</w:t>
      </w:r>
      <w:r w:rsidR="00F029E2" w:rsidRPr="00685076">
        <w:t xml:space="preserve">pagal Nuostatų </w:t>
      </w:r>
      <w:r w:rsidR="00C379B2" w:rsidRPr="00685076">
        <w:t>1 priedo 10 punktą</w:t>
      </w:r>
      <w:r w:rsidR="00656D3A" w:rsidRPr="00685076">
        <w:t xml:space="preserve">), o </w:t>
      </w:r>
      <w:r w:rsidR="00DE257A" w:rsidRPr="00685076">
        <w:t xml:space="preserve">Anykščių rajono </w:t>
      </w:r>
      <w:r w:rsidR="00656D3A" w:rsidRPr="00685076">
        <w:t>saviva</w:t>
      </w:r>
      <w:r w:rsidR="00227DEB" w:rsidRPr="00685076">
        <w:t xml:space="preserve">ldybės administracijos Finansų ir apskaitos </w:t>
      </w:r>
      <w:r w:rsidR="00656D3A" w:rsidRPr="00685076">
        <w:t xml:space="preserve">skyriui – </w:t>
      </w:r>
      <w:r w:rsidR="00997B6A" w:rsidRPr="00685076">
        <w:t>P</w:t>
      </w:r>
      <w:r w:rsidR="00DC24A4" w:rsidRPr="00685076">
        <w:t xml:space="preserve">rojekto </w:t>
      </w:r>
      <w:r w:rsidR="00656D3A" w:rsidRPr="00685076">
        <w:t>sąmatą ir paraišką gauti lėšas.</w:t>
      </w:r>
    </w:p>
    <w:p w:rsidR="00FD0114" w:rsidRDefault="002F4A72" w:rsidP="00FD0114">
      <w:pPr>
        <w:pStyle w:val="Default"/>
        <w:tabs>
          <w:tab w:val="left" w:pos="851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  <w:t>30</w:t>
      </w:r>
      <w:r w:rsidR="00656D3A" w:rsidRPr="00685076">
        <w:rPr>
          <w:color w:val="auto"/>
        </w:rPr>
        <w:t>. Projekto</w:t>
      </w:r>
      <w:r w:rsidR="001E309A" w:rsidRPr="00685076">
        <w:rPr>
          <w:color w:val="auto"/>
        </w:rPr>
        <w:t xml:space="preserve"> įgyvendinimui skirtos lėšos į P</w:t>
      </w:r>
      <w:r w:rsidR="00656D3A" w:rsidRPr="00685076">
        <w:rPr>
          <w:color w:val="auto"/>
        </w:rPr>
        <w:t>rojekto vykdytojo nurodytą sąskaitą pervedamo</w:t>
      </w:r>
      <w:r w:rsidR="001E309A" w:rsidRPr="00685076">
        <w:rPr>
          <w:color w:val="auto"/>
        </w:rPr>
        <w:t xml:space="preserve">s, vadovaujantis Projekto finansavimo </w:t>
      </w:r>
      <w:r w:rsidR="00656D3A" w:rsidRPr="00685076">
        <w:rPr>
          <w:color w:val="auto"/>
        </w:rPr>
        <w:t xml:space="preserve">sutartyje apibrėžtais terminais ir pateikus paraišką gauti </w:t>
      </w:r>
      <w:r w:rsidR="00792712" w:rsidRPr="00685076">
        <w:rPr>
          <w:color w:val="auto"/>
        </w:rPr>
        <w:t xml:space="preserve">lėšas </w:t>
      </w:r>
      <w:r w:rsidR="001E309A" w:rsidRPr="00685076">
        <w:rPr>
          <w:color w:val="auto"/>
        </w:rPr>
        <w:t xml:space="preserve">Anykščių rajono </w:t>
      </w:r>
      <w:r w:rsidR="00656D3A" w:rsidRPr="00685076">
        <w:rPr>
          <w:color w:val="auto"/>
        </w:rPr>
        <w:t>savivaldybės</w:t>
      </w:r>
      <w:r w:rsidR="00227DEB" w:rsidRPr="00685076">
        <w:rPr>
          <w:color w:val="auto"/>
        </w:rPr>
        <w:t xml:space="preserve"> administracijos Finansų ir apskaitos</w:t>
      </w:r>
      <w:r w:rsidR="00656D3A" w:rsidRPr="00685076">
        <w:rPr>
          <w:color w:val="auto"/>
        </w:rPr>
        <w:t xml:space="preserve"> skyriui.</w:t>
      </w:r>
    </w:p>
    <w:p w:rsidR="003E67BE" w:rsidRPr="00685076" w:rsidRDefault="003E67BE" w:rsidP="00FD0114">
      <w:pPr>
        <w:pStyle w:val="Default"/>
        <w:tabs>
          <w:tab w:val="left" w:pos="851"/>
        </w:tabs>
        <w:spacing w:line="360" w:lineRule="auto"/>
        <w:jc w:val="both"/>
        <w:rPr>
          <w:color w:val="auto"/>
        </w:rPr>
      </w:pPr>
    </w:p>
    <w:p w:rsidR="008E346C" w:rsidRPr="00685076" w:rsidRDefault="00591189" w:rsidP="00656D3A">
      <w:pPr>
        <w:tabs>
          <w:tab w:val="left" w:pos="851"/>
        </w:tabs>
        <w:spacing w:line="360" w:lineRule="auto"/>
        <w:jc w:val="center"/>
        <w:rPr>
          <w:b/>
          <w:bCs/>
          <w:lang w:val="lt-LT"/>
        </w:rPr>
      </w:pPr>
      <w:r w:rsidRPr="00685076">
        <w:rPr>
          <w:b/>
          <w:bCs/>
          <w:lang w:val="lt-LT"/>
        </w:rPr>
        <w:t>V</w:t>
      </w:r>
      <w:r w:rsidR="00D82960" w:rsidRPr="00685076">
        <w:rPr>
          <w:b/>
          <w:bCs/>
          <w:lang w:val="lt-LT"/>
        </w:rPr>
        <w:t>II</w:t>
      </w:r>
      <w:r w:rsidR="008E346C" w:rsidRPr="00685076">
        <w:rPr>
          <w:b/>
          <w:bCs/>
          <w:lang w:val="lt-LT"/>
        </w:rPr>
        <w:t xml:space="preserve"> </w:t>
      </w:r>
      <w:r w:rsidR="008E346C" w:rsidRPr="005C1A38">
        <w:rPr>
          <w:b/>
          <w:lang w:val="lt-LT"/>
        </w:rPr>
        <w:t>SKYRIUS</w:t>
      </w:r>
      <w:r w:rsidR="008E346C" w:rsidRPr="00685076">
        <w:rPr>
          <w:b/>
          <w:bCs/>
          <w:lang w:val="lt-LT"/>
        </w:rPr>
        <w:t xml:space="preserve"> </w:t>
      </w:r>
    </w:p>
    <w:p w:rsidR="00FD0114" w:rsidRPr="003E67BE" w:rsidRDefault="00020D9B" w:rsidP="003E67BE">
      <w:pPr>
        <w:tabs>
          <w:tab w:val="left" w:pos="851"/>
        </w:tabs>
        <w:spacing w:line="360" w:lineRule="auto"/>
        <w:jc w:val="center"/>
        <w:rPr>
          <w:b/>
          <w:bCs/>
          <w:lang w:val="lt-LT"/>
        </w:rPr>
      </w:pPr>
      <w:r w:rsidRPr="00685076">
        <w:rPr>
          <w:b/>
          <w:bCs/>
          <w:lang w:val="lt-LT"/>
        </w:rPr>
        <w:t>BAIGIAMOSIOS NUOSTATOS</w:t>
      </w:r>
    </w:p>
    <w:p w:rsidR="00656D3A" w:rsidRDefault="002F4A72" w:rsidP="00656D3A">
      <w:pPr>
        <w:tabs>
          <w:tab w:val="left" w:pos="851"/>
        </w:tabs>
        <w:spacing w:line="360" w:lineRule="auto"/>
        <w:jc w:val="both"/>
        <w:rPr>
          <w:lang w:val="lt-LT" w:eastAsia="lt-LT"/>
        </w:rPr>
      </w:pPr>
      <w:r>
        <w:rPr>
          <w:lang w:val="lt-LT"/>
        </w:rPr>
        <w:tab/>
        <w:t>31</w:t>
      </w:r>
      <w:r w:rsidR="00656D3A" w:rsidRPr="00685076">
        <w:rPr>
          <w:lang w:val="lt-LT"/>
        </w:rPr>
        <w:t xml:space="preserve">. </w:t>
      </w:r>
      <w:r w:rsidR="009F0333" w:rsidRPr="00685076">
        <w:rPr>
          <w:lang w:val="lt-LT"/>
        </w:rPr>
        <w:t>P</w:t>
      </w:r>
      <w:r w:rsidR="009F0333" w:rsidRPr="00685076">
        <w:rPr>
          <w:lang w:val="lt-LT" w:eastAsia="lt-LT"/>
        </w:rPr>
        <w:t xml:space="preserve">rojektų vykdytojai </w:t>
      </w:r>
      <w:r w:rsidR="00020D9B" w:rsidRPr="00685076">
        <w:rPr>
          <w:lang w:val="lt-LT" w:eastAsia="lt-LT"/>
        </w:rPr>
        <w:t>už Projektams skirtų</w:t>
      </w:r>
      <w:r w:rsidR="00656D3A" w:rsidRPr="00685076">
        <w:rPr>
          <w:lang w:val="lt-LT" w:eastAsia="lt-LT"/>
        </w:rPr>
        <w:t xml:space="preserve"> lėšų panaudojimą atsiskaito </w:t>
      </w:r>
      <w:r w:rsidR="001E309A" w:rsidRPr="00685076">
        <w:rPr>
          <w:lang w:val="lt-LT" w:eastAsia="lt-LT"/>
        </w:rPr>
        <w:t xml:space="preserve">Projekto finansavimo </w:t>
      </w:r>
      <w:r w:rsidR="00D82960" w:rsidRPr="00685076">
        <w:rPr>
          <w:lang w:val="lt-LT" w:eastAsia="lt-LT"/>
        </w:rPr>
        <w:t xml:space="preserve">sutartyje </w:t>
      </w:r>
      <w:r w:rsidR="00656D3A" w:rsidRPr="00685076">
        <w:rPr>
          <w:lang w:val="lt-LT" w:eastAsia="lt-LT"/>
        </w:rPr>
        <w:t>nustatytomis sąlygomis ir terminais.</w:t>
      </w:r>
    </w:p>
    <w:p w:rsidR="002F3A3C" w:rsidRDefault="002F3A3C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 w:eastAsia="lt-LT"/>
        </w:rPr>
        <w:tab/>
        <w:t xml:space="preserve">32. Projekto priemonių finansinę kontrolę atlieka </w:t>
      </w:r>
      <w:r w:rsidRPr="00B57634">
        <w:rPr>
          <w:bCs/>
          <w:lang w:val="lt-LT"/>
        </w:rPr>
        <w:t>Savivaldybės Finansų ir apskaitos skyrius</w:t>
      </w:r>
      <w:r>
        <w:rPr>
          <w:lang w:val="lt-LT"/>
        </w:rPr>
        <w:t xml:space="preserve">. </w:t>
      </w:r>
    </w:p>
    <w:p w:rsidR="002F3A3C" w:rsidRPr="00685076" w:rsidRDefault="002F3A3C" w:rsidP="00656D3A">
      <w:pPr>
        <w:tabs>
          <w:tab w:val="left" w:pos="851"/>
        </w:tabs>
        <w:spacing w:line="360" w:lineRule="auto"/>
        <w:jc w:val="both"/>
        <w:rPr>
          <w:lang w:val="lt-LT" w:eastAsia="lt-LT"/>
        </w:rPr>
      </w:pPr>
      <w:r>
        <w:rPr>
          <w:lang w:val="lt-LT"/>
        </w:rPr>
        <w:tab/>
        <w:t xml:space="preserve">33. Projekto </w:t>
      </w:r>
      <w:r>
        <w:rPr>
          <w:bCs/>
          <w:lang w:val="lt-LT"/>
        </w:rPr>
        <w:t>p</w:t>
      </w:r>
      <w:r w:rsidRPr="00B57634">
        <w:rPr>
          <w:bCs/>
          <w:lang w:val="lt-LT"/>
        </w:rPr>
        <w:t xml:space="preserve">riemonių įgyvendinimo kontrolę </w:t>
      </w:r>
      <w:r w:rsidRPr="003E67BE">
        <w:rPr>
          <w:bCs/>
          <w:lang w:val="lt-LT"/>
        </w:rPr>
        <w:t>atlieka Priemonės koordinatorius.</w:t>
      </w:r>
      <w:r>
        <w:rPr>
          <w:bCs/>
          <w:lang w:val="lt-LT"/>
        </w:rPr>
        <w:t xml:space="preserve"> </w:t>
      </w:r>
    </w:p>
    <w:p w:rsidR="00497EEB" w:rsidRPr="00685076" w:rsidRDefault="002F3A3C" w:rsidP="00E35D0E">
      <w:pPr>
        <w:tabs>
          <w:tab w:val="left" w:pos="851"/>
        </w:tabs>
        <w:spacing w:line="360" w:lineRule="auto"/>
        <w:ind w:firstLine="851"/>
        <w:jc w:val="both"/>
        <w:rPr>
          <w:lang w:val="lt-LT" w:eastAsia="lt-LT"/>
        </w:rPr>
      </w:pPr>
      <w:r>
        <w:rPr>
          <w:lang w:val="lt-LT" w:eastAsia="lt-LT"/>
        </w:rPr>
        <w:lastRenderedPageBreak/>
        <w:t>34</w:t>
      </w:r>
      <w:r w:rsidR="006F3423" w:rsidRPr="00685076">
        <w:rPr>
          <w:lang w:val="lt-LT" w:eastAsia="lt-LT"/>
        </w:rPr>
        <w:t xml:space="preserve">. Nuostatai </w:t>
      </w:r>
      <w:r w:rsidR="00D82960" w:rsidRPr="00685076">
        <w:rPr>
          <w:lang w:val="lt-LT" w:eastAsia="lt-LT"/>
        </w:rPr>
        <w:t xml:space="preserve">gali būti </w:t>
      </w:r>
      <w:r w:rsidR="006F3423" w:rsidRPr="00685076">
        <w:rPr>
          <w:lang w:val="lt-LT" w:eastAsia="lt-LT"/>
        </w:rPr>
        <w:t>keičiami Anykščių rajono savivaldybės administracijos direktoriaus įsakymu.</w:t>
      </w:r>
      <w:r w:rsidR="00656D3A" w:rsidRPr="00685076">
        <w:rPr>
          <w:lang w:val="lt-LT"/>
        </w:rPr>
        <w:br w:type="page"/>
      </w:r>
    </w:p>
    <w:p w:rsidR="00656D3A" w:rsidRPr="00090A60" w:rsidRDefault="00D82960" w:rsidP="00497EEB">
      <w:pPr>
        <w:tabs>
          <w:tab w:val="left" w:pos="851"/>
        </w:tabs>
        <w:ind w:left="5220"/>
        <w:jc w:val="both"/>
        <w:rPr>
          <w:lang w:val="lt-LT" w:eastAsia="lt-LT"/>
        </w:rPr>
      </w:pPr>
      <w:r w:rsidRPr="00685076">
        <w:rPr>
          <w:lang w:val="lt-LT"/>
        </w:rPr>
        <w:lastRenderedPageBreak/>
        <w:t xml:space="preserve">Projektų, finansuojamų pagal </w:t>
      </w:r>
      <w:r w:rsidR="006F5E47" w:rsidRPr="00685076">
        <w:rPr>
          <w:lang w:val="lt-LT"/>
        </w:rPr>
        <w:t>Anykščių rajon</w:t>
      </w:r>
      <w:r w:rsidR="00305CAA" w:rsidRPr="00685076">
        <w:rPr>
          <w:lang w:val="lt-LT"/>
        </w:rPr>
        <w:t>o savivaldybės strateginio 201</w:t>
      </w:r>
      <w:r w:rsidR="00565254">
        <w:rPr>
          <w:lang w:val="lt-LT"/>
        </w:rPr>
        <w:t>9</w:t>
      </w:r>
      <w:r w:rsidR="00305CAA" w:rsidRPr="00685076">
        <w:rPr>
          <w:lang w:val="lt-LT"/>
        </w:rPr>
        <w:t>–</w:t>
      </w:r>
      <w:r w:rsidR="00090A60">
        <w:rPr>
          <w:lang w:val="lt-LT"/>
        </w:rPr>
        <w:t>202</w:t>
      </w:r>
      <w:r w:rsidR="00565254">
        <w:rPr>
          <w:lang w:val="lt-LT"/>
        </w:rPr>
        <w:t>1</w:t>
      </w:r>
      <w:r w:rsidR="006F5E47" w:rsidRPr="00685076">
        <w:rPr>
          <w:lang w:val="lt-LT"/>
        </w:rPr>
        <w:t xml:space="preserve"> metų veiklos plano 5 programos „Palankios socialinės aplinkos</w:t>
      </w:r>
      <w:r w:rsidR="006F5E47" w:rsidRPr="00685076">
        <w:rPr>
          <w:b/>
          <w:lang w:val="lt-LT"/>
        </w:rPr>
        <w:t xml:space="preserve"> </w:t>
      </w:r>
      <w:r w:rsidR="006F5E47" w:rsidRPr="00685076">
        <w:rPr>
          <w:lang w:val="lt-LT"/>
        </w:rPr>
        <w:t xml:space="preserve">kūrimas“ </w:t>
      </w:r>
      <w:r w:rsidRPr="00685076">
        <w:rPr>
          <w:lang w:val="lt-LT"/>
        </w:rPr>
        <w:t xml:space="preserve">priemones Nr. 5.1.1.07 </w:t>
      </w:r>
      <w:r w:rsidR="00227DEB" w:rsidRPr="00685076">
        <w:rPr>
          <w:lang w:val="lt-LT"/>
        </w:rPr>
        <w:t xml:space="preserve">„Socialinių paslaugų </w:t>
      </w:r>
      <w:r w:rsidR="00227DEB" w:rsidRPr="00685076">
        <w:rPr>
          <w:lang w:val="lt-LT" w:eastAsia="lt-LT"/>
        </w:rPr>
        <w:t>projektų</w:t>
      </w:r>
      <w:r w:rsidR="00227DEB" w:rsidRPr="005C1A38">
        <w:rPr>
          <w:lang w:val="lt-LT" w:eastAsia="lt-LT"/>
        </w:rPr>
        <w:t xml:space="preserve"> </w:t>
      </w:r>
      <w:r w:rsidR="00227DEB" w:rsidRPr="00090A60">
        <w:rPr>
          <w:lang w:val="lt-LT" w:eastAsia="lt-LT"/>
        </w:rPr>
        <w:t>įgyvendinimas</w:t>
      </w:r>
      <w:r w:rsidRPr="00685076">
        <w:rPr>
          <w:lang w:val="lt-LT"/>
        </w:rPr>
        <w:t xml:space="preserve">“ </w:t>
      </w:r>
      <w:r w:rsidR="006F5E47" w:rsidRPr="00685076">
        <w:rPr>
          <w:lang w:val="lt-LT"/>
        </w:rPr>
        <w:t xml:space="preserve">ir </w:t>
      </w:r>
      <w:r w:rsidRPr="00685076">
        <w:rPr>
          <w:lang w:val="lt-LT"/>
        </w:rPr>
        <w:t xml:space="preserve">Nr. </w:t>
      </w:r>
      <w:r w:rsidR="006F5E47" w:rsidRPr="00685076">
        <w:rPr>
          <w:lang w:val="lt-LT"/>
        </w:rPr>
        <w:t xml:space="preserve">5.1.3.02 „Neįgaliųjų </w:t>
      </w:r>
      <w:r w:rsidR="00227DEB" w:rsidRPr="00685076">
        <w:rPr>
          <w:lang w:val="lt-LT"/>
        </w:rPr>
        <w:t xml:space="preserve">socialinės integracijos </w:t>
      </w:r>
      <w:r w:rsidR="00227DEB" w:rsidRPr="00090A60">
        <w:rPr>
          <w:lang w:val="lt-LT" w:eastAsia="lt-LT"/>
        </w:rPr>
        <w:t>projektų įgyvendinimas</w:t>
      </w:r>
      <w:r w:rsidR="006F5E47" w:rsidRPr="00090A60">
        <w:rPr>
          <w:lang w:val="lt-LT"/>
        </w:rPr>
        <w:t>“</w:t>
      </w:r>
      <w:r w:rsidRPr="00090A60">
        <w:rPr>
          <w:lang w:val="lt-LT"/>
        </w:rPr>
        <w:t xml:space="preserve">, </w:t>
      </w:r>
      <w:r w:rsidR="00656D3A" w:rsidRPr="00090A60">
        <w:rPr>
          <w:lang w:val="lt-LT" w:eastAsia="lt-LT"/>
        </w:rPr>
        <w:t>finansavimo nuostatų</w:t>
      </w:r>
      <w:r w:rsidRPr="00090A60">
        <w:rPr>
          <w:lang w:val="lt-LT" w:eastAsia="lt-LT"/>
        </w:rPr>
        <w:t xml:space="preserve"> </w:t>
      </w:r>
      <w:r w:rsidR="00656D3A" w:rsidRPr="00090A60">
        <w:rPr>
          <w:lang w:val="lt-LT" w:eastAsia="lt-LT"/>
        </w:rPr>
        <w:t>1 priedas</w:t>
      </w:r>
    </w:p>
    <w:p w:rsidR="00656D3A" w:rsidRPr="00685076" w:rsidRDefault="00656D3A" w:rsidP="00656D3A">
      <w:pPr>
        <w:tabs>
          <w:tab w:val="left" w:pos="851"/>
        </w:tabs>
        <w:ind w:left="5040"/>
        <w:rPr>
          <w:lang w:val="lt-LT" w:eastAsia="lt-LT"/>
        </w:rPr>
      </w:pPr>
    </w:p>
    <w:p w:rsidR="00656D3A" w:rsidRPr="00685076" w:rsidRDefault="00656D3A" w:rsidP="00656D3A">
      <w:pPr>
        <w:tabs>
          <w:tab w:val="left" w:pos="851"/>
        </w:tabs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56D3A" w:rsidRPr="0003736F" w:rsidTr="00656D3A">
        <w:tc>
          <w:tcPr>
            <w:tcW w:w="9854" w:type="dxa"/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</w:tbl>
    <w:p w:rsidR="00656D3A" w:rsidRPr="00685076" w:rsidRDefault="00D82960" w:rsidP="00656D3A">
      <w:pPr>
        <w:tabs>
          <w:tab w:val="left" w:pos="851"/>
        </w:tabs>
        <w:jc w:val="center"/>
        <w:rPr>
          <w:i/>
          <w:sz w:val="20"/>
          <w:lang w:val="lt-LT"/>
        </w:rPr>
      </w:pPr>
      <w:r w:rsidRPr="00685076">
        <w:rPr>
          <w:i/>
          <w:sz w:val="20"/>
          <w:lang w:val="lt-LT"/>
        </w:rPr>
        <w:t>(pareiškėjo</w:t>
      </w:r>
      <w:r w:rsidR="00656D3A" w:rsidRPr="00685076">
        <w:rPr>
          <w:i/>
          <w:sz w:val="20"/>
          <w:lang w:val="lt-LT"/>
        </w:rPr>
        <w:t xml:space="preserve"> pavadinimas)</w:t>
      </w:r>
    </w:p>
    <w:p w:rsidR="00656D3A" w:rsidRPr="00685076" w:rsidRDefault="00656D3A" w:rsidP="00656D3A">
      <w:pPr>
        <w:tabs>
          <w:tab w:val="left" w:pos="851"/>
        </w:tabs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56D3A" w:rsidRPr="00685076" w:rsidTr="00656D3A">
        <w:tc>
          <w:tcPr>
            <w:tcW w:w="9855" w:type="dxa"/>
          </w:tcPr>
          <w:p w:rsidR="00656D3A" w:rsidRPr="00685076" w:rsidRDefault="00656D3A" w:rsidP="00656D3A">
            <w:pPr>
              <w:tabs>
                <w:tab w:val="left" w:pos="851"/>
              </w:tabs>
              <w:spacing w:line="240" w:lineRule="atLeast"/>
              <w:rPr>
                <w:lang w:val="lt-LT"/>
              </w:rPr>
            </w:pPr>
          </w:p>
        </w:tc>
      </w:tr>
    </w:tbl>
    <w:p w:rsidR="00656D3A" w:rsidRPr="00685076" w:rsidRDefault="00656D3A" w:rsidP="00656D3A">
      <w:pPr>
        <w:tabs>
          <w:tab w:val="left" w:pos="851"/>
        </w:tabs>
        <w:spacing w:line="240" w:lineRule="atLeast"/>
        <w:ind w:hanging="142"/>
        <w:jc w:val="center"/>
        <w:rPr>
          <w:i/>
          <w:sz w:val="20"/>
          <w:lang w:val="lt-LT"/>
        </w:rPr>
      </w:pPr>
      <w:r w:rsidRPr="00685076">
        <w:rPr>
          <w:i/>
          <w:sz w:val="20"/>
          <w:lang w:val="lt-LT"/>
        </w:rPr>
        <w:t xml:space="preserve"> (projekto pavadinimas)</w:t>
      </w:r>
    </w:p>
    <w:p w:rsidR="00656D3A" w:rsidRPr="00685076" w:rsidRDefault="00656D3A" w:rsidP="00656D3A">
      <w:pPr>
        <w:tabs>
          <w:tab w:val="left" w:pos="851"/>
        </w:tabs>
        <w:jc w:val="center"/>
        <w:rPr>
          <w:b/>
          <w:lang w:val="lt-LT"/>
        </w:rPr>
      </w:pPr>
    </w:p>
    <w:p w:rsidR="00656D3A" w:rsidRPr="00685076" w:rsidRDefault="00656D3A" w:rsidP="00656D3A">
      <w:pPr>
        <w:tabs>
          <w:tab w:val="left" w:pos="851"/>
        </w:tabs>
        <w:jc w:val="both"/>
        <w:rPr>
          <w:lang w:val="lt-LT"/>
        </w:rPr>
      </w:pPr>
    </w:p>
    <w:p w:rsidR="00656D3A" w:rsidRPr="00685076" w:rsidRDefault="00656D3A" w:rsidP="00656D3A">
      <w:pPr>
        <w:tabs>
          <w:tab w:val="left" w:pos="851"/>
        </w:tabs>
        <w:jc w:val="both"/>
        <w:rPr>
          <w:b/>
          <w:lang w:val="lt-LT"/>
        </w:rPr>
      </w:pPr>
      <w:r w:rsidRPr="00685076">
        <w:rPr>
          <w:b/>
          <w:lang w:val="lt-LT"/>
        </w:rPr>
        <w:t>Anykščių rajono savivaldybės administracijai</w:t>
      </w:r>
    </w:p>
    <w:p w:rsidR="00656D3A" w:rsidRPr="00685076" w:rsidRDefault="00656D3A" w:rsidP="00656D3A">
      <w:pPr>
        <w:tabs>
          <w:tab w:val="left" w:pos="851"/>
        </w:tabs>
        <w:jc w:val="center"/>
        <w:rPr>
          <w:b/>
          <w:lang w:val="lt-LT"/>
        </w:rPr>
      </w:pPr>
    </w:p>
    <w:p w:rsidR="00656D3A" w:rsidRPr="00685076" w:rsidRDefault="00656D3A" w:rsidP="00656D3A">
      <w:pPr>
        <w:tabs>
          <w:tab w:val="left" w:pos="851"/>
        </w:tabs>
        <w:jc w:val="center"/>
        <w:rPr>
          <w:b/>
          <w:lang w:val="lt-LT"/>
        </w:rPr>
      </w:pPr>
    </w:p>
    <w:p w:rsidR="00656D3A" w:rsidRPr="00685076" w:rsidRDefault="00656D3A" w:rsidP="00656D3A">
      <w:pPr>
        <w:tabs>
          <w:tab w:val="left" w:pos="851"/>
        </w:tabs>
        <w:jc w:val="center"/>
        <w:rPr>
          <w:b/>
          <w:lang w:val="lt-LT"/>
        </w:rPr>
      </w:pPr>
      <w:r w:rsidRPr="00685076">
        <w:rPr>
          <w:b/>
          <w:lang w:val="lt-LT"/>
        </w:rPr>
        <w:t>PARAIŠKA</w:t>
      </w:r>
    </w:p>
    <w:p w:rsidR="00656D3A" w:rsidRPr="00685076" w:rsidRDefault="00847355" w:rsidP="00656D3A">
      <w:pPr>
        <w:tabs>
          <w:tab w:val="left" w:pos="851"/>
        </w:tabs>
        <w:jc w:val="center"/>
        <w:rPr>
          <w:b/>
          <w:lang w:val="lt-LT"/>
        </w:rPr>
      </w:pPr>
      <w:r w:rsidRPr="00685076">
        <w:rPr>
          <w:b/>
          <w:lang w:val="lt-LT"/>
        </w:rPr>
        <w:tab/>
        <w:t xml:space="preserve">GAUTI </w:t>
      </w:r>
      <w:r w:rsidR="00D82960" w:rsidRPr="00685076">
        <w:rPr>
          <w:b/>
          <w:lang w:val="lt-LT"/>
        </w:rPr>
        <w:t xml:space="preserve">ANYKŠČIŲ RAJONO </w:t>
      </w:r>
      <w:r w:rsidR="00656D3A" w:rsidRPr="00685076">
        <w:rPr>
          <w:b/>
          <w:lang w:val="lt-LT"/>
        </w:rPr>
        <w:t>SAVIVALDYBĖS BIUDŽETO</w:t>
      </w:r>
      <w:r w:rsidRPr="00685076">
        <w:rPr>
          <w:b/>
          <w:lang w:val="lt-LT"/>
        </w:rPr>
        <w:t xml:space="preserve"> LĖŠA</w:t>
      </w:r>
      <w:r w:rsidR="001E573C" w:rsidRPr="00685076">
        <w:rPr>
          <w:b/>
          <w:lang w:val="lt-LT"/>
        </w:rPr>
        <w:t>S</w:t>
      </w:r>
      <w:r w:rsidR="00656D3A" w:rsidRPr="00685076">
        <w:rPr>
          <w:b/>
          <w:lang w:val="lt-LT"/>
        </w:rPr>
        <w:t xml:space="preserve"> </w:t>
      </w:r>
      <w:r w:rsidR="00893139" w:rsidRPr="00685076">
        <w:rPr>
          <w:b/>
          <w:lang w:val="lt-LT"/>
        </w:rPr>
        <w:t>SOCIALINIŲ PASLAUGŲ TEIKIMO / NEĮGALIŲJŲ S</w:t>
      </w:r>
      <w:r w:rsidR="00795001" w:rsidRPr="00685076">
        <w:rPr>
          <w:b/>
          <w:lang w:val="lt-LT"/>
        </w:rPr>
        <w:t>O</w:t>
      </w:r>
      <w:r w:rsidR="001E573C" w:rsidRPr="00685076">
        <w:rPr>
          <w:b/>
          <w:lang w:val="lt-LT"/>
        </w:rPr>
        <w:t>CIALINĖS INTEGRACIJOS PROJEKTŲ VYKDYMUI</w:t>
      </w:r>
      <w:r w:rsidR="00795001" w:rsidRPr="00685076">
        <w:rPr>
          <w:b/>
          <w:lang w:val="lt-LT"/>
        </w:rPr>
        <w:t xml:space="preserve"> </w:t>
      </w:r>
    </w:p>
    <w:p w:rsidR="00656D3A" w:rsidRPr="00685076" w:rsidRDefault="001E573C" w:rsidP="00656D3A">
      <w:pPr>
        <w:tabs>
          <w:tab w:val="left" w:pos="851"/>
        </w:tabs>
        <w:jc w:val="center"/>
        <w:rPr>
          <w:i/>
          <w:sz w:val="20"/>
          <w:szCs w:val="20"/>
          <w:lang w:val="lt-LT"/>
        </w:rPr>
      </w:pPr>
      <w:r w:rsidRPr="00685076">
        <w:rPr>
          <w:i/>
          <w:sz w:val="20"/>
          <w:szCs w:val="20"/>
          <w:lang w:val="lt-LT"/>
        </w:rPr>
        <w:t>(pabraukti, kuriai projektų grupei teikiamas projektas)</w:t>
      </w:r>
    </w:p>
    <w:p w:rsidR="001E573C" w:rsidRPr="00685076" w:rsidRDefault="001E573C" w:rsidP="00656D3A">
      <w:pPr>
        <w:tabs>
          <w:tab w:val="left" w:pos="851"/>
        </w:tabs>
        <w:jc w:val="center"/>
        <w:rPr>
          <w:b/>
          <w:lang w:val="lt-LT"/>
        </w:rPr>
      </w:pPr>
    </w:p>
    <w:p w:rsidR="00656D3A" w:rsidRPr="00685076" w:rsidRDefault="00656D3A" w:rsidP="00656D3A">
      <w:pPr>
        <w:tabs>
          <w:tab w:val="left" w:pos="851"/>
        </w:tabs>
        <w:rPr>
          <w:b/>
          <w:lang w:val="lt-LT"/>
        </w:rPr>
      </w:pPr>
      <w:r w:rsidRPr="00685076">
        <w:rPr>
          <w:b/>
          <w:lang w:val="lt-LT"/>
        </w:rPr>
        <w:t xml:space="preserve">1. Pareiškėjo pristatymas: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5819"/>
      </w:tblGrid>
      <w:tr w:rsidR="00656D3A" w:rsidRPr="0003736F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Teisinis statusas, įregistravimo data ir numeris, įstaigos kodas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Adresas ir pašto indeksas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Telefonas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Faksas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Elektroninis paštas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Banko pavadinimas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Banko kodas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3888" w:type="dxa"/>
          </w:tcPr>
          <w:p w:rsidR="00656D3A" w:rsidRPr="00685076" w:rsidRDefault="004B0902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Sąskaitos numeris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3888" w:type="dxa"/>
          </w:tcPr>
          <w:p w:rsidR="00656D3A" w:rsidRPr="00685076" w:rsidRDefault="00D82960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Pareiškėjo</w:t>
            </w:r>
            <w:r w:rsidR="00656D3A" w:rsidRPr="00685076">
              <w:rPr>
                <w:lang w:val="lt-LT"/>
              </w:rPr>
              <w:t xml:space="preserve"> vadovo vardas, pavardė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685076" w:rsidTr="00656D3A">
        <w:trPr>
          <w:trHeight w:val="422"/>
        </w:trPr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Paraiškos rengėjo vardas, pavardė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090A60" w:rsidRPr="0003736F" w:rsidTr="00656D3A">
        <w:trPr>
          <w:trHeight w:val="422"/>
        </w:trPr>
        <w:tc>
          <w:tcPr>
            <w:tcW w:w="3888" w:type="dxa"/>
          </w:tcPr>
          <w:p w:rsidR="00090A60" w:rsidRPr="00685076" w:rsidRDefault="00090A60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Projekto vykdytojai </w:t>
            </w:r>
          </w:p>
        </w:tc>
        <w:tc>
          <w:tcPr>
            <w:tcW w:w="5966" w:type="dxa"/>
          </w:tcPr>
          <w:p w:rsidR="00090A60" w:rsidRPr="00090A60" w:rsidRDefault="00090A60" w:rsidP="003E67BE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  <w:lang w:val="lt-LT"/>
              </w:rPr>
            </w:pPr>
            <w:r w:rsidRPr="00090A60">
              <w:rPr>
                <w:i/>
                <w:sz w:val="20"/>
                <w:szCs w:val="20"/>
                <w:lang w:val="lt-LT"/>
              </w:rPr>
              <w:t>Nurodyti</w:t>
            </w:r>
            <w:r w:rsidR="00331707">
              <w:rPr>
                <w:i/>
                <w:sz w:val="20"/>
                <w:szCs w:val="20"/>
                <w:lang w:val="lt-LT"/>
              </w:rPr>
              <w:t xml:space="preserve"> projekto veiklose </w:t>
            </w:r>
            <w:r>
              <w:rPr>
                <w:i/>
                <w:sz w:val="20"/>
                <w:szCs w:val="20"/>
                <w:lang w:val="lt-LT"/>
              </w:rPr>
              <w:t xml:space="preserve">dirbančių asmenų vardus, pavardes, kvalifikaciją, pareigas ir atliekamas funkcijas </w:t>
            </w:r>
          </w:p>
        </w:tc>
      </w:tr>
      <w:tr w:rsidR="00656D3A" w:rsidRPr="0003736F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 xml:space="preserve">Numatomas </w:t>
            </w:r>
            <w:r w:rsidR="0050316A" w:rsidRPr="00685076">
              <w:rPr>
                <w:lang w:val="lt-LT"/>
              </w:rPr>
              <w:t>projekto naudos</w:t>
            </w:r>
            <w:r w:rsidRPr="00685076">
              <w:rPr>
                <w:lang w:val="lt-LT"/>
              </w:rPr>
              <w:t xml:space="preserve"> </w:t>
            </w:r>
            <w:r w:rsidR="0050316A" w:rsidRPr="00685076">
              <w:rPr>
                <w:lang w:val="lt-LT"/>
              </w:rPr>
              <w:t>gavėjų skaičius</w:t>
            </w:r>
            <w:r w:rsidRPr="00685076">
              <w:rPr>
                <w:lang w:val="lt-LT"/>
              </w:rPr>
              <w:t xml:space="preserve"> </w:t>
            </w:r>
          </w:p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  <w:lang w:val="lt-LT"/>
              </w:rPr>
            </w:pPr>
            <w:r w:rsidRPr="00685076">
              <w:rPr>
                <w:i/>
                <w:sz w:val="20"/>
                <w:szCs w:val="20"/>
                <w:lang w:val="lt-LT"/>
              </w:rPr>
              <w:t>Nurodyti bendrą projekte numatytų paslaugų</w:t>
            </w:r>
            <w:r w:rsidR="0050316A" w:rsidRPr="00685076">
              <w:rPr>
                <w:i/>
                <w:sz w:val="20"/>
                <w:szCs w:val="20"/>
                <w:lang w:val="lt-LT"/>
              </w:rPr>
              <w:t xml:space="preserve"> ar įgyvendinamos neįgaliųjų socialinės integracijos priemonės </w:t>
            </w:r>
            <w:r w:rsidRPr="00685076">
              <w:rPr>
                <w:i/>
                <w:sz w:val="20"/>
                <w:szCs w:val="20"/>
                <w:lang w:val="lt-LT"/>
              </w:rPr>
              <w:t xml:space="preserve"> gavėjų skaičių</w:t>
            </w:r>
          </w:p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  <w:lang w:val="lt-LT"/>
              </w:rPr>
            </w:pPr>
          </w:p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i/>
                <w:sz w:val="20"/>
                <w:szCs w:val="20"/>
                <w:lang w:val="lt-LT"/>
              </w:rPr>
              <w:t xml:space="preserve">Nurodyti, kiek iš šių gavėjų yra asmenys su sunkia negalia </w:t>
            </w:r>
            <w:r w:rsidR="0050316A" w:rsidRPr="00685076">
              <w:rPr>
                <w:i/>
                <w:sz w:val="20"/>
                <w:szCs w:val="20"/>
                <w:lang w:val="lt-LT"/>
              </w:rPr>
              <w:t>bei organizacijos narių skaičių</w:t>
            </w:r>
          </w:p>
        </w:tc>
      </w:tr>
      <w:tr w:rsidR="00656D3A" w:rsidRPr="00685076" w:rsidTr="00656D3A">
        <w:trPr>
          <w:trHeight w:val="738"/>
        </w:trPr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Turimi ištekliai: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656D3A" w:rsidRPr="0003736F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- patalpos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i/>
                <w:sz w:val="20"/>
                <w:lang w:val="lt-LT"/>
              </w:rPr>
            </w:pPr>
            <w:r w:rsidRPr="00685076">
              <w:rPr>
                <w:i/>
                <w:sz w:val="20"/>
                <w:lang w:val="lt-LT"/>
              </w:rPr>
              <w:t xml:space="preserve">Trumpai apibūdinti turimas patalpas (plotas, kieno nuosavybė, nuomojamos, panauda ar kt.) </w:t>
            </w:r>
          </w:p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i/>
                <w:sz w:val="20"/>
                <w:lang w:val="lt-LT"/>
              </w:rPr>
              <w:t>Nurodyti išlaikymo kainą per metus (atskirai nuoma, šildymas, vanduo, elektra ir kt.)</w:t>
            </w:r>
          </w:p>
        </w:tc>
      </w:tr>
      <w:tr w:rsidR="00656D3A" w:rsidRPr="0003736F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- įranga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i/>
                <w:sz w:val="20"/>
                <w:lang w:val="lt-LT"/>
              </w:rPr>
            </w:pPr>
            <w:r w:rsidRPr="00685076">
              <w:rPr>
                <w:i/>
                <w:sz w:val="20"/>
                <w:lang w:val="lt-LT"/>
              </w:rPr>
              <w:t xml:space="preserve">Trumpai apibūdinti turimą įrangą (ryšio, kompiuterinė ir pan.) </w:t>
            </w:r>
          </w:p>
        </w:tc>
      </w:tr>
      <w:tr w:rsidR="00656D3A" w:rsidRPr="0003736F" w:rsidTr="00656D3A">
        <w:tc>
          <w:tcPr>
            <w:tcW w:w="3888" w:type="dxa"/>
          </w:tcPr>
          <w:p w:rsidR="00656D3A" w:rsidRPr="00685076" w:rsidRDefault="008E42C3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- žmog</w:t>
            </w:r>
            <w:r w:rsidR="00656D3A" w:rsidRPr="00685076">
              <w:rPr>
                <w:lang w:val="lt-LT"/>
              </w:rPr>
              <w:t>iškieji ištekliai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i/>
                <w:sz w:val="20"/>
                <w:lang w:val="lt-LT"/>
              </w:rPr>
            </w:pPr>
            <w:r w:rsidRPr="00685076">
              <w:rPr>
                <w:i/>
                <w:sz w:val="20"/>
                <w:lang w:val="lt-LT"/>
              </w:rPr>
              <w:t>Trumpai apibūdinti organizacijos darbuotojus (skaičius, pareigos,</w:t>
            </w:r>
            <w:r w:rsidR="00F3747D" w:rsidRPr="00685076">
              <w:rPr>
                <w:i/>
                <w:sz w:val="20"/>
                <w:lang w:val="lt-LT"/>
              </w:rPr>
              <w:t xml:space="preserve"> išsilavinimas</w:t>
            </w:r>
            <w:r w:rsidR="00311364" w:rsidRPr="00685076">
              <w:rPr>
                <w:i/>
                <w:sz w:val="20"/>
                <w:lang w:val="lt-LT"/>
              </w:rPr>
              <w:t>, patirtis</w:t>
            </w:r>
            <w:r w:rsidRPr="00685076">
              <w:rPr>
                <w:i/>
                <w:sz w:val="20"/>
                <w:lang w:val="lt-LT"/>
              </w:rPr>
              <w:t>)</w:t>
            </w:r>
          </w:p>
        </w:tc>
      </w:tr>
      <w:tr w:rsidR="00656D3A" w:rsidRPr="0003736F" w:rsidTr="00656D3A">
        <w:trPr>
          <w:trHeight w:val="729"/>
        </w:trPr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lastRenderedPageBreak/>
              <w:t>- kitos priemonės projekte numatytoms veikloms užtikrinti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i/>
                <w:sz w:val="20"/>
                <w:lang w:val="lt-LT"/>
              </w:rPr>
            </w:pPr>
            <w:r w:rsidRPr="00685076">
              <w:rPr>
                <w:i/>
                <w:sz w:val="20"/>
                <w:lang w:val="lt-LT"/>
              </w:rPr>
              <w:t xml:space="preserve">(Pvz. skalbimo mašinos, keltuvai, speciali įranga neįgaliesiems ir pan.) </w:t>
            </w:r>
          </w:p>
        </w:tc>
      </w:tr>
      <w:tr w:rsidR="00656D3A" w:rsidRPr="0003736F" w:rsidTr="00656D3A">
        <w:tc>
          <w:tcPr>
            <w:tcW w:w="3888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685076">
              <w:rPr>
                <w:lang w:val="lt-LT"/>
              </w:rPr>
              <w:t>Informacija apie praėjusiais metais pateiktus socialinių paslaugų teikimo projektus ir gautas lėšas</w:t>
            </w:r>
          </w:p>
        </w:tc>
        <w:tc>
          <w:tcPr>
            <w:tcW w:w="5966" w:type="dxa"/>
          </w:tcPr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i/>
                <w:sz w:val="20"/>
                <w:lang w:val="lt-LT"/>
              </w:rPr>
            </w:pPr>
            <w:r w:rsidRPr="00685076">
              <w:rPr>
                <w:i/>
                <w:sz w:val="20"/>
                <w:lang w:val="lt-LT"/>
              </w:rPr>
              <w:t>Nurodyti, kam buvo teikti projektai, paraiškos ir pan., kiek ir iš kokių šaltinių gauta (negauta)  lėšų, taip pat nurodyti, ar projektas teiktas su Savivaldybės rekomendacija.</w:t>
            </w:r>
          </w:p>
          <w:p w:rsidR="00656D3A" w:rsidRPr="00685076" w:rsidRDefault="00656D3A" w:rsidP="00656D3A">
            <w:pPr>
              <w:tabs>
                <w:tab w:val="left" w:pos="851"/>
              </w:tabs>
              <w:jc w:val="both"/>
              <w:rPr>
                <w:i/>
                <w:sz w:val="20"/>
                <w:lang w:val="lt-LT"/>
              </w:rPr>
            </w:pPr>
            <w:r w:rsidRPr="00685076">
              <w:rPr>
                <w:i/>
                <w:sz w:val="20"/>
                <w:lang w:val="lt-LT"/>
              </w:rPr>
              <w:t>Jeigu parama suteikta nepinigine forma, nurodyti paramos rūšį.</w:t>
            </w:r>
          </w:p>
        </w:tc>
      </w:tr>
      <w:tr w:rsidR="00732EF9" w:rsidRPr="00685076" w:rsidTr="00656D3A">
        <w:tc>
          <w:tcPr>
            <w:tcW w:w="3888" w:type="dxa"/>
          </w:tcPr>
          <w:p w:rsidR="00732EF9" w:rsidRPr="00685076" w:rsidRDefault="00732EF9" w:rsidP="00732EF9">
            <w:pPr>
              <w:rPr>
                <w:lang w:val="lt-LT"/>
              </w:rPr>
            </w:pPr>
            <w:r w:rsidRPr="00685076">
              <w:rPr>
                <w:lang w:val="lt-LT"/>
              </w:rPr>
              <w:t>Ar projektas turi partnerį (-ius)</w:t>
            </w:r>
          </w:p>
        </w:tc>
        <w:tc>
          <w:tcPr>
            <w:tcW w:w="5966" w:type="dxa"/>
          </w:tcPr>
          <w:p w:rsidR="00732EF9" w:rsidRPr="00685076" w:rsidRDefault="00732EF9" w:rsidP="00732EF9">
            <w:pPr>
              <w:rPr>
                <w:lang w:val="lt-LT"/>
              </w:rPr>
            </w:pPr>
            <w:r w:rsidRPr="00685076">
              <w:rPr>
                <w:lang w:val="lt-LT"/>
              </w:rPr>
              <w:t xml:space="preserve">          Taip               </w:t>
            </w:r>
            <w:r w:rsidRPr="00685076">
              <w:rPr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5076">
              <w:rPr>
                <w:lang w:val="lt-LT"/>
              </w:rPr>
              <w:instrText xml:space="preserve"> FORMCHECKBOX </w:instrText>
            </w:r>
            <w:r w:rsidR="00CA3DD3">
              <w:rPr>
                <w:lang w:val="lt-LT"/>
              </w:rPr>
            </w:r>
            <w:r w:rsidR="00CA3DD3">
              <w:rPr>
                <w:lang w:val="lt-LT"/>
              </w:rPr>
              <w:fldChar w:fldCharType="separate"/>
            </w:r>
            <w:r w:rsidRPr="00685076">
              <w:rPr>
                <w:lang w:val="lt-LT"/>
              </w:rPr>
              <w:fldChar w:fldCharType="end"/>
            </w:r>
            <w:r w:rsidRPr="00685076">
              <w:rPr>
                <w:lang w:val="lt-LT"/>
              </w:rPr>
              <w:t xml:space="preserve">                    Ne      </w:t>
            </w:r>
            <w:r w:rsidRPr="00685076">
              <w:rPr>
                <w:lang w:val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5076">
              <w:rPr>
                <w:lang w:val="lt-LT"/>
              </w:rPr>
              <w:instrText xml:space="preserve"> FORMCHECKBOX </w:instrText>
            </w:r>
            <w:r w:rsidR="00CA3DD3">
              <w:rPr>
                <w:lang w:val="lt-LT"/>
              </w:rPr>
            </w:r>
            <w:r w:rsidR="00CA3DD3">
              <w:rPr>
                <w:lang w:val="lt-LT"/>
              </w:rPr>
              <w:fldChar w:fldCharType="separate"/>
            </w:r>
            <w:r w:rsidRPr="00685076">
              <w:rPr>
                <w:lang w:val="lt-LT"/>
              </w:rPr>
              <w:fldChar w:fldCharType="end"/>
            </w:r>
            <w:r w:rsidRPr="00685076">
              <w:rPr>
                <w:lang w:val="lt-LT"/>
              </w:rPr>
              <w:t xml:space="preserve">                         </w:t>
            </w:r>
          </w:p>
          <w:p w:rsidR="00732EF9" w:rsidRPr="00685076" w:rsidRDefault="00732EF9" w:rsidP="00732EF9">
            <w:pPr>
              <w:rPr>
                <w:lang w:val="lt-LT"/>
              </w:rPr>
            </w:pPr>
          </w:p>
        </w:tc>
      </w:tr>
      <w:tr w:rsidR="00732EF9" w:rsidRPr="00685076" w:rsidTr="00656D3A">
        <w:tc>
          <w:tcPr>
            <w:tcW w:w="3888" w:type="dxa"/>
          </w:tcPr>
          <w:p w:rsidR="00732EF9" w:rsidRPr="00685076" w:rsidRDefault="00732EF9" w:rsidP="00732EF9">
            <w:pPr>
              <w:rPr>
                <w:lang w:val="lt-LT"/>
              </w:rPr>
            </w:pPr>
            <w:r w:rsidRPr="00685076">
              <w:rPr>
                <w:lang w:val="lt-LT"/>
              </w:rPr>
              <w:t>Jei taip, pateikiami partnerio rekvizitai ir trumpai aprašomas jo vaidmuo projekte</w:t>
            </w:r>
          </w:p>
        </w:tc>
        <w:tc>
          <w:tcPr>
            <w:tcW w:w="5966" w:type="dxa"/>
          </w:tcPr>
          <w:p w:rsidR="00732EF9" w:rsidRPr="00685076" w:rsidRDefault="00732EF9" w:rsidP="00732EF9">
            <w:pPr>
              <w:rPr>
                <w:lang w:val="lt-LT"/>
              </w:rPr>
            </w:pPr>
          </w:p>
        </w:tc>
      </w:tr>
    </w:tbl>
    <w:p w:rsidR="00656D3A" w:rsidRPr="00685076" w:rsidRDefault="00656D3A" w:rsidP="00656D3A">
      <w:pPr>
        <w:tabs>
          <w:tab w:val="left" w:pos="540"/>
          <w:tab w:val="left" w:pos="720"/>
          <w:tab w:val="left" w:pos="851"/>
        </w:tabs>
        <w:ind w:firstLine="284"/>
        <w:rPr>
          <w:b/>
          <w:lang w:val="lt-LT"/>
        </w:rPr>
      </w:pPr>
    </w:p>
    <w:p w:rsidR="00656D3A" w:rsidRPr="00685076" w:rsidRDefault="00656D3A" w:rsidP="00656D3A">
      <w:pPr>
        <w:tabs>
          <w:tab w:val="left" w:pos="540"/>
          <w:tab w:val="left" w:pos="720"/>
          <w:tab w:val="left" w:pos="851"/>
        </w:tabs>
        <w:rPr>
          <w:b/>
          <w:lang w:val="lt-LT"/>
        </w:rPr>
      </w:pPr>
      <w:r w:rsidRPr="00685076">
        <w:rPr>
          <w:b/>
          <w:lang w:val="lt-LT"/>
        </w:rPr>
        <w:t>2. Socialinės problemos aprašymas</w:t>
      </w:r>
    </w:p>
    <w:p w:rsidR="00656D3A" w:rsidRPr="00685076" w:rsidRDefault="00656D3A" w:rsidP="00656D3A">
      <w:pPr>
        <w:tabs>
          <w:tab w:val="left" w:pos="851"/>
        </w:tabs>
        <w:rPr>
          <w:i/>
          <w:sz w:val="20"/>
          <w:szCs w:val="20"/>
          <w:lang w:val="lt-LT"/>
        </w:rPr>
      </w:pPr>
      <w:r w:rsidRPr="00685076">
        <w:rPr>
          <w:i/>
          <w:sz w:val="20"/>
          <w:szCs w:val="20"/>
          <w:lang w:val="lt-LT"/>
        </w:rPr>
        <w:t>(socialinės žmonių grupės, kurių socialiniams poreikiams tenkinti skiriama paraiška, apibūdinimas: socialinė grupė, asmenų skaičius, amžius, socialinių paslaugų poreikiai ir pan.; kaip projekto įgyvendinima</w:t>
      </w:r>
      <w:r w:rsidR="00FA79E3" w:rsidRPr="00685076">
        <w:rPr>
          <w:i/>
          <w:sz w:val="20"/>
          <w:szCs w:val="20"/>
          <w:lang w:val="lt-LT"/>
        </w:rPr>
        <w:t>s padės spręsti šias problemas)</w:t>
      </w:r>
      <w:r w:rsidR="00A727DC" w:rsidRPr="00685076">
        <w:rPr>
          <w:i/>
          <w:sz w:val="20"/>
          <w:szCs w:val="20"/>
          <w:lang w:val="lt-LT"/>
        </w:rPr>
        <w:t xml:space="preserve"> (ne daugiau 1 psl.)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rPr>
          <w:b/>
          <w:lang w:val="lt-LT"/>
        </w:rPr>
      </w:pPr>
      <w:r w:rsidRPr="00685076">
        <w:rPr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6D3A" w:rsidRPr="00685076" w:rsidRDefault="00656D3A" w:rsidP="00656D3A">
      <w:pPr>
        <w:tabs>
          <w:tab w:val="left" w:pos="851"/>
        </w:tabs>
        <w:jc w:val="both"/>
        <w:rPr>
          <w:lang w:val="lt-LT"/>
        </w:rPr>
      </w:pPr>
      <w:r w:rsidRPr="00685076">
        <w:rPr>
          <w:b/>
          <w:lang w:val="lt-LT"/>
        </w:rPr>
        <w:t>3. Projekto tikslas</w:t>
      </w:r>
      <w:r w:rsidRPr="00685076">
        <w:rPr>
          <w:lang w:val="lt-LT"/>
        </w:rPr>
        <w:t xml:space="preserve"> </w:t>
      </w:r>
    </w:p>
    <w:p w:rsidR="00656D3A" w:rsidRPr="00685076" w:rsidRDefault="00656D3A" w:rsidP="00656D3A">
      <w:pPr>
        <w:tabs>
          <w:tab w:val="left" w:pos="851"/>
        </w:tabs>
        <w:jc w:val="both"/>
        <w:rPr>
          <w:i/>
          <w:sz w:val="20"/>
          <w:szCs w:val="20"/>
          <w:lang w:val="lt-LT"/>
        </w:rPr>
      </w:pPr>
      <w:r w:rsidRPr="00685076">
        <w:rPr>
          <w:i/>
          <w:sz w:val="20"/>
          <w:szCs w:val="20"/>
          <w:lang w:val="lt-LT"/>
        </w:rPr>
        <w:t>(nurodoma, kokią socialinę problemą numatoma išspręsti, vykda</w:t>
      </w:r>
      <w:r w:rsidR="00FA79E3" w:rsidRPr="00685076">
        <w:rPr>
          <w:i/>
          <w:sz w:val="20"/>
          <w:szCs w:val="20"/>
          <w:lang w:val="lt-LT"/>
        </w:rPr>
        <w:t>nt projektą)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6D3A" w:rsidRPr="00685076" w:rsidRDefault="00656D3A" w:rsidP="00656D3A">
      <w:pPr>
        <w:tabs>
          <w:tab w:val="left" w:pos="851"/>
        </w:tabs>
        <w:rPr>
          <w:b/>
          <w:lang w:val="lt-LT"/>
        </w:rPr>
      </w:pPr>
      <w:r w:rsidRPr="00685076">
        <w:rPr>
          <w:b/>
          <w:lang w:val="lt-LT"/>
        </w:rPr>
        <w:t xml:space="preserve">4. Projekto uždaviniai </w:t>
      </w:r>
    </w:p>
    <w:p w:rsidR="00656D3A" w:rsidRPr="00685076" w:rsidRDefault="00656D3A" w:rsidP="00656D3A">
      <w:pPr>
        <w:tabs>
          <w:tab w:val="left" w:pos="851"/>
        </w:tabs>
        <w:rPr>
          <w:bCs/>
          <w:i/>
          <w:sz w:val="20"/>
          <w:szCs w:val="20"/>
          <w:lang w:val="lt-LT"/>
        </w:rPr>
      </w:pPr>
      <w:r w:rsidRPr="00685076">
        <w:rPr>
          <w:bCs/>
          <w:i/>
          <w:sz w:val="20"/>
          <w:szCs w:val="20"/>
          <w:lang w:val="lt-LT"/>
        </w:rPr>
        <w:t xml:space="preserve">(nurodoma, </w:t>
      </w:r>
      <w:r w:rsidR="00916EDA" w:rsidRPr="00685076">
        <w:rPr>
          <w:bCs/>
          <w:i/>
          <w:sz w:val="20"/>
          <w:szCs w:val="20"/>
          <w:lang w:val="lt-LT"/>
        </w:rPr>
        <w:t>kaip</w:t>
      </w:r>
      <w:r w:rsidRPr="00685076">
        <w:rPr>
          <w:bCs/>
          <w:i/>
          <w:sz w:val="20"/>
          <w:szCs w:val="20"/>
          <w:lang w:val="lt-LT"/>
        </w:rPr>
        <w:t xml:space="preserve"> numato</w:t>
      </w:r>
      <w:r w:rsidR="00FA79E3" w:rsidRPr="00685076">
        <w:rPr>
          <w:bCs/>
          <w:i/>
          <w:sz w:val="20"/>
          <w:szCs w:val="20"/>
          <w:lang w:val="lt-LT"/>
        </w:rPr>
        <w:t>ma įgyvendinti siekiamą tikslą)</w:t>
      </w:r>
    </w:p>
    <w:p w:rsidR="00656D3A" w:rsidRPr="00685076" w:rsidRDefault="00656D3A" w:rsidP="00656D3A">
      <w:pPr>
        <w:tabs>
          <w:tab w:val="left" w:pos="851"/>
        </w:tabs>
        <w:spacing w:line="360" w:lineRule="auto"/>
        <w:rPr>
          <w:bCs/>
          <w:lang w:val="lt-LT"/>
        </w:rPr>
      </w:pPr>
      <w:r w:rsidRPr="00685076">
        <w:rPr>
          <w:bCs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6D3A" w:rsidRPr="00685076" w:rsidRDefault="00656D3A" w:rsidP="00656D3A">
      <w:pPr>
        <w:tabs>
          <w:tab w:val="left" w:pos="851"/>
        </w:tabs>
        <w:jc w:val="both"/>
        <w:rPr>
          <w:b/>
          <w:lang w:val="lt-LT"/>
        </w:rPr>
      </w:pPr>
      <w:r w:rsidRPr="00685076">
        <w:rPr>
          <w:b/>
          <w:lang w:val="lt-LT"/>
        </w:rPr>
        <w:t>5. Projekto įgyvendinimo priemonės</w:t>
      </w:r>
    </w:p>
    <w:p w:rsidR="00656D3A" w:rsidRPr="00685076" w:rsidRDefault="00164495" w:rsidP="00656D3A">
      <w:pPr>
        <w:tabs>
          <w:tab w:val="left" w:pos="851"/>
        </w:tabs>
        <w:jc w:val="both"/>
        <w:rPr>
          <w:i/>
          <w:sz w:val="20"/>
          <w:szCs w:val="20"/>
          <w:lang w:val="lt-LT"/>
        </w:rPr>
      </w:pPr>
      <w:r w:rsidRPr="00685076">
        <w:rPr>
          <w:i/>
          <w:sz w:val="20"/>
          <w:szCs w:val="20"/>
          <w:lang w:val="lt-LT"/>
        </w:rPr>
        <w:t>(</w:t>
      </w:r>
      <w:r w:rsidR="00656D3A" w:rsidRPr="00685076">
        <w:rPr>
          <w:i/>
          <w:sz w:val="20"/>
          <w:szCs w:val="20"/>
          <w:lang w:val="lt-LT"/>
        </w:rPr>
        <w:t>paslaugų teikimo vieta, teikimo trukmė ir dažnumas; socialines paslaugas teiksiantys specialistai, jų kvalifikacija ir patirtis)</w:t>
      </w:r>
    </w:p>
    <w:p w:rsidR="00656D3A" w:rsidRPr="00685076" w:rsidRDefault="00656D3A" w:rsidP="00735BB4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685076">
        <w:rPr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6D3A" w:rsidRPr="00685076" w:rsidRDefault="00656D3A" w:rsidP="00656D3A">
      <w:pPr>
        <w:pStyle w:val="BodyText"/>
        <w:tabs>
          <w:tab w:val="left" w:pos="851"/>
        </w:tabs>
        <w:spacing w:after="0"/>
        <w:rPr>
          <w:b/>
          <w:lang w:val="lt-LT"/>
        </w:rPr>
      </w:pPr>
      <w:r w:rsidRPr="00685076">
        <w:rPr>
          <w:b/>
          <w:lang w:val="lt-LT"/>
        </w:rPr>
        <w:t xml:space="preserve">6. Projekto įgyvendinimo </w:t>
      </w:r>
      <w:r w:rsidR="00357C12" w:rsidRPr="00685076">
        <w:rPr>
          <w:b/>
          <w:lang w:val="lt-LT"/>
        </w:rPr>
        <w:t>planas, darbų etapai ir konkretū</w:t>
      </w:r>
      <w:r w:rsidRPr="00685076">
        <w:rPr>
          <w:b/>
          <w:lang w:val="lt-LT"/>
        </w:rPr>
        <w:t>s terminai</w:t>
      </w:r>
    </w:p>
    <w:p w:rsidR="00656D3A" w:rsidRPr="00685076" w:rsidRDefault="00357C12" w:rsidP="00656D3A">
      <w:pPr>
        <w:pStyle w:val="BodyText"/>
        <w:tabs>
          <w:tab w:val="left" w:pos="851"/>
        </w:tabs>
        <w:spacing w:after="0"/>
        <w:rPr>
          <w:i/>
          <w:sz w:val="20"/>
          <w:szCs w:val="20"/>
          <w:lang w:val="lt-LT"/>
        </w:rPr>
      </w:pPr>
      <w:r w:rsidRPr="00685076">
        <w:rPr>
          <w:i/>
          <w:sz w:val="20"/>
          <w:szCs w:val="20"/>
          <w:lang w:val="lt-LT"/>
        </w:rPr>
        <w:t>(detaliai apibūdinti numatomas</w:t>
      </w:r>
      <w:r w:rsidR="00656D3A" w:rsidRPr="00685076">
        <w:rPr>
          <w:i/>
          <w:sz w:val="20"/>
          <w:szCs w:val="20"/>
          <w:lang w:val="lt-LT"/>
        </w:rPr>
        <w:t xml:space="preserve"> </w:t>
      </w:r>
      <w:r w:rsidRPr="00685076">
        <w:rPr>
          <w:i/>
          <w:sz w:val="20"/>
          <w:szCs w:val="20"/>
          <w:lang w:val="lt-LT"/>
        </w:rPr>
        <w:t>veiklas, jų  eigą)</w:t>
      </w:r>
    </w:p>
    <w:p w:rsidR="005857A9" w:rsidRPr="00685076" w:rsidRDefault="005857A9" w:rsidP="00656D3A">
      <w:pPr>
        <w:pStyle w:val="BodyText"/>
        <w:tabs>
          <w:tab w:val="left" w:pos="851"/>
        </w:tabs>
        <w:spacing w:after="0"/>
        <w:rPr>
          <w:i/>
          <w:sz w:val="20"/>
          <w:szCs w:val="20"/>
          <w:lang w:val="lt-LT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90A58" w:rsidRPr="00685076" w:rsidTr="00A90A58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A58" w:rsidRPr="00685076" w:rsidRDefault="00A90A58" w:rsidP="00A90A58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685076">
              <w:rPr>
                <w:b/>
                <w:szCs w:val="24"/>
                <w:lang w:eastAsia="en-US"/>
              </w:rPr>
              <w:t>Veikla</w:t>
            </w:r>
          </w:p>
          <w:p w:rsidR="00A90A58" w:rsidRPr="00685076" w:rsidRDefault="00A90A58" w:rsidP="00A90A58">
            <w:pPr>
              <w:pStyle w:val="Style1"/>
              <w:jc w:val="center"/>
              <w:rPr>
                <w:szCs w:val="24"/>
                <w:lang w:eastAsia="en-US"/>
              </w:rPr>
            </w:pPr>
            <w:r w:rsidRPr="00685076">
              <w:rPr>
                <w:szCs w:val="24"/>
                <w:lang w:eastAsia="en-US"/>
              </w:rPr>
              <w:t>(ką konkrečiai nuveiksite, siekdami tikslo ir įgyvendindami uždavinius)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A58" w:rsidRPr="00685076" w:rsidRDefault="00A90A58" w:rsidP="00A90A58">
            <w:pPr>
              <w:jc w:val="center"/>
              <w:rPr>
                <w:lang w:val="lt-LT"/>
              </w:rPr>
            </w:pPr>
            <w:r w:rsidRPr="00685076">
              <w:rPr>
                <w:b/>
                <w:lang w:val="lt-LT"/>
              </w:rPr>
              <w:t>Mėnesiai</w:t>
            </w:r>
          </w:p>
        </w:tc>
      </w:tr>
      <w:tr w:rsidR="00A90A58" w:rsidRPr="00685076" w:rsidTr="00A90A58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58" w:rsidRPr="00685076" w:rsidRDefault="00A90A58" w:rsidP="00A90A58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12</w:t>
            </w:r>
          </w:p>
        </w:tc>
      </w:tr>
      <w:tr w:rsidR="00A90A58" w:rsidRPr="00685076" w:rsidTr="00A90A5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58" w:rsidRPr="00685076" w:rsidRDefault="00A90A58" w:rsidP="00A90A58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</w:tr>
      <w:tr w:rsidR="00A90A58" w:rsidRPr="00685076" w:rsidTr="00A90A5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58" w:rsidRPr="00685076" w:rsidRDefault="00A90A58" w:rsidP="00A90A58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</w:tr>
      <w:tr w:rsidR="00A90A58" w:rsidRPr="00685076" w:rsidTr="00A90A5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58" w:rsidRPr="00685076" w:rsidRDefault="00A90A58" w:rsidP="00A90A58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</w:tr>
      <w:tr w:rsidR="00A90A58" w:rsidRPr="00685076" w:rsidTr="00A90A58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58" w:rsidRPr="00685076" w:rsidRDefault="00A90A58" w:rsidP="00A90A58">
            <w:pPr>
              <w:rPr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0A58" w:rsidRPr="00685076" w:rsidRDefault="00A90A58" w:rsidP="00A90A58">
            <w:pPr>
              <w:ind w:left="-45" w:right="-209" w:firstLine="45"/>
              <w:rPr>
                <w:b/>
                <w:lang w:val="lt-LT"/>
              </w:rPr>
            </w:pPr>
          </w:p>
        </w:tc>
      </w:tr>
    </w:tbl>
    <w:p w:rsidR="00357C12" w:rsidRPr="00685076" w:rsidRDefault="00357C12" w:rsidP="00656D3A">
      <w:pPr>
        <w:pStyle w:val="BodyText"/>
        <w:tabs>
          <w:tab w:val="left" w:pos="851"/>
        </w:tabs>
        <w:spacing w:after="0" w:line="360" w:lineRule="auto"/>
        <w:jc w:val="both"/>
        <w:rPr>
          <w:lang w:val="lt-LT"/>
        </w:rPr>
      </w:pPr>
    </w:p>
    <w:p w:rsidR="00656D3A" w:rsidRPr="00685076" w:rsidRDefault="00656D3A" w:rsidP="00656D3A">
      <w:pPr>
        <w:pStyle w:val="BodyText"/>
        <w:tabs>
          <w:tab w:val="left" w:pos="851"/>
        </w:tabs>
        <w:spacing w:after="0"/>
        <w:rPr>
          <w:b/>
          <w:lang w:val="lt-LT"/>
        </w:rPr>
      </w:pPr>
      <w:r w:rsidRPr="00685076">
        <w:rPr>
          <w:b/>
          <w:lang w:val="lt-LT"/>
        </w:rPr>
        <w:lastRenderedPageBreak/>
        <w:t>7. Laukiami rezultatai, projekto tęstinumo galimybės</w:t>
      </w:r>
    </w:p>
    <w:p w:rsidR="00656D3A" w:rsidRPr="00685076" w:rsidRDefault="00656D3A" w:rsidP="00656D3A">
      <w:pPr>
        <w:pStyle w:val="BodyText"/>
        <w:tabs>
          <w:tab w:val="left" w:pos="851"/>
        </w:tabs>
        <w:spacing w:after="0"/>
        <w:rPr>
          <w:i/>
          <w:sz w:val="20"/>
          <w:szCs w:val="20"/>
          <w:lang w:val="lt-LT"/>
        </w:rPr>
      </w:pPr>
      <w:r w:rsidRPr="00685076">
        <w:rPr>
          <w:i/>
          <w:sz w:val="20"/>
          <w:szCs w:val="20"/>
          <w:lang w:val="lt-LT"/>
        </w:rPr>
        <w:t>(kiek ir kokių paslaugų bus suteikta, projekto poveikio ir tęstinumo galimybių įvertinimas)</w:t>
      </w:r>
    </w:p>
    <w:p w:rsidR="00656D3A" w:rsidRPr="00685076" w:rsidRDefault="00656D3A" w:rsidP="00656D3A">
      <w:pPr>
        <w:pStyle w:val="BodyText"/>
        <w:tabs>
          <w:tab w:val="left" w:pos="851"/>
        </w:tabs>
        <w:spacing w:after="0" w:line="360" w:lineRule="auto"/>
        <w:rPr>
          <w:lang w:val="lt-LT"/>
        </w:rPr>
      </w:pPr>
      <w:r w:rsidRPr="00685076">
        <w:rPr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5BB4" w:rsidRPr="00685076" w:rsidRDefault="00735BB4" w:rsidP="00735BB4">
      <w:pPr>
        <w:pStyle w:val="BodyText"/>
        <w:tabs>
          <w:tab w:val="left" w:pos="851"/>
        </w:tabs>
        <w:spacing w:after="0"/>
        <w:rPr>
          <w:b/>
          <w:lang w:val="lt-LT"/>
        </w:rPr>
      </w:pPr>
      <w:r w:rsidRPr="00685076">
        <w:rPr>
          <w:b/>
          <w:lang w:val="lt-LT"/>
        </w:rPr>
        <w:t xml:space="preserve">8. </w:t>
      </w:r>
      <w:r w:rsidR="00C5418C" w:rsidRPr="00685076">
        <w:rPr>
          <w:b/>
          <w:lang w:val="lt-LT"/>
        </w:rPr>
        <w:t>Projekto viešinimo priemonės</w:t>
      </w:r>
      <w:r w:rsidRPr="00685076">
        <w:rPr>
          <w:b/>
          <w:lang w:val="lt-LT"/>
        </w:rPr>
        <w:t xml:space="preserve"> </w:t>
      </w:r>
    </w:p>
    <w:p w:rsidR="00D4443D" w:rsidRPr="00685076" w:rsidRDefault="00735BB4" w:rsidP="00656D3A">
      <w:pPr>
        <w:pStyle w:val="BodyText"/>
        <w:tabs>
          <w:tab w:val="left" w:pos="851"/>
        </w:tabs>
        <w:spacing w:after="0" w:line="360" w:lineRule="auto"/>
        <w:rPr>
          <w:i/>
          <w:iCs/>
          <w:sz w:val="20"/>
          <w:szCs w:val="20"/>
          <w:lang w:val="lt-LT"/>
        </w:rPr>
      </w:pPr>
      <w:r w:rsidRPr="00685076">
        <w:rPr>
          <w:i/>
          <w:sz w:val="20"/>
          <w:szCs w:val="20"/>
          <w:lang w:val="lt-LT"/>
        </w:rPr>
        <w:t>(</w:t>
      </w:r>
      <w:r w:rsidRPr="00685076">
        <w:rPr>
          <w:i/>
          <w:iCs/>
          <w:sz w:val="20"/>
          <w:szCs w:val="20"/>
          <w:lang w:val="lt-LT"/>
        </w:rPr>
        <w:t>kaip bus skleidžiama informacija apie projekto vykdymą)</w:t>
      </w:r>
    </w:p>
    <w:p w:rsidR="00D4443D" w:rsidRPr="00685076" w:rsidRDefault="00D4443D" w:rsidP="00D4443D">
      <w:pPr>
        <w:pStyle w:val="BodyText"/>
        <w:tabs>
          <w:tab w:val="left" w:pos="851"/>
        </w:tabs>
        <w:spacing w:after="0"/>
        <w:rPr>
          <w:i/>
          <w:iCs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5"/>
        <w:gridCol w:w="2964"/>
      </w:tblGrid>
      <w:tr w:rsidR="00D4443D" w:rsidRPr="0003736F" w:rsidTr="00D4443D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3D" w:rsidRPr="00685076" w:rsidRDefault="00D4443D" w:rsidP="00D4443D">
            <w:pPr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>Viešinimo priemonės pavadinimas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3D" w:rsidRPr="00685076" w:rsidRDefault="00D4443D" w:rsidP="00D4443D">
            <w:pPr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>Kokia konkreti veikla bus viešinama</w:t>
            </w:r>
          </w:p>
        </w:tc>
      </w:tr>
      <w:tr w:rsidR="00D4443D" w:rsidRPr="0003736F" w:rsidTr="00D4443D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3D" w:rsidRPr="00685076" w:rsidRDefault="00D4443D" w:rsidP="00D4443D">
            <w:pPr>
              <w:rPr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3D" w:rsidRPr="00685076" w:rsidRDefault="00D4443D" w:rsidP="00D4443D">
            <w:pPr>
              <w:rPr>
                <w:lang w:val="lt-LT"/>
              </w:rPr>
            </w:pPr>
          </w:p>
        </w:tc>
      </w:tr>
      <w:tr w:rsidR="00D4443D" w:rsidRPr="0003736F" w:rsidTr="00D4443D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3D" w:rsidRPr="00685076" w:rsidRDefault="00D4443D" w:rsidP="00D4443D">
            <w:pPr>
              <w:rPr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3D" w:rsidRPr="00685076" w:rsidRDefault="00D4443D" w:rsidP="00D4443D">
            <w:pPr>
              <w:rPr>
                <w:lang w:val="lt-LT"/>
              </w:rPr>
            </w:pPr>
          </w:p>
        </w:tc>
      </w:tr>
      <w:tr w:rsidR="00D4443D" w:rsidRPr="0003736F" w:rsidTr="00D4443D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3D" w:rsidRPr="00685076" w:rsidRDefault="00D4443D" w:rsidP="00D4443D">
            <w:pPr>
              <w:rPr>
                <w:lang w:val="lt-LT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3D" w:rsidRPr="00685076" w:rsidRDefault="00D4443D" w:rsidP="00D4443D">
            <w:pPr>
              <w:rPr>
                <w:lang w:val="lt-LT"/>
              </w:rPr>
            </w:pPr>
          </w:p>
        </w:tc>
      </w:tr>
    </w:tbl>
    <w:p w:rsidR="00E2167F" w:rsidRPr="00685076" w:rsidRDefault="00E2167F" w:rsidP="00656D3A">
      <w:pPr>
        <w:pStyle w:val="BodyText"/>
        <w:tabs>
          <w:tab w:val="left" w:pos="851"/>
        </w:tabs>
        <w:spacing w:after="0" w:line="360" w:lineRule="auto"/>
        <w:rPr>
          <w:lang w:val="lt-LT"/>
        </w:rPr>
      </w:pPr>
    </w:p>
    <w:p w:rsidR="00E2167F" w:rsidRPr="00685076" w:rsidRDefault="00E2167F" w:rsidP="00E2167F">
      <w:pPr>
        <w:rPr>
          <w:b/>
          <w:lang w:val="lt-LT"/>
        </w:rPr>
      </w:pPr>
      <w:r w:rsidRPr="00685076">
        <w:rPr>
          <w:b/>
          <w:lang w:val="lt-LT"/>
        </w:rPr>
        <w:t xml:space="preserve">9. Kokiems fondams ar programoms pateiktos paraiškos susijusios su šiuo projektu </w:t>
      </w:r>
    </w:p>
    <w:p w:rsidR="00E2167F" w:rsidRPr="00685076" w:rsidRDefault="00E2167F" w:rsidP="00E2167F">
      <w:pPr>
        <w:rPr>
          <w:i/>
          <w:sz w:val="20"/>
          <w:szCs w:val="20"/>
          <w:lang w:val="lt-LT"/>
        </w:rPr>
      </w:pPr>
      <w:r w:rsidRPr="00685076">
        <w:rPr>
          <w:i/>
          <w:sz w:val="20"/>
          <w:szCs w:val="20"/>
          <w:lang w:val="lt-LT"/>
        </w:rPr>
        <w:t>(pildoma</w:t>
      </w:r>
      <w:r w:rsidR="00125E75" w:rsidRPr="00685076">
        <w:rPr>
          <w:i/>
          <w:sz w:val="20"/>
          <w:szCs w:val="20"/>
          <w:lang w:val="lt-LT"/>
        </w:rPr>
        <w:t>,</w:t>
      </w:r>
      <w:r w:rsidRPr="00685076">
        <w:rPr>
          <w:i/>
          <w:sz w:val="20"/>
          <w:szCs w:val="20"/>
          <w:lang w:val="lt-LT"/>
        </w:rPr>
        <w:t xml:space="preserve"> jei pateikta)</w:t>
      </w:r>
    </w:p>
    <w:p w:rsidR="00E2167F" w:rsidRPr="00685076" w:rsidRDefault="00E2167F" w:rsidP="00E2167F">
      <w:pPr>
        <w:rPr>
          <w:b/>
          <w:i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9"/>
        <w:gridCol w:w="1762"/>
        <w:gridCol w:w="1248"/>
      </w:tblGrid>
      <w:tr w:rsidR="00E2167F" w:rsidRPr="00685076" w:rsidTr="00E2167F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7F" w:rsidRPr="00685076" w:rsidRDefault="00E2167F" w:rsidP="00E2167F">
            <w:pPr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>Fondas, programa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7F" w:rsidRPr="00685076" w:rsidRDefault="00E2167F" w:rsidP="00E2167F">
            <w:pPr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>Gauta, laukiama atsakymo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7F" w:rsidRPr="00685076" w:rsidRDefault="00E2167F" w:rsidP="009E57E1">
            <w:pPr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 xml:space="preserve">Paramos suma, </w:t>
            </w:r>
            <w:r w:rsidR="009E57E1" w:rsidRPr="00685076">
              <w:rPr>
                <w:lang w:val="lt-LT"/>
              </w:rPr>
              <w:t>Eur</w:t>
            </w:r>
          </w:p>
        </w:tc>
      </w:tr>
      <w:tr w:rsidR="00E2167F" w:rsidRPr="00685076" w:rsidTr="00E2167F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F" w:rsidRPr="00685076" w:rsidRDefault="00E2167F" w:rsidP="00E2167F">
            <w:pPr>
              <w:rPr>
                <w:b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F" w:rsidRPr="00685076" w:rsidRDefault="00E2167F" w:rsidP="00E2167F">
            <w:pPr>
              <w:rPr>
                <w:b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F" w:rsidRPr="00685076" w:rsidRDefault="00E2167F" w:rsidP="00E2167F">
            <w:pPr>
              <w:rPr>
                <w:b/>
                <w:lang w:val="lt-LT"/>
              </w:rPr>
            </w:pPr>
          </w:p>
        </w:tc>
      </w:tr>
      <w:tr w:rsidR="00E2167F" w:rsidRPr="00685076" w:rsidTr="00E2167F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F" w:rsidRPr="00685076" w:rsidRDefault="00E2167F" w:rsidP="00E2167F">
            <w:pPr>
              <w:rPr>
                <w:b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F" w:rsidRPr="00685076" w:rsidRDefault="00E2167F" w:rsidP="00E2167F">
            <w:pPr>
              <w:rPr>
                <w:b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F" w:rsidRPr="00685076" w:rsidRDefault="00E2167F" w:rsidP="00E2167F">
            <w:pPr>
              <w:rPr>
                <w:b/>
                <w:lang w:val="lt-LT"/>
              </w:rPr>
            </w:pPr>
          </w:p>
        </w:tc>
      </w:tr>
      <w:tr w:rsidR="00E2167F" w:rsidRPr="00685076" w:rsidTr="00E2167F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F" w:rsidRPr="00685076" w:rsidRDefault="00E2167F" w:rsidP="00E2167F">
            <w:pPr>
              <w:rPr>
                <w:b/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F" w:rsidRPr="00685076" w:rsidRDefault="00E2167F" w:rsidP="00E2167F">
            <w:pPr>
              <w:rPr>
                <w:b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7F" w:rsidRPr="00685076" w:rsidRDefault="00E2167F" w:rsidP="00E2167F">
            <w:pPr>
              <w:rPr>
                <w:b/>
                <w:lang w:val="lt-LT"/>
              </w:rPr>
            </w:pPr>
          </w:p>
        </w:tc>
      </w:tr>
    </w:tbl>
    <w:p w:rsidR="00DE11D0" w:rsidRPr="00685076" w:rsidRDefault="00DE11D0" w:rsidP="00656D3A">
      <w:pPr>
        <w:pStyle w:val="BodyText"/>
        <w:tabs>
          <w:tab w:val="left" w:pos="851"/>
        </w:tabs>
        <w:spacing w:after="0" w:line="360" w:lineRule="auto"/>
        <w:rPr>
          <w:b/>
          <w:lang w:val="lt-LT"/>
        </w:rPr>
      </w:pPr>
    </w:p>
    <w:p w:rsidR="00656D3A" w:rsidRPr="00685076" w:rsidRDefault="00125E75" w:rsidP="00DE11D0">
      <w:pPr>
        <w:pStyle w:val="BodyText"/>
        <w:tabs>
          <w:tab w:val="left" w:pos="851"/>
        </w:tabs>
        <w:spacing w:after="0"/>
        <w:rPr>
          <w:b/>
          <w:lang w:val="lt-LT"/>
        </w:rPr>
      </w:pPr>
      <w:r w:rsidRPr="00685076">
        <w:rPr>
          <w:b/>
          <w:lang w:val="lt-LT"/>
        </w:rPr>
        <w:t>10</w:t>
      </w:r>
      <w:r w:rsidR="00656D3A" w:rsidRPr="00685076">
        <w:rPr>
          <w:b/>
          <w:lang w:val="lt-LT"/>
        </w:rPr>
        <w:t>. Detali viso projekto išlaidų sąmata</w:t>
      </w:r>
    </w:p>
    <w:p w:rsidR="00DE11D0" w:rsidRPr="00685076" w:rsidRDefault="00DE11D0" w:rsidP="00DE11D0">
      <w:pPr>
        <w:pStyle w:val="BodyText"/>
        <w:tabs>
          <w:tab w:val="left" w:pos="851"/>
        </w:tabs>
        <w:spacing w:after="0"/>
        <w:rPr>
          <w:b/>
          <w:lang w:val="lt-LT"/>
        </w:rPr>
      </w:pP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351"/>
        <w:gridCol w:w="1620"/>
        <w:gridCol w:w="1620"/>
        <w:gridCol w:w="1620"/>
        <w:gridCol w:w="1620"/>
      </w:tblGrid>
      <w:tr w:rsidR="00656D3A" w:rsidRPr="0003736F" w:rsidTr="00656D3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Eil.</w:t>
            </w:r>
          </w:p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Išlaidų pavadinimas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D3A" w:rsidRPr="00685076" w:rsidRDefault="00656D3A" w:rsidP="0082428D">
            <w:pPr>
              <w:pStyle w:val="BodyText"/>
              <w:tabs>
                <w:tab w:val="left" w:pos="851"/>
              </w:tabs>
              <w:spacing w:after="0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 xml:space="preserve">Projekto įgyvendinimui reikalinga suma iš viso, </w:t>
            </w:r>
            <w:r w:rsidR="0082428D" w:rsidRPr="00685076">
              <w:rPr>
                <w:sz w:val="22"/>
                <w:szCs w:val="22"/>
                <w:lang w:val="lt-LT"/>
              </w:rPr>
              <w:t>Eur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82428D">
            <w:pPr>
              <w:pStyle w:val="BodyText"/>
              <w:tabs>
                <w:tab w:val="left" w:pos="851"/>
              </w:tabs>
              <w:spacing w:after="0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 xml:space="preserve">Iš Anykščių rajono savivaldybės biudžeto prašoma suma, </w:t>
            </w:r>
            <w:r w:rsidR="0082428D" w:rsidRPr="00685076">
              <w:rPr>
                <w:sz w:val="22"/>
                <w:szCs w:val="22"/>
                <w:lang w:val="lt-LT"/>
              </w:rPr>
              <w:t>Eur</w:t>
            </w:r>
            <w:r w:rsidRPr="00685076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82428D">
            <w:pPr>
              <w:pStyle w:val="BodyText"/>
              <w:tabs>
                <w:tab w:val="left" w:pos="851"/>
              </w:tabs>
              <w:spacing w:after="0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Projektui teikiama parama iš kitų lėšų šaltinių</w:t>
            </w:r>
            <w:r w:rsidR="0082428D" w:rsidRPr="00685076">
              <w:rPr>
                <w:sz w:val="22"/>
                <w:szCs w:val="22"/>
                <w:lang w:val="lt-LT"/>
              </w:rPr>
              <w:t>, Eur</w:t>
            </w:r>
            <w:r w:rsidRPr="00685076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Iš Anykščių rajono savivaldybės biudžeto prašomų išlaidų pagrindimas</w:t>
            </w:r>
            <w:r w:rsidRPr="00685076">
              <w:rPr>
                <w:b/>
                <w:lang w:val="lt-LT"/>
              </w:rPr>
              <w:t>*</w:t>
            </w:r>
          </w:p>
        </w:tc>
      </w:tr>
      <w:tr w:rsidR="00656D3A" w:rsidRPr="0003736F" w:rsidTr="00656D3A">
        <w:trPr>
          <w:cantSplit/>
          <w:trHeight w:val="6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/>
              <w:rPr>
                <w:sz w:val="22"/>
                <w:szCs w:val="22"/>
                <w:highlight w:val="yellow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Socialines paslaugas teikiančių darbuotojų darbo užmoke</w:t>
            </w:r>
            <w:r w:rsidR="00331707">
              <w:rPr>
                <w:sz w:val="22"/>
                <w:szCs w:val="22"/>
                <w:lang w:val="lt-LT"/>
              </w:rPr>
              <w:t>stis ir valstybinio socialinio</w:t>
            </w:r>
            <w:r w:rsidRPr="00685076">
              <w:rPr>
                <w:sz w:val="22"/>
                <w:szCs w:val="22"/>
                <w:lang w:val="lt-LT"/>
              </w:rPr>
              <w:t xml:space="preserve"> draudimo įmok</w:t>
            </w:r>
            <w:r w:rsidR="009140FB" w:rsidRPr="00685076">
              <w:rPr>
                <w:sz w:val="22"/>
                <w:szCs w:val="22"/>
                <w:lang w:val="lt-LT"/>
              </w:rPr>
              <w:t>o</w:t>
            </w:r>
            <w:r w:rsidRPr="00685076">
              <w:rPr>
                <w:sz w:val="22"/>
                <w:szCs w:val="22"/>
                <w:lang w:val="lt-LT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</w:tr>
      <w:tr w:rsidR="00656D3A" w:rsidRPr="00685076" w:rsidTr="00656D3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 xml:space="preserve">Maitinimo išlaidos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</w:tr>
      <w:tr w:rsidR="00656D3A" w:rsidRPr="0003736F" w:rsidTr="00656D3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Transporto išlaidos, susijusioms su projekte numatytų paslaugų teikimu (kurui, eksploatacijai, draudimui, transporto priemonių nuomai), sumokėti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</w:tr>
      <w:tr w:rsidR="00B85BB7" w:rsidRPr="0003736F" w:rsidTr="00656D3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7" w:rsidRPr="00685076" w:rsidRDefault="00FD4BFA" w:rsidP="00656D3A">
            <w:pPr>
              <w:pStyle w:val="BodyText"/>
              <w:tabs>
                <w:tab w:val="left" w:pos="851"/>
              </w:tabs>
              <w:spacing w:after="0" w:line="360" w:lineRule="auto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4</w:t>
            </w:r>
            <w:r w:rsidR="00B85BB7" w:rsidRPr="00685076">
              <w:rPr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7" w:rsidRPr="00685076" w:rsidRDefault="00B85BB7" w:rsidP="00656D3A">
            <w:pPr>
              <w:pStyle w:val="BodyText"/>
              <w:tabs>
                <w:tab w:val="left" w:pos="851"/>
              </w:tabs>
              <w:spacing w:after="0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Kanceliarinės prekės, spausdinimo, dauginimo ir pan. išlaidos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5BB7" w:rsidRPr="00685076" w:rsidRDefault="00B85BB7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7" w:rsidRPr="00685076" w:rsidRDefault="00B85BB7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7" w:rsidRPr="00685076" w:rsidRDefault="00B85BB7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B7" w:rsidRPr="00685076" w:rsidRDefault="00B85BB7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</w:tr>
      <w:tr w:rsidR="00656D3A" w:rsidRPr="0003736F" w:rsidTr="00656D3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FD4BFA" w:rsidP="00656D3A">
            <w:pPr>
              <w:pStyle w:val="BodyText"/>
              <w:tabs>
                <w:tab w:val="left" w:pos="851"/>
              </w:tabs>
              <w:spacing w:after="0" w:line="360" w:lineRule="auto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5</w:t>
            </w:r>
            <w:r w:rsidR="00656D3A" w:rsidRPr="00685076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DA346C" w:rsidP="00656D3A">
            <w:pPr>
              <w:pStyle w:val="BodyText"/>
              <w:tabs>
                <w:tab w:val="left" w:pos="851"/>
              </w:tabs>
              <w:spacing w:after="0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 xml:space="preserve">Patalpų, skirtų vykdyti paraiškoje aprašytą veiklą, eksploatavimo </w:t>
            </w:r>
            <w:r w:rsidR="00FA4FDB" w:rsidRPr="00685076">
              <w:rPr>
                <w:sz w:val="22"/>
                <w:szCs w:val="22"/>
                <w:lang w:val="lt-LT"/>
              </w:rPr>
              <w:lastRenderedPageBreak/>
              <w:t>išlaidos (</w:t>
            </w:r>
            <w:r w:rsidR="00656D3A" w:rsidRPr="00685076">
              <w:rPr>
                <w:sz w:val="22"/>
                <w:szCs w:val="22"/>
                <w:lang w:val="lt-LT"/>
              </w:rPr>
              <w:t>šildymas, elektra, vandentiekis, kanalizacija, ryšių paslaugos)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</w:tr>
      <w:tr w:rsidR="00656D3A" w:rsidRPr="0003736F" w:rsidTr="00656D3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FD4BFA" w:rsidP="00656D3A">
            <w:pPr>
              <w:pStyle w:val="BodyText"/>
              <w:tabs>
                <w:tab w:val="left" w:pos="851"/>
              </w:tabs>
              <w:spacing w:after="0" w:line="360" w:lineRule="auto"/>
              <w:jc w:val="center"/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6</w:t>
            </w:r>
            <w:r w:rsidR="00656D3A" w:rsidRPr="00685076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FA4FDB" w:rsidP="00566412">
            <w:pPr>
              <w:tabs>
                <w:tab w:val="left" w:pos="851"/>
              </w:tabs>
              <w:rPr>
                <w:sz w:val="22"/>
                <w:szCs w:val="22"/>
                <w:lang w:val="lt-LT"/>
              </w:rPr>
            </w:pPr>
            <w:r w:rsidRPr="00685076">
              <w:rPr>
                <w:sz w:val="22"/>
                <w:szCs w:val="22"/>
                <w:lang w:val="lt-LT"/>
              </w:rPr>
              <w:t>Kitos pagrįstos</w:t>
            </w:r>
            <w:r w:rsidR="00847355" w:rsidRPr="00685076">
              <w:rPr>
                <w:sz w:val="22"/>
                <w:szCs w:val="22"/>
                <w:lang w:val="lt-LT"/>
              </w:rPr>
              <w:t xml:space="preserve"> išlaidos</w:t>
            </w:r>
            <w:r w:rsidRPr="00685076">
              <w:rPr>
                <w:sz w:val="22"/>
                <w:szCs w:val="22"/>
                <w:lang w:val="lt-LT"/>
              </w:rPr>
              <w:t xml:space="preserve">, </w:t>
            </w:r>
            <w:r w:rsidR="00847355" w:rsidRPr="00685076">
              <w:rPr>
                <w:sz w:val="22"/>
                <w:szCs w:val="22"/>
                <w:lang w:val="lt-LT"/>
              </w:rPr>
              <w:t xml:space="preserve">susijusios </w:t>
            </w:r>
            <w:r w:rsidRPr="00685076">
              <w:rPr>
                <w:sz w:val="22"/>
                <w:szCs w:val="22"/>
                <w:lang w:val="lt-LT"/>
              </w:rPr>
              <w:t xml:space="preserve">su </w:t>
            </w:r>
            <w:r w:rsidR="00656D3A" w:rsidRPr="00685076">
              <w:rPr>
                <w:sz w:val="22"/>
                <w:szCs w:val="22"/>
                <w:lang w:val="lt-LT"/>
              </w:rPr>
              <w:t>projekte num</w:t>
            </w:r>
            <w:r w:rsidR="00566412" w:rsidRPr="00685076">
              <w:rPr>
                <w:sz w:val="22"/>
                <w:szCs w:val="22"/>
                <w:lang w:val="lt-LT"/>
              </w:rPr>
              <w:t xml:space="preserve">atomų veiklų vykdymu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lang w:val="lt-LT"/>
              </w:rPr>
            </w:pPr>
          </w:p>
        </w:tc>
      </w:tr>
      <w:tr w:rsidR="00656D3A" w:rsidRPr="00685076" w:rsidTr="00656D3A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jc w:val="right"/>
              <w:rPr>
                <w:b/>
                <w:sz w:val="22"/>
                <w:szCs w:val="22"/>
                <w:lang w:val="lt-LT"/>
              </w:rPr>
            </w:pPr>
            <w:r w:rsidRPr="00685076">
              <w:rPr>
                <w:b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b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b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b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pStyle w:val="BodyText"/>
              <w:tabs>
                <w:tab w:val="left" w:pos="851"/>
              </w:tabs>
              <w:spacing w:after="0" w:line="360" w:lineRule="auto"/>
              <w:rPr>
                <w:b/>
                <w:lang w:val="lt-LT"/>
              </w:rPr>
            </w:pPr>
          </w:p>
        </w:tc>
      </w:tr>
    </w:tbl>
    <w:p w:rsidR="00656D3A" w:rsidRPr="00685076" w:rsidRDefault="00656D3A" w:rsidP="00656D3A">
      <w:pPr>
        <w:pStyle w:val="BodyText"/>
        <w:tabs>
          <w:tab w:val="left" w:pos="851"/>
        </w:tabs>
        <w:spacing w:after="0" w:line="360" w:lineRule="auto"/>
        <w:rPr>
          <w:b/>
          <w:sz w:val="20"/>
          <w:szCs w:val="20"/>
          <w:lang w:val="lt-LT"/>
        </w:rPr>
      </w:pPr>
      <w:r w:rsidRPr="00685076">
        <w:rPr>
          <w:lang w:val="lt-LT"/>
        </w:rPr>
        <w:t xml:space="preserve">*- </w:t>
      </w:r>
      <w:r w:rsidRPr="00685076">
        <w:rPr>
          <w:b/>
          <w:sz w:val="20"/>
          <w:szCs w:val="20"/>
          <w:lang w:val="lt-LT"/>
        </w:rPr>
        <w:t>visos pateiktos projekto išlaidos turi būti pateikiamos detaliai jas pagrindžiant.</w:t>
      </w:r>
    </w:p>
    <w:p w:rsidR="009F6518" w:rsidRPr="00685076" w:rsidRDefault="009F6518" w:rsidP="00656D3A">
      <w:pPr>
        <w:pStyle w:val="BodyText"/>
        <w:tabs>
          <w:tab w:val="left" w:pos="851"/>
        </w:tabs>
        <w:spacing w:after="0"/>
        <w:rPr>
          <w:lang w:val="lt-LT"/>
        </w:rPr>
      </w:pPr>
    </w:p>
    <w:p w:rsidR="00656D3A" w:rsidRPr="00685076" w:rsidRDefault="00D82960" w:rsidP="00656D3A">
      <w:pPr>
        <w:pStyle w:val="BodyText"/>
        <w:tabs>
          <w:tab w:val="left" w:pos="851"/>
        </w:tabs>
        <w:spacing w:after="0"/>
        <w:rPr>
          <w:lang w:val="lt-LT"/>
        </w:rPr>
      </w:pPr>
      <w:r w:rsidRPr="00685076">
        <w:rPr>
          <w:lang w:val="lt-LT"/>
        </w:rPr>
        <w:t>Pareiškėjo</w:t>
      </w:r>
      <w:r w:rsidR="00656D3A" w:rsidRPr="00685076">
        <w:rPr>
          <w:lang w:val="lt-LT"/>
        </w:rPr>
        <w:t xml:space="preserve"> vadovo vardas, pavardė, parašas  ...........................................................................</w:t>
      </w:r>
    </w:p>
    <w:p w:rsidR="00656D3A" w:rsidRPr="00685076" w:rsidRDefault="00656D3A" w:rsidP="00656D3A">
      <w:pPr>
        <w:pStyle w:val="BodyText"/>
        <w:tabs>
          <w:tab w:val="left" w:pos="851"/>
        </w:tabs>
        <w:spacing w:after="0"/>
        <w:rPr>
          <w:lang w:val="lt-LT"/>
        </w:rPr>
      </w:pPr>
      <w:r w:rsidRPr="00685076">
        <w:rPr>
          <w:lang w:val="lt-LT"/>
        </w:rPr>
        <w:tab/>
      </w:r>
      <w:r w:rsidRPr="00685076">
        <w:rPr>
          <w:lang w:val="lt-LT"/>
        </w:rPr>
        <w:tab/>
      </w:r>
      <w:r w:rsidRPr="00685076">
        <w:rPr>
          <w:lang w:val="lt-LT"/>
        </w:rPr>
        <w:tab/>
      </w:r>
      <w:r w:rsidRPr="00685076">
        <w:rPr>
          <w:lang w:val="lt-LT"/>
        </w:rPr>
        <w:tab/>
      </w:r>
      <w:r w:rsidRPr="00685076">
        <w:rPr>
          <w:lang w:val="lt-LT"/>
        </w:rPr>
        <w:tab/>
      </w:r>
      <w:r w:rsidRPr="00685076">
        <w:rPr>
          <w:lang w:val="lt-LT"/>
        </w:rPr>
        <w:tab/>
      </w:r>
      <w:r w:rsidRPr="00685076">
        <w:rPr>
          <w:lang w:val="lt-LT"/>
        </w:rPr>
        <w:tab/>
      </w:r>
    </w:p>
    <w:p w:rsidR="00656D3A" w:rsidRPr="00685076" w:rsidRDefault="00D82960" w:rsidP="00656D3A">
      <w:pPr>
        <w:pStyle w:val="BodyText"/>
        <w:tabs>
          <w:tab w:val="left" w:pos="851"/>
        </w:tabs>
        <w:spacing w:after="0"/>
        <w:rPr>
          <w:lang w:val="lt-LT"/>
        </w:rPr>
      </w:pPr>
      <w:r w:rsidRPr="00685076">
        <w:rPr>
          <w:lang w:val="lt-LT"/>
        </w:rPr>
        <w:t>Pareiškėjo</w:t>
      </w:r>
      <w:r w:rsidR="0064323B" w:rsidRPr="00685076">
        <w:rPr>
          <w:lang w:val="lt-LT"/>
        </w:rPr>
        <w:t xml:space="preserve"> </w:t>
      </w:r>
      <w:r w:rsidR="00656D3A" w:rsidRPr="00685076">
        <w:rPr>
          <w:lang w:val="lt-LT"/>
        </w:rPr>
        <w:t>finansininko vardas, pavardė, parašas ....................................................................</w:t>
      </w:r>
    </w:p>
    <w:p w:rsidR="00656D3A" w:rsidRPr="00685076" w:rsidRDefault="00656D3A" w:rsidP="00656D3A">
      <w:pPr>
        <w:pStyle w:val="BodyText"/>
        <w:tabs>
          <w:tab w:val="left" w:pos="851"/>
        </w:tabs>
        <w:spacing w:after="0"/>
        <w:rPr>
          <w:lang w:val="lt-LT"/>
        </w:rPr>
      </w:pPr>
    </w:p>
    <w:p w:rsidR="00656D3A" w:rsidRPr="00685076" w:rsidRDefault="0022177A" w:rsidP="0022177A">
      <w:pPr>
        <w:pStyle w:val="BodyText"/>
        <w:tabs>
          <w:tab w:val="left" w:pos="851"/>
        </w:tabs>
        <w:spacing w:after="0"/>
        <w:rPr>
          <w:lang w:val="lt-LT"/>
        </w:rPr>
      </w:pPr>
      <w:r w:rsidRPr="00685076">
        <w:rPr>
          <w:lang w:val="lt-LT"/>
        </w:rPr>
        <w:t xml:space="preserve">A. </w:t>
      </w:r>
      <w:r w:rsidR="00656D3A" w:rsidRPr="00685076">
        <w:rPr>
          <w:lang w:val="lt-LT"/>
        </w:rPr>
        <w:t>V.</w:t>
      </w:r>
    </w:p>
    <w:p w:rsidR="00F27562" w:rsidRPr="00685076" w:rsidRDefault="00F27562" w:rsidP="00656D3A">
      <w:pPr>
        <w:pStyle w:val="BodyText"/>
        <w:tabs>
          <w:tab w:val="left" w:pos="851"/>
        </w:tabs>
        <w:spacing w:after="0"/>
        <w:ind w:left="5040"/>
        <w:rPr>
          <w:lang w:val="lt-LT"/>
        </w:rPr>
      </w:pPr>
    </w:p>
    <w:p w:rsidR="00656D3A" w:rsidRDefault="00656D3A" w:rsidP="00656D3A">
      <w:pPr>
        <w:pStyle w:val="BodyText"/>
        <w:tabs>
          <w:tab w:val="left" w:pos="851"/>
        </w:tabs>
        <w:spacing w:after="0"/>
        <w:ind w:left="5040"/>
        <w:rPr>
          <w:lang w:val="lt-LT"/>
        </w:rPr>
      </w:pPr>
      <w:r w:rsidRPr="00685076">
        <w:rPr>
          <w:lang w:val="lt-LT"/>
        </w:rPr>
        <w:t>Data:  .......................................................</w:t>
      </w:r>
    </w:p>
    <w:p w:rsidR="003E67BE" w:rsidRPr="00685076" w:rsidRDefault="003E67BE" w:rsidP="00656D3A">
      <w:pPr>
        <w:pStyle w:val="BodyText"/>
        <w:tabs>
          <w:tab w:val="left" w:pos="851"/>
        </w:tabs>
        <w:spacing w:after="0"/>
        <w:ind w:left="5040"/>
        <w:rPr>
          <w:lang w:val="lt-LT"/>
        </w:rPr>
      </w:pPr>
    </w:p>
    <w:p w:rsidR="00F4638D" w:rsidRPr="00685076" w:rsidRDefault="001E309A" w:rsidP="00F4638D">
      <w:pPr>
        <w:jc w:val="center"/>
        <w:rPr>
          <w:lang w:val="lt-LT"/>
        </w:rPr>
      </w:pPr>
      <w:r w:rsidRPr="00685076">
        <w:rPr>
          <w:lang w:val="lt-LT"/>
        </w:rPr>
        <w:t>_______________</w:t>
      </w:r>
    </w:p>
    <w:p w:rsidR="00656D3A" w:rsidRPr="00331707" w:rsidRDefault="00656D3A" w:rsidP="00D82960">
      <w:pPr>
        <w:ind w:left="5670"/>
        <w:jc w:val="both"/>
        <w:rPr>
          <w:lang w:val="lt-LT" w:eastAsia="lt-LT"/>
        </w:rPr>
      </w:pPr>
      <w:r w:rsidRPr="00685076">
        <w:rPr>
          <w:lang w:val="lt-LT"/>
        </w:rPr>
        <w:br w:type="page"/>
      </w:r>
      <w:r w:rsidR="00D82960" w:rsidRPr="00685076">
        <w:rPr>
          <w:lang w:val="lt-LT"/>
        </w:rPr>
        <w:lastRenderedPageBreak/>
        <w:t>Projektų, finansuojamų pagal Anykščių rajono savivaldybės strateginio 201</w:t>
      </w:r>
      <w:r w:rsidR="00565254">
        <w:rPr>
          <w:lang w:val="lt-LT"/>
        </w:rPr>
        <w:t>9</w:t>
      </w:r>
      <w:r w:rsidR="00706FEE" w:rsidRPr="00685076">
        <w:rPr>
          <w:lang w:val="lt-LT"/>
        </w:rPr>
        <w:t xml:space="preserve">–    </w:t>
      </w:r>
      <w:r w:rsidR="00331707">
        <w:rPr>
          <w:lang w:val="lt-LT"/>
        </w:rPr>
        <w:t>202</w:t>
      </w:r>
      <w:r w:rsidR="00565254">
        <w:rPr>
          <w:lang w:val="lt-LT"/>
        </w:rPr>
        <w:t>1</w:t>
      </w:r>
      <w:r w:rsidR="00D82960" w:rsidRPr="00685076">
        <w:rPr>
          <w:lang w:val="lt-LT"/>
        </w:rPr>
        <w:t xml:space="preserve"> metų veiklos plano 5 programos „Palankios socialinės aplinkos kūrimas“ priemones Nr. 5.1.1.</w:t>
      </w:r>
      <w:r w:rsidR="00227DEB" w:rsidRPr="00685076">
        <w:rPr>
          <w:lang w:val="lt-LT"/>
        </w:rPr>
        <w:t xml:space="preserve">07 „Socialinių paslaugų </w:t>
      </w:r>
      <w:r w:rsidR="00227DEB" w:rsidRPr="00331707">
        <w:rPr>
          <w:lang w:val="lt-LT" w:eastAsia="lt-LT"/>
        </w:rPr>
        <w:t>projektų</w:t>
      </w:r>
      <w:r w:rsidR="00227DEB" w:rsidRPr="005C1A38">
        <w:rPr>
          <w:lang w:val="lt-LT" w:eastAsia="lt-LT"/>
        </w:rPr>
        <w:t xml:space="preserve"> </w:t>
      </w:r>
      <w:r w:rsidR="00227DEB" w:rsidRPr="00331707">
        <w:rPr>
          <w:lang w:val="lt-LT" w:eastAsia="lt-LT"/>
        </w:rPr>
        <w:t>įgyvendinimas</w:t>
      </w:r>
      <w:r w:rsidR="00D82960" w:rsidRPr="00331707">
        <w:rPr>
          <w:lang w:val="lt-LT"/>
        </w:rPr>
        <w:t xml:space="preserve">“ ir Nr. 5.1.3.02 „Neįgaliųjų </w:t>
      </w:r>
      <w:r w:rsidR="00227DEB" w:rsidRPr="00331707">
        <w:rPr>
          <w:lang w:val="lt-LT"/>
        </w:rPr>
        <w:t xml:space="preserve">socialinės integracijos </w:t>
      </w:r>
      <w:r w:rsidR="00227DEB" w:rsidRPr="00331707">
        <w:rPr>
          <w:lang w:val="lt-LT" w:eastAsia="lt-LT"/>
        </w:rPr>
        <w:t>projektų įgyvendinimas</w:t>
      </w:r>
      <w:r w:rsidR="00D82960" w:rsidRPr="00331707">
        <w:rPr>
          <w:lang w:val="lt-LT"/>
        </w:rPr>
        <w:t>“, finansavimo nuostatų</w:t>
      </w:r>
      <w:r w:rsidR="004E5FF7" w:rsidRPr="00331707">
        <w:rPr>
          <w:lang w:val="lt-LT"/>
        </w:rPr>
        <w:t xml:space="preserve"> </w:t>
      </w:r>
      <w:r w:rsidR="00F44BEE" w:rsidRPr="00331707">
        <w:rPr>
          <w:lang w:val="lt-LT" w:eastAsia="lt-LT"/>
        </w:rPr>
        <w:t>2 priedas</w:t>
      </w:r>
    </w:p>
    <w:p w:rsidR="00656D3A" w:rsidRPr="00331707" w:rsidRDefault="00656D3A" w:rsidP="00656D3A">
      <w:pPr>
        <w:tabs>
          <w:tab w:val="left" w:pos="851"/>
        </w:tabs>
        <w:ind w:left="5102"/>
        <w:rPr>
          <w:b/>
          <w:lang w:val="lt-LT"/>
        </w:rPr>
      </w:pPr>
    </w:p>
    <w:p w:rsidR="00656D3A" w:rsidRPr="00685076" w:rsidRDefault="00656D3A" w:rsidP="00656D3A">
      <w:pPr>
        <w:tabs>
          <w:tab w:val="left" w:pos="851"/>
        </w:tabs>
        <w:jc w:val="center"/>
        <w:rPr>
          <w:b/>
          <w:lang w:val="lt-LT"/>
        </w:rPr>
      </w:pPr>
      <w:r w:rsidRPr="00685076">
        <w:rPr>
          <w:b/>
          <w:lang w:val="lt-LT"/>
        </w:rPr>
        <w:t>PARAIŠKOS VERTINIMO FORMA</w:t>
      </w:r>
    </w:p>
    <w:p w:rsidR="00656D3A" w:rsidRPr="00685076" w:rsidRDefault="00656D3A" w:rsidP="00656D3A">
      <w:pPr>
        <w:tabs>
          <w:tab w:val="left" w:pos="851"/>
        </w:tabs>
        <w:jc w:val="center"/>
        <w:rPr>
          <w:b/>
          <w:lang w:val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56D3A" w:rsidRPr="00685076" w:rsidTr="00656D3A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ind w:firstLine="720"/>
              <w:jc w:val="both"/>
              <w:rPr>
                <w:lang w:val="lt-LT"/>
              </w:rPr>
            </w:pPr>
          </w:p>
        </w:tc>
      </w:tr>
    </w:tbl>
    <w:p w:rsidR="00656D3A" w:rsidRPr="00685076" w:rsidRDefault="00656D3A" w:rsidP="00656D3A">
      <w:pPr>
        <w:tabs>
          <w:tab w:val="left" w:pos="851"/>
        </w:tabs>
        <w:jc w:val="center"/>
        <w:rPr>
          <w:i/>
          <w:sz w:val="20"/>
          <w:szCs w:val="20"/>
          <w:lang w:val="lt-LT"/>
        </w:rPr>
      </w:pPr>
      <w:r w:rsidRPr="00685076">
        <w:rPr>
          <w:i/>
          <w:lang w:val="lt-LT"/>
        </w:rPr>
        <w:t xml:space="preserve"> </w:t>
      </w:r>
      <w:r w:rsidR="00D82960" w:rsidRPr="00685076">
        <w:rPr>
          <w:i/>
          <w:sz w:val="20"/>
          <w:szCs w:val="20"/>
          <w:lang w:val="lt-LT"/>
        </w:rPr>
        <w:t>(pareiškėjo</w:t>
      </w:r>
      <w:r w:rsidRPr="00685076">
        <w:rPr>
          <w:i/>
          <w:sz w:val="20"/>
          <w:szCs w:val="20"/>
          <w:lang w:val="lt-LT"/>
        </w:rPr>
        <w:t xml:space="preserve"> pavadinimas)</w:t>
      </w:r>
    </w:p>
    <w:p w:rsidR="00656D3A" w:rsidRPr="00685076" w:rsidRDefault="00656D3A" w:rsidP="00656D3A">
      <w:pPr>
        <w:tabs>
          <w:tab w:val="left" w:pos="851"/>
        </w:tabs>
        <w:ind w:firstLine="720"/>
        <w:jc w:val="both"/>
        <w:rPr>
          <w:lang w:val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56D3A" w:rsidRPr="00685076" w:rsidTr="00656D3A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ind w:firstLine="720"/>
              <w:jc w:val="both"/>
              <w:rPr>
                <w:lang w:val="lt-LT"/>
              </w:rPr>
            </w:pPr>
          </w:p>
        </w:tc>
      </w:tr>
    </w:tbl>
    <w:p w:rsidR="00656D3A" w:rsidRPr="00685076" w:rsidRDefault="00656D3A" w:rsidP="00656D3A">
      <w:pPr>
        <w:tabs>
          <w:tab w:val="left" w:pos="851"/>
        </w:tabs>
        <w:jc w:val="center"/>
        <w:rPr>
          <w:i/>
          <w:sz w:val="20"/>
          <w:szCs w:val="20"/>
          <w:lang w:val="lt-LT"/>
        </w:rPr>
      </w:pPr>
      <w:r w:rsidRPr="00685076">
        <w:rPr>
          <w:i/>
          <w:sz w:val="20"/>
          <w:szCs w:val="20"/>
          <w:lang w:val="lt-LT"/>
        </w:rPr>
        <w:t xml:space="preserve"> (projekto pavadinimas)</w:t>
      </w:r>
    </w:p>
    <w:p w:rsidR="00656D3A" w:rsidRPr="00685076" w:rsidRDefault="00656D3A" w:rsidP="00656D3A">
      <w:pPr>
        <w:tabs>
          <w:tab w:val="left" w:pos="851"/>
          <w:tab w:val="center" w:pos="4153"/>
          <w:tab w:val="right" w:pos="8306"/>
        </w:tabs>
        <w:ind w:firstLine="720"/>
        <w:jc w:val="both"/>
        <w:rPr>
          <w:szCs w:val="20"/>
          <w:lang w:val="lt-LT" w:eastAsia="lt-L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600"/>
        <w:gridCol w:w="1440"/>
        <w:gridCol w:w="2889"/>
        <w:gridCol w:w="1071"/>
      </w:tblGrid>
      <w:tr w:rsidR="00656D3A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>Eil.</w:t>
            </w:r>
          </w:p>
          <w:p w:rsidR="00656D3A" w:rsidRPr="00685076" w:rsidRDefault="00656D3A" w:rsidP="00656D3A">
            <w:pPr>
              <w:tabs>
                <w:tab w:val="left" w:pos="851"/>
              </w:tabs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>Nr.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>Vertinimo kriterijai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>Maksimalus galimų balų skaičius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szCs w:val="20"/>
              </w:rPr>
            </w:pPr>
            <w:r w:rsidRPr="00331707">
              <w:rPr>
                <w:szCs w:val="20"/>
                <w:lang w:val="lt-LT"/>
              </w:rPr>
              <w:t>Rekomenduojamos</w:t>
            </w:r>
            <w:r w:rsidRPr="00685076">
              <w:rPr>
                <w:szCs w:val="20"/>
              </w:rPr>
              <w:t xml:space="preserve"> </w:t>
            </w:r>
            <w:r w:rsidRPr="00331707">
              <w:rPr>
                <w:szCs w:val="20"/>
                <w:lang w:val="lt-LT"/>
              </w:rPr>
              <w:t>balų</w:t>
            </w:r>
            <w:r w:rsidRPr="00685076">
              <w:rPr>
                <w:szCs w:val="20"/>
              </w:rPr>
              <w:t xml:space="preserve"> </w:t>
            </w:r>
            <w:r w:rsidRPr="00331707">
              <w:rPr>
                <w:szCs w:val="20"/>
                <w:lang w:val="lt-LT"/>
              </w:rPr>
              <w:t>ribos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jc w:val="center"/>
              <w:rPr>
                <w:lang w:val="lt-LT"/>
              </w:rPr>
            </w:pPr>
            <w:r w:rsidRPr="00685076">
              <w:rPr>
                <w:lang w:val="lt-LT"/>
              </w:rPr>
              <w:t>Skirtų balų skaičius</w:t>
            </w:r>
          </w:p>
        </w:tc>
      </w:tr>
      <w:tr w:rsidR="00656D3A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>1.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Paraiškos užpildymo kokybė</w:t>
            </w:r>
          </w:p>
          <w:p w:rsidR="00656D3A" w:rsidRPr="00685076" w:rsidRDefault="00656D3A" w:rsidP="00656D3A">
            <w:pPr>
              <w:rPr>
                <w:lang w:val="lt-LT"/>
              </w:rPr>
            </w:pPr>
            <w:r w:rsidRPr="00685076">
              <w:rPr>
                <w:lang w:val="lt-LT"/>
              </w:rPr>
              <w:t>(pateikti visi reikiami dokumentai, paraiška parengta tvarkingai, pagal patvirtintą paraiškos pateikimo formą, aiškiai atsakyta į visus parai</w:t>
            </w:r>
            <w:r w:rsidR="00D762DE" w:rsidRPr="00685076">
              <w:rPr>
                <w:lang w:val="lt-LT"/>
              </w:rPr>
              <w:t>škos formos punktus</w:t>
            </w:r>
            <w:r w:rsidRPr="00685076">
              <w:rPr>
                <w:lang w:val="lt-LT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10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rPr>
                <w:lang w:val="lt-LT"/>
              </w:rPr>
            </w:pPr>
            <w:r w:rsidRPr="00685076">
              <w:rPr>
                <w:lang w:val="lt-LT"/>
              </w:rPr>
              <w:t>9-10 balų (atitinka visus reikalavimus)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6-8 balų (iš dalies neatitinka)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2-5 balų (iš dalies atitinka)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0-1 balų (neatitinka)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656D3A" w:rsidRPr="00685076" w:rsidTr="00656D3A">
        <w:trPr>
          <w:trHeight w:val="173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>2.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/>
                <w:bCs/>
                <w:lang w:val="lt-LT"/>
              </w:rPr>
            </w:pPr>
            <w:r w:rsidRPr="00685076">
              <w:rPr>
                <w:b/>
                <w:bCs/>
                <w:lang w:val="lt-LT"/>
              </w:rPr>
              <w:t>Pa</w:t>
            </w:r>
            <w:r w:rsidR="00FC1718" w:rsidRPr="00685076">
              <w:rPr>
                <w:b/>
                <w:bCs/>
                <w:lang w:val="lt-LT"/>
              </w:rPr>
              <w:t>raiš</w:t>
            </w:r>
            <w:r w:rsidR="00847355" w:rsidRPr="00685076">
              <w:rPr>
                <w:b/>
                <w:bCs/>
                <w:lang w:val="lt-LT"/>
              </w:rPr>
              <w:t>kos atitikimas nustatytu</w:t>
            </w:r>
            <w:r w:rsidR="00FC1718" w:rsidRPr="00685076">
              <w:rPr>
                <w:b/>
                <w:bCs/>
                <w:lang w:val="lt-LT"/>
              </w:rPr>
              <w:t>s</w:t>
            </w:r>
            <w:r w:rsidR="00BD57D1" w:rsidRPr="00685076">
              <w:rPr>
                <w:b/>
                <w:bCs/>
                <w:lang w:val="lt-LT"/>
              </w:rPr>
              <w:t xml:space="preserve"> priemonės</w:t>
            </w:r>
            <w:r w:rsidR="00847355" w:rsidRPr="00685076">
              <w:rPr>
                <w:b/>
                <w:bCs/>
                <w:lang w:val="lt-LT"/>
              </w:rPr>
              <w:t xml:space="preserve"> prioritetu</w:t>
            </w:r>
            <w:r w:rsidRPr="00685076">
              <w:rPr>
                <w:b/>
                <w:bCs/>
                <w:lang w:val="lt-LT"/>
              </w:rPr>
              <w:t>s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10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9-10 balų (atitinka visus nustatytus prioritetus)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6-8 balų (atitinka didžiąją dalį nustatytų prioritetų)</w:t>
            </w:r>
          </w:p>
          <w:p w:rsidR="00656D3A" w:rsidRPr="00685076" w:rsidRDefault="00656D3A" w:rsidP="00656D3A">
            <w:pPr>
              <w:rPr>
                <w:lang w:val="lt-LT"/>
              </w:rPr>
            </w:pPr>
            <w:r w:rsidRPr="00685076">
              <w:rPr>
                <w:lang w:val="lt-LT"/>
              </w:rPr>
              <w:t>2-5 balų (atitinka dalį nustatytų prioritetų)</w:t>
            </w:r>
          </w:p>
          <w:p w:rsidR="00656D3A" w:rsidRPr="00685076" w:rsidRDefault="00656D3A" w:rsidP="00656D3A">
            <w:pPr>
              <w:rPr>
                <w:lang w:val="lt-LT"/>
              </w:rPr>
            </w:pPr>
            <w:r w:rsidRPr="00685076">
              <w:rPr>
                <w:lang w:val="lt-LT"/>
              </w:rPr>
              <w:t>0-1 balų (neatitinka prioritetų)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>3.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/>
                <w:bCs/>
                <w:lang w:val="lt-LT"/>
              </w:rPr>
            </w:pPr>
            <w:r w:rsidRPr="00685076">
              <w:rPr>
                <w:b/>
                <w:bCs/>
                <w:lang w:val="lt-LT"/>
              </w:rPr>
              <w:t xml:space="preserve">Socialinės problemos apibūdinimas </w:t>
            </w:r>
          </w:p>
          <w:p w:rsidR="00656D3A" w:rsidRPr="00685076" w:rsidRDefault="00656D3A" w:rsidP="00656D3A">
            <w:pPr>
              <w:tabs>
                <w:tab w:val="left" w:pos="851"/>
                <w:tab w:val="center" w:pos="4153"/>
                <w:tab w:val="right" w:pos="8306"/>
              </w:tabs>
              <w:rPr>
                <w:szCs w:val="20"/>
                <w:lang w:val="lt-LT"/>
              </w:rPr>
            </w:pPr>
            <w:r w:rsidRPr="00685076">
              <w:rPr>
                <w:szCs w:val="20"/>
                <w:lang w:val="lt-LT"/>
              </w:rPr>
              <w:t>(problema yra tiksliai įvardinta, paslaugų teikimas aktualus rajono gyventojams)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10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9-10 balų (aktuali)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6-8 balų (labiau aktuali nei neaktuali)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2-5 balų (labiau neaktuali nei aktuali)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0-1 balų (neaktuali)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855C5A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>4.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855C5A">
            <w:pPr>
              <w:tabs>
                <w:tab w:val="left" w:pos="851"/>
              </w:tabs>
              <w:rPr>
                <w:b/>
                <w:bCs/>
                <w:lang w:val="lt-LT"/>
              </w:rPr>
            </w:pPr>
            <w:r w:rsidRPr="00685076">
              <w:rPr>
                <w:b/>
                <w:bCs/>
                <w:lang w:val="lt-LT"/>
              </w:rPr>
              <w:t xml:space="preserve">Socialinių paslaugų gavėjų tikslinės grupės apibūdinimas </w:t>
            </w:r>
          </w:p>
          <w:p w:rsidR="00855C5A" w:rsidRPr="00685076" w:rsidRDefault="00855C5A" w:rsidP="00855C5A">
            <w:pPr>
              <w:tabs>
                <w:tab w:val="left" w:pos="851"/>
                <w:tab w:val="center" w:pos="4153"/>
                <w:tab w:val="right" w:pos="8306"/>
              </w:tabs>
              <w:rPr>
                <w:szCs w:val="20"/>
                <w:lang w:val="lt-LT"/>
              </w:rPr>
            </w:pPr>
            <w:r w:rsidRPr="00685076">
              <w:rPr>
                <w:szCs w:val="20"/>
                <w:lang w:val="lt-LT"/>
              </w:rPr>
              <w:t>(tikslinė grupė aiškiai įvardinta, apibūdinti grupės socialiniai poreikiai, nurodytas gavėjų skaičius, pateikta statistinė informacija)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10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9-10 balų (išsamus apibūdinimas)</w:t>
            </w:r>
          </w:p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6-8 balų (labiau išsamus nei neišsamus)</w:t>
            </w:r>
          </w:p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2-5 balų (labiau neišsamus nei išsamus)</w:t>
            </w:r>
          </w:p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0-1 balų (neišsamus)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855C5A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>5.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855C5A">
            <w:pPr>
              <w:tabs>
                <w:tab w:val="left" w:pos="851"/>
              </w:tabs>
              <w:rPr>
                <w:b/>
                <w:bCs/>
                <w:lang w:val="lt-LT"/>
              </w:rPr>
            </w:pPr>
            <w:r w:rsidRPr="00685076">
              <w:rPr>
                <w:b/>
                <w:bCs/>
                <w:lang w:val="lt-LT"/>
              </w:rPr>
              <w:t>Paraiškos tikslas ir uždaviniai</w:t>
            </w:r>
          </w:p>
          <w:p w:rsidR="00855C5A" w:rsidRPr="00685076" w:rsidRDefault="00855C5A" w:rsidP="00855C5A">
            <w:pPr>
              <w:tabs>
                <w:tab w:val="left" w:pos="851"/>
                <w:tab w:val="center" w:pos="4153"/>
                <w:tab w:val="right" w:pos="8306"/>
              </w:tabs>
              <w:rPr>
                <w:b/>
                <w:bCs/>
                <w:szCs w:val="20"/>
                <w:lang w:val="lt-LT"/>
              </w:rPr>
            </w:pPr>
            <w:r w:rsidRPr="00685076">
              <w:rPr>
                <w:szCs w:val="20"/>
                <w:lang w:val="lt-LT"/>
              </w:rPr>
              <w:t>(aiškūs, realiai įgyvendinami, numatantys aktualių socialinių problemų sprendimą ir pan.)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10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9-10 balų (aiškūs ir realūs)</w:t>
            </w:r>
          </w:p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6-8 balų (iš dalies neaiškūs ir iš dalies nerealūs)</w:t>
            </w:r>
          </w:p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2-5 balų (iš dalies aiškūs ir iš dalies realūs)</w:t>
            </w:r>
          </w:p>
          <w:p w:rsidR="00855C5A" w:rsidRPr="00685076" w:rsidRDefault="00855C5A" w:rsidP="00855C5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lastRenderedPageBreak/>
              <w:t>0-1 balų (neaiškūs ar nerealūs)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C5A" w:rsidRPr="00685076" w:rsidRDefault="00855C5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>6.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Paraiškos įgyvendinimo plano išdėstymas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(veiklos siejasi su paraiškos tikslu ir uždaviniais tikslui pasiekti, plano išdėstymas aiškus)</w:t>
            </w:r>
          </w:p>
          <w:p w:rsidR="00656D3A" w:rsidRPr="00685076" w:rsidRDefault="00656D3A" w:rsidP="00656D3A">
            <w:pPr>
              <w:tabs>
                <w:tab w:val="left" w:pos="851"/>
                <w:tab w:val="center" w:pos="4153"/>
                <w:tab w:val="right" w:pos="8306"/>
              </w:tabs>
              <w:rPr>
                <w:b/>
                <w:szCs w:val="20"/>
                <w:lang w:val="lt-L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10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9-10 balų (nuoseklus ir detalus)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6-8 balų (iš dalies nenuoseklus ir nedetalus)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2-5 balų (iš dalies nuoseklus ir detalus)</w:t>
            </w:r>
          </w:p>
          <w:p w:rsidR="00656D3A" w:rsidRPr="00685076" w:rsidRDefault="00656D3A" w:rsidP="00656D3A">
            <w:pPr>
              <w:tabs>
                <w:tab w:val="left" w:pos="851"/>
                <w:tab w:val="center" w:pos="4153"/>
                <w:tab w:val="right" w:pos="8306"/>
              </w:tabs>
              <w:rPr>
                <w:szCs w:val="20"/>
              </w:rPr>
            </w:pPr>
            <w:r w:rsidRPr="00685076">
              <w:rPr>
                <w:szCs w:val="20"/>
              </w:rPr>
              <w:t xml:space="preserve">0-1 </w:t>
            </w:r>
            <w:r w:rsidRPr="00331707">
              <w:rPr>
                <w:szCs w:val="20"/>
                <w:lang w:val="lt-LT"/>
              </w:rPr>
              <w:t>balų</w:t>
            </w:r>
            <w:r w:rsidRPr="00685076">
              <w:rPr>
                <w:szCs w:val="20"/>
              </w:rPr>
              <w:t xml:space="preserve"> (</w:t>
            </w:r>
            <w:r w:rsidRPr="00331707">
              <w:rPr>
                <w:szCs w:val="20"/>
                <w:lang w:val="lt-LT"/>
              </w:rPr>
              <w:t>nenuoseklus</w:t>
            </w:r>
            <w:r w:rsidRPr="00685076">
              <w:rPr>
                <w:szCs w:val="20"/>
              </w:rPr>
              <w:t xml:space="preserve"> </w:t>
            </w:r>
            <w:r w:rsidRPr="00331707">
              <w:rPr>
                <w:szCs w:val="20"/>
                <w:lang w:val="lt-LT"/>
              </w:rPr>
              <w:t>ir</w:t>
            </w:r>
            <w:r w:rsidRPr="00685076">
              <w:rPr>
                <w:szCs w:val="20"/>
              </w:rPr>
              <w:t xml:space="preserve"> </w:t>
            </w:r>
            <w:r w:rsidRPr="00331707">
              <w:rPr>
                <w:szCs w:val="20"/>
                <w:lang w:val="lt-LT"/>
              </w:rPr>
              <w:t>nedetalus</w:t>
            </w:r>
            <w:r w:rsidRPr="00685076">
              <w:rPr>
                <w:szCs w:val="20"/>
              </w:rPr>
              <w:t>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>7.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b/>
                <w:bCs/>
                <w:lang w:val="lt-LT"/>
              </w:rPr>
              <w:t>Paraiškos biudžetas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b/>
                <w:bCs/>
                <w:lang w:val="lt-LT"/>
              </w:rPr>
            </w:pPr>
            <w:r w:rsidRPr="00685076">
              <w:rPr>
                <w:bCs/>
                <w:lang w:val="lt-LT"/>
              </w:rPr>
              <w:t xml:space="preserve">(išlaidos yra aiškios, detaliai pagrįstos, apskaičiuotos vadovaujantis teisės aktais)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10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9-10 balų (pagrįstas)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6-8 balų (labiau pagrįstas nei nepagrįstas)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2-5 balų (labiau nepagrįstas nei pagrįstas)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0-1 balų (nepagrįstas)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 xml:space="preserve">8.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Turimi ištekliai įgyvendinti projektą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b/>
                <w:bCs/>
                <w:lang w:val="lt-LT"/>
              </w:rPr>
            </w:pPr>
            <w:r w:rsidRPr="00685076">
              <w:rPr>
                <w:lang w:val="lt-LT"/>
              </w:rPr>
              <w:t>(paslaugas teiksiančių specialistų skaičius, kvalifikacija, patirtis, patalpos, įranga ir kita)</w:t>
            </w:r>
            <w:r w:rsidRPr="00685076">
              <w:rPr>
                <w:b/>
                <w:bCs/>
                <w:lang w:val="lt-LT"/>
              </w:rPr>
              <w:t xml:space="preserve"> 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b/>
                <w:bCs/>
                <w:lang w:val="lt-LT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10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9-10 balų (pakankami)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6-8 balų (labiau pakankami nei nepakankami)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2-5 balų (labiau nepakankami nei pakankami)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0-1 balų (nepakankami)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656D3A" w:rsidRPr="0003736F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>9.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Projekto tęstinumas ir laukiami rezultatai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(projektas yra tęstinis, rezultatai aiškiai apibrėžti, realūs)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10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9-10 balų (tęstinis projektas su aiškiai apibrėžtais ir realiais rezultatais)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6-8 balų (projekto rezultatai apibrėžti ir realūs, bet nėra tęstinis)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2-5 balų (projektas yra tęstinis, bet rezultatai nėra aiškiai apibrėžti ir nerealūs)</w:t>
            </w:r>
          </w:p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0-1 balų (projektas nėra tęstinis, rezultatai neaiškūs ir nerealūs)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DC18DC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DC" w:rsidRPr="00685076" w:rsidRDefault="00DC18DC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10.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DC" w:rsidRDefault="00DC18DC" w:rsidP="00656D3A">
            <w:pPr>
              <w:tabs>
                <w:tab w:val="left" w:pos="851"/>
              </w:tabs>
              <w:rPr>
                <w:b/>
                <w:lang w:val="lt-LT"/>
              </w:rPr>
            </w:pPr>
            <w:r w:rsidRPr="00685076">
              <w:rPr>
                <w:b/>
                <w:lang w:val="lt-LT"/>
              </w:rPr>
              <w:t>Projekto</w:t>
            </w:r>
            <w:r>
              <w:rPr>
                <w:b/>
                <w:lang w:val="lt-LT"/>
              </w:rPr>
              <w:t xml:space="preserve"> pateikimo būdas </w:t>
            </w:r>
          </w:p>
          <w:p w:rsidR="00DC18DC" w:rsidRPr="00DC18DC" w:rsidRDefault="00DC18DC" w:rsidP="00656D3A">
            <w:pPr>
              <w:tabs>
                <w:tab w:val="left" w:pos="851"/>
              </w:tabs>
              <w:rPr>
                <w:lang w:val="lt-LT"/>
              </w:rPr>
            </w:pPr>
            <w:r w:rsidRPr="00DC18DC">
              <w:rPr>
                <w:lang w:val="lt-LT"/>
              </w:rPr>
              <w:t xml:space="preserve">(paraiška ir jos priedai </w:t>
            </w:r>
            <w:r>
              <w:rPr>
                <w:lang w:val="lt-LT"/>
              </w:rPr>
              <w:t>pateikti e-demokratijos būdu)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DC" w:rsidRPr="00685076" w:rsidRDefault="00DC18DC" w:rsidP="00656D3A">
            <w:pPr>
              <w:tabs>
                <w:tab w:val="left" w:pos="851"/>
              </w:tabs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DC" w:rsidRDefault="00B95DEA" w:rsidP="00656D3A">
            <w:pPr>
              <w:tabs>
                <w:tab w:val="left" w:pos="851"/>
              </w:tabs>
              <w:rPr>
                <w:lang w:val="lt-LT"/>
              </w:rPr>
            </w:pPr>
            <w:r>
              <w:rPr>
                <w:lang w:val="lt-LT"/>
              </w:rPr>
              <w:t>5 balai (atitinka)</w:t>
            </w:r>
          </w:p>
          <w:p w:rsidR="00B95DEA" w:rsidRPr="00685076" w:rsidRDefault="00B95DEA" w:rsidP="00656D3A">
            <w:pPr>
              <w:tabs>
                <w:tab w:val="left" w:pos="851"/>
              </w:tabs>
              <w:rPr>
                <w:lang w:val="lt-LT"/>
              </w:rPr>
            </w:pPr>
            <w:r>
              <w:rPr>
                <w:lang w:val="lt-LT"/>
              </w:rPr>
              <w:t>0 balų (neatitinka)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8DC" w:rsidRPr="00685076" w:rsidRDefault="00DC18DC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  <w:tr w:rsidR="00656D3A" w:rsidRPr="00685076" w:rsidTr="00656D3A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bCs/>
                <w:lang w:val="lt-LT"/>
              </w:rPr>
            </w:pPr>
            <w:r w:rsidRPr="00685076">
              <w:rPr>
                <w:bCs/>
                <w:lang w:val="lt-LT"/>
              </w:rPr>
              <w:t>x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b/>
                <w:bCs/>
                <w:lang w:val="lt-LT"/>
              </w:rPr>
              <w:t>Bendra balų suma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B95DEA" w:rsidP="00656D3A">
            <w:pPr>
              <w:tabs>
                <w:tab w:val="left" w:pos="851"/>
              </w:tabs>
              <w:rPr>
                <w:lang w:val="lt-LT"/>
              </w:rPr>
            </w:pPr>
            <w:r>
              <w:rPr>
                <w:lang w:val="lt-LT"/>
              </w:rPr>
              <w:t>95</w:t>
            </w: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  <w:r w:rsidRPr="00685076">
              <w:rPr>
                <w:lang w:val="lt-LT"/>
              </w:rPr>
              <w:t>x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3A" w:rsidRPr="00685076" w:rsidRDefault="00656D3A" w:rsidP="00656D3A">
            <w:pPr>
              <w:tabs>
                <w:tab w:val="left" w:pos="851"/>
              </w:tabs>
              <w:rPr>
                <w:lang w:val="lt-LT"/>
              </w:rPr>
            </w:pPr>
          </w:p>
        </w:tc>
      </w:tr>
    </w:tbl>
    <w:p w:rsidR="00656D3A" w:rsidRPr="00685076" w:rsidRDefault="00656D3A" w:rsidP="00656D3A">
      <w:pPr>
        <w:tabs>
          <w:tab w:val="left" w:pos="851"/>
        </w:tabs>
        <w:ind w:firstLine="720"/>
        <w:jc w:val="both"/>
        <w:rPr>
          <w:lang w:val="lt-LT"/>
        </w:rPr>
      </w:pPr>
    </w:p>
    <w:p w:rsidR="00656D3A" w:rsidRPr="00685076" w:rsidRDefault="00656D3A" w:rsidP="00656D3A">
      <w:pPr>
        <w:ind w:firstLine="720"/>
        <w:jc w:val="both"/>
        <w:rPr>
          <w:lang w:val="sv-SE"/>
        </w:rPr>
      </w:pPr>
      <w:r w:rsidRPr="00685076">
        <w:rPr>
          <w:lang w:val="sv-SE"/>
        </w:rPr>
        <w:t>Komisijos nario išvados ir rekomendacijos:</w:t>
      </w:r>
    </w:p>
    <w:p w:rsidR="00656D3A" w:rsidRPr="00685076" w:rsidRDefault="00656D3A" w:rsidP="00656D3A">
      <w:pPr>
        <w:ind w:firstLine="720"/>
        <w:jc w:val="both"/>
        <w:rPr>
          <w:lang w:val="sv-SE"/>
        </w:rPr>
      </w:pPr>
    </w:p>
    <w:p w:rsidR="00656D3A" w:rsidRPr="00685076" w:rsidRDefault="00656D3A" w:rsidP="00656D3A">
      <w:pPr>
        <w:tabs>
          <w:tab w:val="left" w:pos="851"/>
        </w:tabs>
        <w:ind w:firstLine="720"/>
        <w:jc w:val="both"/>
        <w:rPr>
          <w:lang w:val="lt-LT"/>
        </w:rPr>
      </w:pPr>
      <w:r w:rsidRPr="00685076">
        <w:rPr>
          <w:lang w:val="lt-LT"/>
        </w:rPr>
        <w:t>Komisijos nario vardas, pavardė, parašas:</w:t>
      </w:r>
    </w:p>
    <w:p w:rsidR="00656D3A" w:rsidRPr="00685076" w:rsidRDefault="00656D3A" w:rsidP="00656D3A">
      <w:pPr>
        <w:tabs>
          <w:tab w:val="right" w:leader="underscore" w:pos="9638"/>
        </w:tabs>
        <w:ind w:firstLine="720"/>
        <w:jc w:val="both"/>
        <w:rPr>
          <w:lang w:val="lt-LT"/>
        </w:rPr>
      </w:pPr>
    </w:p>
    <w:p w:rsidR="00656D3A" w:rsidRPr="00685076" w:rsidRDefault="00656D3A" w:rsidP="00656D3A">
      <w:pPr>
        <w:ind w:firstLine="720"/>
        <w:jc w:val="both"/>
        <w:rPr>
          <w:lang w:val="lt-LT"/>
        </w:rPr>
      </w:pPr>
      <w:r w:rsidRPr="00685076">
        <w:rPr>
          <w:lang w:val="lt-LT"/>
        </w:rPr>
        <w:t>Data:_____________________</w:t>
      </w:r>
    </w:p>
    <w:p w:rsidR="00A56532" w:rsidRPr="00685076" w:rsidRDefault="00A56532" w:rsidP="00656D3A">
      <w:pPr>
        <w:ind w:firstLine="720"/>
        <w:jc w:val="both"/>
        <w:rPr>
          <w:lang w:val="lt-LT"/>
        </w:rPr>
      </w:pPr>
    </w:p>
    <w:p w:rsidR="00656D3A" w:rsidRPr="00685076" w:rsidRDefault="00656D3A" w:rsidP="00656D3A">
      <w:pPr>
        <w:jc w:val="center"/>
        <w:rPr>
          <w:lang w:val="lt-LT"/>
        </w:rPr>
      </w:pPr>
      <w:r w:rsidRPr="00685076">
        <w:rPr>
          <w:lang w:val="lt-LT"/>
        </w:rPr>
        <w:t>______________</w:t>
      </w:r>
    </w:p>
    <w:p w:rsidR="00656D3A" w:rsidRPr="00685076" w:rsidRDefault="00656D3A" w:rsidP="00656D3A">
      <w:pPr>
        <w:jc w:val="center"/>
        <w:rPr>
          <w:lang w:val="lt-LT"/>
        </w:rPr>
      </w:pPr>
    </w:p>
    <w:p w:rsidR="00972442" w:rsidRPr="00685076" w:rsidRDefault="00972442" w:rsidP="00656D3A">
      <w:pPr>
        <w:jc w:val="center"/>
        <w:rPr>
          <w:lang w:val="lt-LT"/>
        </w:rPr>
      </w:pPr>
    </w:p>
    <w:p w:rsidR="00972442" w:rsidRDefault="00972442" w:rsidP="008955C1">
      <w:pPr>
        <w:rPr>
          <w:lang w:val="lt-LT"/>
        </w:rPr>
      </w:pPr>
    </w:p>
    <w:p w:rsidR="008955C1" w:rsidRPr="00685076" w:rsidRDefault="008955C1" w:rsidP="008955C1">
      <w:pPr>
        <w:rPr>
          <w:lang w:val="lt-LT"/>
        </w:rPr>
      </w:pPr>
    </w:p>
    <w:p w:rsidR="00A56532" w:rsidRDefault="00A56532" w:rsidP="00A53B0D">
      <w:pPr>
        <w:tabs>
          <w:tab w:val="left" w:pos="851"/>
        </w:tabs>
        <w:jc w:val="both"/>
        <w:rPr>
          <w:lang w:val="lt-LT"/>
        </w:rPr>
      </w:pPr>
    </w:p>
    <w:p w:rsidR="00816994" w:rsidRPr="00685076" w:rsidRDefault="00816994" w:rsidP="00A53B0D">
      <w:pPr>
        <w:tabs>
          <w:tab w:val="left" w:pos="851"/>
        </w:tabs>
        <w:jc w:val="both"/>
        <w:rPr>
          <w:lang w:val="lt-LT"/>
        </w:rPr>
      </w:pPr>
    </w:p>
    <w:p w:rsidR="00656D3A" w:rsidRPr="00685076" w:rsidRDefault="00D82960" w:rsidP="007122E0">
      <w:pPr>
        <w:tabs>
          <w:tab w:val="left" w:pos="851"/>
        </w:tabs>
        <w:ind w:left="5760"/>
        <w:jc w:val="both"/>
        <w:rPr>
          <w:lang w:val="lt-LT" w:eastAsia="lt-LT"/>
        </w:rPr>
      </w:pPr>
      <w:r w:rsidRPr="00685076">
        <w:rPr>
          <w:lang w:val="lt-LT"/>
        </w:rPr>
        <w:lastRenderedPageBreak/>
        <w:t>Projektų, finansuojamų pagal Anykščių rajono savivaldybės strateginio 201</w:t>
      </w:r>
      <w:r w:rsidR="00565254">
        <w:rPr>
          <w:lang w:val="lt-LT"/>
        </w:rPr>
        <w:t>9</w:t>
      </w:r>
      <w:r w:rsidR="00AF4506" w:rsidRPr="00685076">
        <w:rPr>
          <w:lang w:val="lt-LT"/>
        </w:rPr>
        <w:t>–</w:t>
      </w:r>
      <w:r w:rsidR="00B95DEA">
        <w:rPr>
          <w:lang w:val="lt-LT"/>
        </w:rPr>
        <w:t>202</w:t>
      </w:r>
      <w:r w:rsidR="00565254">
        <w:rPr>
          <w:lang w:val="lt-LT"/>
        </w:rPr>
        <w:t>1</w:t>
      </w:r>
      <w:r w:rsidRPr="00685076">
        <w:rPr>
          <w:lang w:val="lt-LT"/>
        </w:rPr>
        <w:t xml:space="preserve"> metų veiklos plano 5 programos „Palankios socialinės aplinkos kūrimas“ priemones Nr. 5.1.1.07 </w:t>
      </w:r>
      <w:r w:rsidR="004E5FF7" w:rsidRPr="00685076">
        <w:rPr>
          <w:lang w:val="lt-LT"/>
        </w:rPr>
        <w:t xml:space="preserve">„Socialinių paslaugų </w:t>
      </w:r>
      <w:r w:rsidR="004E5FF7" w:rsidRPr="00685076">
        <w:rPr>
          <w:lang w:val="lt-LT" w:eastAsia="lt-LT"/>
        </w:rPr>
        <w:t>projektų</w:t>
      </w:r>
      <w:r w:rsidR="004E5FF7" w:rsidRPr="005C1A38">
        <w:rPr>
          <w:lang w:val="lt-LT" w:eastAsia="lt-LT"/>
        </w:rPr>
        <w:t xml:space="preserve"> </w:t>
      </w:r>
      <w:r w:rsidR="004E5FF7" w:rsidRPr="00685076">
        <w:rPr>
          <w:lang w:val="lt-LT" w:eastAsia="lt-LT"/>
        </w:rPr>
        <w:t>įgyvendinimas</w:t>
      </w:r>
      <w:r w:rsidRPr="00685076">
        <w:rPr>
          <w:lang w:val="lt-LT"/>
        </w:rPr>
        <w:t xml:space="preserve">“ ir Nr. 5.1.3.02 „Neįgaliųjų </w:t>
      </w:r>
      <w:r w:rsidR="004E5FF7" w:rsidRPr="00685076">
        <w:rPr>
          <w:lang w:val="lt-LT"/>
        </w:rPr>
        <w:t xml:space="preserve">socialinės integracijos </w:t>
      </w:r>
      <w:r w:rsidR="004E5FF7" w:rsidRPr="00685076">
        <w:rPr>
          <w:lang w:val="lt-LT" w:eastAsia="lt-LT"/>
        </w:rPr>
        <w:t>projektų</w:t>
      </w:r>
      <w:r w:rsidR="004E5FF7" w:rsidRPr="005C1A38">
        <w:rPr>
          <w:lang w:val="lt-LT" w:eastAsia="lt-LT"/>
        </w:rPr>
        <w:t xml:space="preserve"> </w:t>
      </w:r>
      <w:r w:rsidR="004E5FF7" w:rsidRPr="00685076">
        <w:rPr>
          <w:lang w:val="lt-LT" w:eastAsia="lt-LT"/>
        </w:rPr>
        <w:t>įgyvendinimas</w:t>
      </w:r>
      <w:r w:rsidR="00503BC6" w:rsidRPr="00685076">
        <w:rPr>
          <w:lang w:val="lt-LT"/>
        </w:rPr>
        <w:t xml:space="preserve">“, finansavimo nuostatų </w:t>
      </w:r>
      <w:r w:rsidR="00AB7025" w:rsidRPr="00685076">
        <w:rPr>
          <w:lang w:val="lt-LT" w:eastAsia="lt-LT"/>
        </w:rPr>
        <w:t>3 priedas</w:t>
      </w:r>
    </w:p>
    <w:p w:rsidR="00656D3A" w:rsidRPr="00685076" w:rsidRDefault="00656D3A" w:rsidP="00656D3A">
      <w:pPr>
        <w:tabs>
          <w:tab w:val="left" w:pos="851"/>
        </w:tabs>
        <w:ind w:left="5040"/>
        <w:rPr>
          <w:lang w:val="lt-LT" w:eastAsia="lt-LT"/>
        </w:rPr>
      </w:pPr>
    </w:p>
    <w:p w:rsidR="009F3991" w:rsidRPr="00685076" w:rsidRDefault="009F3991" w:rsidP="00656D3A">
      <w:pPr>
        <w:tabs>
          <w:tab w:val="left" w:pos="851"/>
        </w:tabs>
        <w:ind w:left="5040"/>
        <w:rPr>
          <w:lang w:val="lt-LT" w:eastAsia="lt-LT"/>
        </w:rPr>
      </w:pPr>
    </w:p>
    <w:p w:rsidR="00656D3A" w:rsidRPr="00685076" w:rsidRDefault="00656D3A" w:rsidP="00656D3A">
      <w:pPr>
        <w:tabs>
          <w:tab w:val="left" w:pos="851"/>
        </w:tabs>
        <w:jc w:val="center"/>
        <w:rPr>
          <w:b/>
          <w:lang w:val="lt-LT"/>
        </w:rPr>
      </w:pPr>
      <w:r w:rsidRPr="00685076">
        <w:rPr>
          <w:b/>
          <w:lang w:val="lt-LT"/>
        </w:rPr>
        <w:t>PROJEKTO FINANSAVIMO SUTARTIS</w:t>
      </w:r>
      <w:r w:rsidR="00C93772" w:rsidRPr="00685076">
        <w:rPr>
          <w:b/>
          <w:lang w:val="lt-LT"/>
        </w:rPr>
        <w:t xml:space="preserve"> NR.</w:t>
      </w:r>
    </w:p>
    <w:p w:rsidR="00656D3A" w:rsidRPr="00685076" w:rsidRDefault="00C93772" w:rsidP="00656D3A">
      <w:pPr>
        <w:jc w:val="center"/>
        <w:rPr>
          <w:lang w:val="lt-LT"/>
        </w:rPr>
      </w:pPr>
      <w:r w:rsidRPr="00685076">
        <w:rPr>
          <w:lang w:val="lt-LT"/>
        </w:rPr>
        <w:t>___</w:t>
      </w:r>
      <w:r w:rsidR="00656D3A" w:rsidRPr="00685076">
        <w:rPr>
          <w:lang w:val="lt-LT"/>
        </w:rPr>
        <w:t xml:space="preserve">__ m. _____________d. </w:t>
      </w:r>
    </w:p>
    <w:p w:rsidR="00656D3A" w:rsidRPr="00685076" w:rsidRDefault="00656D3A" w:rsidP="00656D3A">
      <w:pPr>
        <w:tabs>
          <w:tab w:val="left" w:pos="851"/>
        </w:tabs>
        <w:jc w:val="center"/>
        <w:rPr>
          <w:lang w:val="lt-LT"/>
        </w:rPr>
      </w:pPr>
      <w:r w:rsidRPr="00685076">
        <w:rPr>
          <w:lang w:val="lt-LT"/>
        </w:rPr>
        <w:t>Anykščiai</w:t>
      </w:r>
    </w:p>
    <w:p w:rsidR="00656D3A" w:rsidRPr="00685076" w:rsidRDefault="00656D3A" w:rsidP="00656D3A">
      <w:pPr>
        <w:ind w:firstLine="720"/>
        <w:jc w:val="both"/>
        <w:rPr>
          <w:lang w:val="lt-LT"/>
        </w:rPr>
      </w:pPr>
    </w:p>
    <w:p w:rsidR="00656D3A" w:rsidRPr="00685076" w:rsidRDefault="00A252E1" w:rsidP="009C078A">
      <w:pPr>
        <w:tabs>
          <w:tab w:val="left" w:pos="851"/>
        </w:tabs>
        <w:jc w:val="both"/>
        <w:rPr>
          <w:lang w:val="lt-LT"/>
        </w:rPr>
      </w:pPr>
      <w:r w:rsidRPr="00685076">
        <w:rPr>
          <w:lang w:val="lt-LT"/>
        </w:rPr>
        <w:t>Anykščių rajono savivaldybės administracija, kodas __________, atstovaujama administracijos direktoriaus ______________________________, veikiančio pagal _</w:t>
      </w:r>
      <w:r w:rsidR="004A6720" w:rsidRPr="00685076">
        <w:rPr>
          <w:lang w:val="lt-LT"/>
        </w:rPr>
        <w:t>________________________</w:t>
      </w:r>
      <w:r w:rsidRPr="00685076">
        <w:rPr>
          <w:lang w:val="lt-LT"/>
        </w:rPr>
        <w:t xml:space="preserve"> (toliau – Savivaldybė), ir ______________________________, kodas _______________, atstovaujamas (-a) _____________________________, veikiančio (-ios) pagal ___________________ (toliau – Vykdytojas), toliau kartu vadinami</w:t>
      </w:r>
      <w:r w:rsidR="00847355" w:rsidRPr="00685076">
        <w:rPr>
          <w:lang w:val="lt-LT"/>
        </w:rPr>
        <w:t xml:space="preserve"> „Š</w:t>
      </w:r>
      <w:r w:rsidRPr="00685076">
        <w:rPr>
          <w:lang w:val="lt-LT"/>
        </w:rPr>
        <w:t>alimis“, o kiekviena ats</w:t>
      </w:r>
      <w:r w:rsidR="00847355" w:rsidRPr="00685076">
        <w:rPr>
          <w:lang w:val="lt-LT"/>
        </w:rPr>
        <w:t>kirai – „Š</w:t>
      </w:r>
      <w:r w:rsidRPr="00685076">
        <w:rPr>
          <w:lang w:val="lt-LT"/>
        </w:rPr>
        <w:t>alimi“, sudarė šią sutartį (toliau – Sutartis):</w:t>
      </w:r>
    </w:p>
    <w:p w:rsidR="00A252E1" w:rsidRPr="00685076" w:rsidRDefault="00A252E1" w:rsidP="00656D3A">
      <w:pPr>
        <w:tabs>
          <w:tab w:val="left" w:pos="851"/>
        </w:tabs>
        <w:ind w:firstLine="720"/>
        <w:jc w:val="both"/>
        <w:rPr>
          <w:b/>
          <w:lang w:val="lt-LT"/>
        </w:rPr>
      </w:pPr>
    </w:p>
    <w:p w:rsidR="002E7100" w:rsidRPr="00685076" w:rsidRDefault="002E7100" w:rsidP="002E7100">
      <w:pPr>
        <w:tabs>
          <w:tab w:val="left" w:pos="851"/>
        </w:tabs>
        <w:jc w:val="both"/>
        <w:rPr>
          <w:b/>
          <w:lang w:val="lt-LT"/>
        </w:rPr>
      </w:pPr>
      <w:r w:rsidRPr="00685076">
        <w:rPr>
          <w:b/>
          <w:lang w:val="lt-LT"/>
        </w:rPr>
        <w:t>1. SUTARTIES DALYKAS</w:t>
      </w:r>
    </w:p>
    <w:p w:rsidR="002E7100" w:rsidRPr="00685076" w:rsidRDefault="002E7100" w:rsidP="002E7100">
      <w:pPr>
        <w:jc w:val="both"/>
        <w:rPr>
          <w:lang w:val="lt-LT"/>
        </w:rPr>
      </w:pPr>
      <w:r w:rsidRPr="00685076">
        <w:rPr>
          <w:lang w:val="lt-LT"/>
        </w:rPr>
        <w:t>1.1. ___________________________ projekto _______________ (toliau – Projektas) finansavimas</w:t>
      </w:r>
    </w:p>
    <w:p w:rsidR="002E7100" w:rsidRPr="00685076" w:rsidRDefault="002E7100" w:rsidP="002E7100">
      <w:pPr>
        <w:rPr>
          <w:i/>
          <w:sz w:val="20"/>
          <w:lang w:val="lt-LT"/>
        </w:rPr>
      </w:pPr>
      <w:r w:rsidRPr="00685076">
        <w:rPr>
          <w:i/>
          <w:sz w:val="20"/>
          <w:lang w:val="lt-LT"/>
        </w:rPr>
        <w:tab/>
        <w:t xml:space="preserve">(priemonės pavadinimas)  </w:t>
      </w:r>
    </w:p>
    <w:p w:rsidR="00656D3A" w:rsidRPr="00685076" w:rsidRDefault="002E7100" w:rsidP="002E7100">
      <w:pPr>
        <w:tabs>
          <w:tab w:val="left" w:pos="851"/>
        </w:tabs>
        <w:jc w:val="both"/>
        <w:rPr>
          <w:u w:val="single"/>
          <w:lang w:val="lt-LT"/>
        </w:rPr>
      </w:pPr>
      <w:r w:rsidRPr="00685076">
        <w:rPr>
          <w:lang w:val="lt-LT"/>
        </w:rPr>
        <w:t>ir įgyvendinimas.</w:t>
      </w:r>
    </w:p>
    <w:p w:rsidR="00656D3A" w:rsidRPr="00685076" w:rsidRDefault="00656D3A" w:rsidP="00656D3A">
      <w:pPr>
        <w:tabs>
          <w:tab w:val="num" w:pos="360"/>
          <w:tab w:val="left" w:pos="851"/>
        </w:tabs>
        <w:ind w:firstLine="720"/>
        <w:jc w:val="both"/>
        <w:rPr>
          <w:b/>
          <w:lang w:val="lt-LT"/>
        </w:rPr>
      </w:pPr>
    </w:p>
    <w:p w:rsidR="009A1E6F" w:rsidRPr="00685076" w:rsidRDefault="009A1E6F" w:rsidP="00340407">
      <w:pPr>
        <w:tabs>
          <w:tab w:val="num" w:pos="360"/>
          <w:tab w:val="left" w:pos="851"/>
        </w:tabs>
        <w:jc w:val="both"/>
        <w:rPr>
          <w:b/>
          <w:lang w:val="fi-FI"/>
        </w:rPr>
      </w:pPr>
      <w:r w:rsidRPr="00685076">
        <w:rPr>
          <w:b/>
          <w:lang w:val="fi-FI"/>
        </w:rPr>
        <w:t>2. ŠALIŲ TEISĖS IR PAREIGOS</w:t>
      </w:r>
    </w:p>
    <w:p w:rsidR="009A1E6F" w:rsidRPr="00685076" w:rsidRDefault="009A1E6F" w:rsidP="009C078A">
      <w:pPr>
        <w:tabs>
          <w:tab w:val="left" w:pos="851"/>
        </w:tabs>
        <w:jc w:val="both"/>
        <w:rPr>
          <w:lang w:val="fi-FI"/>
        </w:rPr>
      </w:pPr>
      <w:r w:rsidRPr="00685076">
        <w:rPr>
          <w:lang w:val="fi-FI"/>
        </w:rPr>
        <w:t>2.1. Savivaldybė turi teisę:</w:t>
      </w:r>
    </w:p>
    <w:p w:rsidR="009A1E6F" w:rsidRPr="00685076" w:rsidRDefault="009A1E6F" w:rsidP="009C078A">
      <w:pPr>
        <w:tabs>
          <w:tab w:val="left" w:pos="851"/>
        </w:tabs>
        <w:jc w:val="both"/>
        <w:rPr>
          <w:lang w:val="fi-FI"/>
        </w:rPr>
      </w:pPr>
      <w:r w:rsidRPr="00685076">
        <w:rPr>
          <w:lang w:val="fi-FI"/>
        </w:rPr>
        <w:t>2.1.1. raštu reikalauti iš Vykdytojo duomenų apie Vykdytoją ir Projektą;</w:t>
      </w:r>
    </w:p>
    <w:p w:rsidR="009A1E6F" w:rsidRPr="00685076" w:rsidRDefault="009A1E6F" w:rsidP="009C078A">
      <w:pPr>
        <w:tabs>
          <w:tab w:val="left" w:pos="851"/>
        </w:tabs>
        <w:jc w:val="both"/>
        <w:rPr>
          <w:lang w:val="fi-FI"/>
        </w:rPr>
      </w:pPr>
      <w:r w:rsidRPr="00685076">
        <w:rPr>
          <w:lang w:val="fi-FI"/>
        </w:rPr>
        <w:t xml:space="preserve">2.1.2. kontroliuoti Projekto vykdymą ir lėšų panaudojimą. </w:t>
      </w:r>
    </w:p>
    <w:p w:rsidR="009A1E6F" w:rsidRPr="00685076" w:rsidRDefault="009A1E6F" w:rsidP="009C078A">
      <w:pPr>
        <w:tabs>
          <w:tab w:val="num" w:pos="360"/>
          <w:tab w:val="left" w:pos="851"/>
        </w:tabs>
        <w:jc w:val="both"/>
        <w:rPr>
          <w:lang w:val="fi-FI"/>
        </w:rPr>
      </w:pPr>
      <w:r w:rsidRPr="00685076">
        <w:rPr>
          <w:lang w:val="fi-FI"/>
        </w:rPr>
        <w:t>2.2. Savivaldybė</w:t>
      </w:r>
      <w:r w:rsidRPr="00685076">
        <w:rPr>
          <w:b/>
          <w:lang w:val="fi-FI"/>
        </w:rPr>
        <w:t xml:space="preserve"> </w:t>
      </w:r>
      <w:r w:rsidRPr="00685076">
        <w:rPr>
          <w:lang w:val="fi-FI"/>
        </w:rPr>
        <w:t>įsipareigoja:</w:t>
      </w:r>
    </w:p>
    <w:p w:rsidR="00707527" w:rsidRPr="008955C1" w:rsidRDefault="00340407" w:rsidP="009C078A">
      <w:pPr>
        <w:pStyle w:val="BodyText"/>
        <w:tabs>
          <w:tab w:val="left" w:pos="851"/>
        </w:tabs>
        <w:spacing w:after="0"/>
        <w:jc w:val="both"/>
        <w:rPr>
          <w:i/>
          <w:lang w:val="lt-LT"/>
        </w:rPr>
      </w:pPr>
      <w:r w:rsidRPr="00685076">
        <w:rPr>
          <w:lang w:val="fi-FI"/>
        </w:rPr>
        <w:t xml:space="preserve">2.2.1. finansuoti Projektą ir šiam tikslui skirti, atsižvelgiant į Vykdytojo sudarytą Projekto sąmatą, kuri yra neatskiriama šios Sutarties dalis, _____ </w:t>
      </w:r>
      <w:r w:rsidR="00A81533" w:rsidRPr="00685076">
        <w:rPr>
          <w:lang w:val="fi-FI"/>
        </w:rPr>
        <w:t>Eur</w:t>
      </w:r>
      <w:r w:rsidRPr="00685076">
        <w:rPr>
          <w:lang w:val="fi-FI"/>
        </w:rPr>
        <w:t xml:space="preserve"> </w:t>
      </w:r>
      <w:r w:rsidRPr="00685076">
        <w:rPr>
          <w:i/>
          <w:lang w:val="fi-FI"/>
        </w:rPr>
        <w:t>(suma žodžiais)</w:t>
      </w:r>
      <w:r w:rsidR="009C078A" w:rsidRPr="00685076">
        <w:rPr>
          <w:lang w:val="fi-FI"/>
        </w:rPr>
        <w:t>. S</w:t>
      </w:r>
      <w:r w:rsidRPr="00685076">
        <w:rPr>
          <w:lang w:val="fi-FI"/>
        </w:rPr>
        <w:t xml:space="preserve">ąmata sudaroma vadovaujantis </w:t>
      </w:r>
      <w:smartTag w:uri="urn:schemas-tilde-lv/tildestengine" w:element="firmas">
        <w:r w:rsidRPr="00685076">
          <w:rPr>
            <w:lang w:val="fi-FI"/>
          </w:rPr>
          <w:t>Lietuvos Respublikos Vyriausybė</w:t>
        </w:r>
      </w:smartTag>
      <w:r w:rsidRPr="00685076">
        <w:rPr>
          <w:lang w:val="fi-FI"/>
        </w:rPr>
        <w:t xml:space="preserve">s nutarimais ir Lietuvos </w:t>
      </w:r>
      <w:r w:rsidR="009C078A" w:rsidRPr="00685076">
        <w:rPr>
          <w:lang w:val="fi-FI"/>
        </w:rPr>
        <w:t>R</w:t>
      </w:r>
      <w:r w:rsidRPr="00685076">
        <w:rPr>
          <w:lang w:val="fi-FI"/>
        </w:rPr>
        <w:t>espubl</w:t>
      </w:r>
      <w:r w:rsidR="00B25303" w:rsidRPr="00685076">
        <w:rPr>
          <w:lang w:val="fi-FI"/>
        </w:rPr>
        <w:t xml:space="preserve">ikos finansų </w:t>
      </w:r>
      <w:r w:rsidR="00B25303" w:rsidRPr="008955C1">
        <w:rPr>
          <w:lang w:val="lt-LT"/>
        </w:rPr>
        <w:t>ministro įsakymais;</w:t>
      </w:r>
      <w:r w:rsidRPr="008955C1">
        <w:rPr>
          <w:lang w:val="lt-LT"/>
        </w:rPr>
        <w:t xml:space="preserve"> </w:t>
      </w:r>
    </w:p>
    <w:p w:rsidR="00340407" w:rsidRPr="008955C1" w:rsidRDefault="00340407" w:rsidP="009C078A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>2.2.2. pervesti šio</w:t>
      </w:r>
      <w:r w:rsidR="004A6720" w:rsidRPr="008955C1">
        <w:rPr>
          <w:lang w:val="lt-LT"/>
        </w:rPr>
        <w:t>s</w:t>
      </w:r>
      <w:r w:rsidRPr="008955C1">
        <w:rPr>
          <w:lang w:val="lt-LT"/>
        </w:rPr>
        <w:t xml:space="preserve"> Sutarties 2.2.1 </w:t>
      </w:r>
      <w:r w:rsidR="00211B81" w:rsidRPr="008955C1">
        <w:rPr>
          <w:lang w:val="lt-LT"/>
        </w:rPr>
        <w:t>pa</w:t>
      </w:r>
      <w:r w:rsidRPr="008955C1">
        <w:rPr>
          <w:lang w:val="lt-LT"/>
        </w:rPr>
        <w:t>punkt</w:t>
      </w:r>
      <w:r w:rsidR="00211B81" w:rsidRPr="008955C1">
        <w:rPr>
          <w:lang w:val="lt-LT"/>
        </w:rPr>
        <w:t>yj</w:t>
      </w:r>
      <w:r w:rsidRPr="008955C1">
        <w:rPr>
          <w:lang w:val="lt-LT"/>
        </w:rPr>
        <w:t xml:space="preserve">e nurodytą lėšų sumą į Vykdytojo nurodytą sąskaitą iki š. m. ___________________ d., Vykdytojui pateikus </w:t>
      </w:r>
      <w:r w:rsidR="009C078A" w:rsidRPr="008955C1">
        <w:rPr>
          <w:lang w:val="lt-LT"/>
        </w:rPr>
        <w:t>P</w:t>
      </w:r>
      <w:r w:rsidR="002E667F" w:rsidRPr="008955C1">
        <w:rPr>
          <w:lang w:val="lt-LT"/>
        </w:rPr>
        <w:t>araišką lėšų poreikiui (</w:t>
      </w:r>
      <w:r w:rsidR="009C078A" w:rsidRPr="008955C1">
        <w:rPr>
          <w:lang w:val="lt-LT"/>
        </w:rPr>
        <w:t>1 priedas</w:t>
      </w:r>
      <w:r w:rsidR="002E667F" w:rsidRPr="008955C1">
        <w:rPr>
          <w:lang w:val="lt-LT"/>
        </w:rPr>
        <w:t>)</w:t>
      </w:r>
      <w:r w:rsidRPr="008955C1">
        <w:rPr>
          <w:lang w:val="lt-LT"/>
        </w:rPr>
        <w:t xml:space="preserve"> dėl lėšų</w:t>
      </w:r>
      <w:r w:rsidR="00A47BE2" w:rsidRPr="008955C1">
        <w:rPr>
          <w:lang w:val="lt-LT"/>
        </w:rPr>
        <w:t xml:space="preserve"> skyrimo Savivaldybės Finansų ir a</w:t>
      </w:r>
      <w:r w:rsidRPr="008955C1">
        <w:rPr>
          <w:lang w:val="lt-LT"/>
        </w:rPr>
        <w:t>pskaitos skyriui.</w:t>
      </w:r>
    </w:p>
    <w:p w:rsidR="00340407" w:rsidRPr="008955C1" w:rsidRDefault="00340407" w:rsidP="009C078A">
      <w:pPr>
        <w:tabs>
          <w:tab w:val="left" w:pos="851"/>
        </w:tabs>
        <w:jc w:val="both"/>
        <w:rPr>
          <w:lang w:val="lt-LT"/>
        </w:rPr>
      </w:pPr>
      <w:r w:rsidRPr="008955C1">
        <w:rPr>
          <w:lang w:val="lt-LT"/>
        </w:rPr>
        <w:t>2.</w:t>
      </w:r>
      <w:r w:rsidR="00BD5209" w:rsidRPr="008955C1">
        <w:rPr>
          <w:lang w:val="lt-LT"/>
        </w:rPr>
        <w:t>3</w:t>
      </w:r>
      <w:r w:rsidRPr="008955C1">
        <w:rPr>
          <w:lang w:val="lt-LT"/>
        </w:rPr>
        <w:t>. Vykdytojas įsipareigoja:</w:t>
      </w:r>
    </w:p>
    <w:p w:rsidR="00340407" w:rsidRPr="008955C1" w:rsidRDefault="00340407" w:rsidP="009C078A">
      <w:pPr>
        <w:pStyle w:val="Pagrindinistekstas1"/>
        <w:tabs>
          <w:tab w:val="left" w:pos="851"/>
        </w:tabs>
        <w:jc w:val="both"/>
      </w:pPr>
      <w:r w:rsidRPr="008955C1">
        <w:t>2.</w:t>
      </w:r>
      <w:r w:rsidR="00BD5209" w:rsidRPr="008955C1">
        <w:t>3</w:t>
      </w:r>
      <w:r w:rsidRPr="008955C1">
        <w:t>.1. per 5</w:t>
      </w:r>
      <w:r w:rsidR="00211B81" w:rsidRPr="008955C1">
        <w:t xml:space="preserve"> (penkias)</w:t>
      </w:r>
      <w:r w:rsidRPr="008955C1">
        <w:t xml:space="preserve"> darbo dienas po šios Sutarties pasirašymo sudaryti ir pateikti Savivaldybės </w:t>
      </w:r>
      <w:r w:rsidR="00C64CB9" w:rsidRPr="008955C1">
        <w:t>Socialinės paramos skyriui</w:t>
      </w:r>
      <w:r w:rsidRPr="008955C1">
        <w:t xml:space="preserve"> Projekto </w:t>
      </w:r>
      <w:r w:rsidR="00FF4AE9">
        <w:t xml:space="preserve">išlaidų </w:t>
      </w:r>
      <w:r w:rsidRPr="008955C1">
        <w:t>sąmatą</w:t>
      </w:r>
      <w:r w:rsidR="00FF4AE9">
        <w:t xml:space="preserve"> (Paraiškos 10 p.)</w:t>
      </w:r>
      <w:r w:rsidRPr="008955C1">
        <w:t>, patikslintą pagal Projektui skirtą lėšų sumą, o Savi</w:t>
      </w:r>
      <w:r w:rsidR="00A47BE2" w:rsidRPr="008955C1">
        <w:t>valdybės Finansų ir a</w:t>
      </w:r>
      <w:r w:rsidRPr="008955C1">
        <w:t>psk</w:t>
      </w:r>
      <w:r w:rsidR="004A6720" w:rsidRPr="008955C1">
        <w:t xml:space="preserve">aitos skyriui – </w:t>
      </w:r>
      <w:r w:rsidR="004A6720" w:rsidRPr="00FF4AE9">
        <w:t>Projekto sąmatą</w:t>
      </w:r>
      <w:r w:rsidR="002663A7">
        <w:t xml:space="preserve"> </w:t>
      </w:r>
      <w:r w:rsidR="00613CFC">
        <w:t xml:space="preserve">(priedas Nr. </w:t>
      </w:r>
      <w:r w:rsidR="002663A7" w:rsidRPr="00613CFC">
        <w:t>4)</w:t>
      </w:r>
      <w:r w:rsidR="00613CFC">
        <w:t xml:space="preserve"> </w:t>
      </w:r>
      <w:r w:rsidRPr="008955C1">
        <w:t xml:space="preserve">ir </w:t>
      </w:r>
      <w:r w:rsidR="007F677A" w:rsidRPr="008955C1">
        <w:t>paraišką lėšų poreikiui (projekto finansavimo sutarties priedas Nr. 1)</w:t>
      </w:r>
      <w:r w:rsidR="00EE0ABF" w:rsidRPr="008955C1">
        <w:t>;</w:t>
      </w:r>
    </w:p>
    <w:p w:rsidR="00340407" w:rsidRPr="008955C1" w:rsidRDefault="00340407" w:rsidP="009C078A">
      <w:pPr>
        <w:pStyle w:val="Default"/>
        <w:tabs>
          <w:tab w:val="left" w:pos="851"/>
        </w:tabs>
        <w:jc w:val="both"/>
        <w:rPr>
          <w:color w:val="auto"/>
        </w:rPr>
      </w:pPr>
      <w:r w:rsidRPr="008955C1">
        <w:rPr>
          <w:color w:val="auto"/>
        </w:rPr>
        <w:t>2.</w:t>
      </w:r>
      <w:r w:rsidR="00BD5209" w:rsidRPr="008955C1">
        <w:rPr>
          <w:color w:val="auto"/>
        </w:rPr>
        <w:t>3</w:t>
      </w:r>
      <w:r w:rsidRPr="008955C1">
        <w:rPr>
          <w:color w:val="auto"/>
        </w:rPr>
        <w:t>.2. gautas lėšas naudoti tik Projekto įgyvendinimui pagal patvirtintą Projekto sąmatą ir jas panaudoti iki š. m. gruodžio __ d. imtinai, o nepanaudotas lėšas iki š. m. gruodžio __ d. grąžinti Savivaldybei;</w:t>
      </w:r>
    </w:p>
    <w:p w:rsidR="00340407" w:rsidRPr="008955C1" w:rsidRDefault="00340407" w:rsidP="009C078A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>2.</w:t>
      </w:r>
      <w:r w:rsidR="00BD5209" w:rsidRPr="008955C1">
        <w:rPr>
          <w:lang w:val="lt-LT"/>
        </w:rPr>
        <w:t>3</w:t>
      </w:r>
      <w:r w:rsidRPr="008955C1">
        <w:rPr>
          <w:lang w:val="lt-LT"/>
        </w:rPr>
        <w:t xml:space="preserve">.3. Projektą vykdyti pagal Projekto </w:t>
      </w:r>
      <w:r w:rsidR="00C84D66" w:rsidRPr="008955C1">
        <w:rPr>
          <w:lang w:val="lt-LT"/>
        </w:rPr>
        <w:t xml:space="preserve">įgyvendinimo </w:t>
      </w:r>
      <w:r w:rsidR="00A47BE2" w:rsidRPr="008955C1">
        <w:rPr>
          <w:lang w:val="lt-LT"/>
        </w:rPr>
        <w:t>planą</w:t>
      </w:r>
      <w:r w:rsidRPr="008955C1">
        <w:rPr>
          <w:lang w:val="lt-LT"/>
        </w:rPr>
        <w:t xml:space="preserve">, nurodytą Projekto paraiškoje, ir Projektą įgyvendinti ne vėliau kaip iki š. m. </w:t>
      </w:r>
      <w:r w:rsidR="0053193B" w:rsidRPr="008955C1">
        <w:rPr>
          <w:lang w:val="lt-LT"/>
        </w:rPr>
        <w:t>________</w:t>
      </w:r>
      <w:r w:rsidRPr="008955C1">
        <w:rPr>
          <w:lang w:val="lt-LT"/>
        </w:rPr>
        <w:t xml:space="preserve"> __ d.;</w:t>
      </w:r>
    </w:p>
    <w:p w:rsidR="00340407" w:rsidRPr="008955C1" w:rsidRDefault="00340407" w:rsidP="009C078A">
      <w:pPr>
        <w:pStyle w:val="BodyText"/>
        <w:tabs>
          <w:tab w:val="left" w:pos="851"/>
        </w:tabs>
        <w:spacing w:after="0"/>
        <w:jc w:val="both"/>
        <w:rPr>
          <w:bCs/>
          <w:lang w:val="lt-LT"/>
        </w:rPr>
      </w:pPr>
      <w:r w:rsidRPr="008955C1">
        <w:rPr>
          <w:bCs/>
          <w:lang w:val="lt-LT"/>
        </w:rPr>
        <w:t>2.</w:t>
      </w:r>
      <w:r w:rsidR="00BD5209" w:rsidRPr="008955C1">
        <w:rPr>
          <w:bCs/>
          <w:lang w:val="lt-LT"/>
        </w:rPr>
        <w:t>3</w:t>
      </w:r>
      <w:r w:rsidRPr="008955C1">
        <w:rPr>
          <w:bCs/>
          <w:lang w:val="lt-LT"/>
        </w:rPr>
        <w:t>.4. teikti Užsakovui informaciją apie Vykdytojo duomenų pasikeitimą, Projektą, lėšų panaudojimą;</w:t>
      </w:r>
    </w:p>
    <w:p w:rsidR="00340407" w:rsidRPr="008955C1" w:rsidRDefault="001F29BB" w:rsidP="009C078A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bCs/>
          <w:lang w:val="lt-LT"/>
        </w:rPr>
        <w:t>2.3</w:t>
      </w:r>
      <w:r w:rsidR="00340407" w:rsidRPr="008955C1">
        <w:rPr>
          <w:bCs/>
          <w:lang w:val="lt-LT"/>
        </w:rPr>
        <w:t>.5. apskaitą ir atskaitomybę tvarkyti Lietuvos Respublikos finansų ministro nustatyta tvarka;</w:t>
      </w:r>
    </w:p>
    <w:p w:rsidR="00340407" w:rsidRPr="008955C1" w:rsidRDefault="00340407" w:rsidP="009C078A">
      <w:pPr>
        <w:pStyle w:val="BodyText"/>
        <w:tabs>
          <w:tab w:val="left" w:pos="851"/>
        </w:tabs>
        <w:spacing w:after="0"/>
        <w:jc w:val="both"/>
        <w:rPr>
          <w:bCs/>
          <w:lang w:val="lt-LT"/>
        </w:rPr>
      </w:pPr>
      <w:r w:rsidRPr="008955C1">
        <w:rPr>
          <w:bCs/>
          <w:lang w:val="lt-LT"/>
        </w:rPr>
        <w:t>2.</w:t>
      </w:r>
      <w:r w:rsidR="001F29BB" w:rsidRPr="008955C1">
        <w:rPr>
          <w:bCs/>
          <w:lang w:val="lt-LT"/>
        </w:rPr>
        <w:t>3</w:t>
      </w:r>
      <w:r w:rsidRPr="008955C1">
        <w:rPr>
          <w:bCs/>
          <w:lang w:val="lt-LT"/>
        </w:rPr>
        <w:t>.6. renginių metu, žiniasklaidos priemonėse, leidiniuose ir kitoje Projekto reklaminėje medžiagoje, išleistoje Projektui skirtomis lėšomis, nurodyti, kad Projektą finansuoja Anykščių rajono savivaldybė</w:t>
      </w:r>
      <w:r w:rsidR="002D71B6" w:rsidRPr="008955C1">
        <w:rPr>
          <w:bCs/>
          <w:lang w:val="lt-LT"/>
        </w:rPr>
        <w:t xml:space="preserve"> bei </w:t>
      </w:r>
      <w:r w:rsidR="00395A30" w:rsidRPr="008955C1">
        <w:rPr>
          <w:bCs/>
          <w:lang w:val="lt-LT"/>
        </w:rPr>
        <w:t xml:space="preserve">informuoti </w:t>
      </w:r>
      <w:r w:rsidR="004A6720" w:rsidRPr="008955C1">
        <w:rPr>
          <w:bCs/>
          <w:lang w:val="lt-LT"/>
        </w:rPr>
        <w:t>Savivaldybės</w:t>
      </w:r>
      <w:r w:rsidR="00395A30" w:rsidRPr="008955C1">
        <w:rPr>
          <w:bCs/>
          <w:lang w:val="lt-LT"/>
        </w:rPr>
        <w:t xml:space="preserve"> Socialinės paramos skyrių apie Projekto metu vykdomus renginius ne vėliau kaip prieš 10 d.</w:t>
      </w:r>
      <w:r w:rsidRPr="008955C1">
        <w:rPr>
          <w:bCs/>
          <w:lang w:val="lt-LT"/>
        </w:rPr>
        <w:t>;</w:t>
      </w:r>
    </w:p>
    <w:p w:rsidR="00340407" w:rsidRPr="008955C1" w:rsidRDefault="001F29BB" w:rsidP="009C078A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lastRenderedPageBreak/>
        <w:t>2.3</w:t>
      </w:r>
      <w:r w:rsidR="00340407" w:rsidRPr="008955C1">
        <w:rPr>
          <w:lang w:val="lt-LT"/>
        </w:rPr>
        <w:t xml:space="preserve">.7. įvykdžius Projektą, ne vėliau kaip iki kito mėnesio 10 d., pateikti Savivaldybės </w:t>
      </w:r>
      <w:r w:rsidR="00A47BE2" w:rsidRPr="008955C1">
        <w:rPr>
          <w:lang w:val="lt-LT"/>
        </w:rPr>
        <w:t>Finansų ir a</w:t>
      </w:r>
      <w:r w:rsidR="00340407" w:rsidRPr="008955C1">
        <w:rPr>
          <w:lang w:val="lt-LT"/>
        </w:rPr>
        <w:t xml:space="preserve">pskaitos skyriui Projekto įvykdymo ataskaitą </w:t>
      </w:r>
      <w:r w:rsidRPr="008955C1">
        <w:rPr>
          <w:lang w:val="lt-LT"/>
        </w:rPr>
        <w:t>(</w:t>
      </w:r>
      <w:r w:rsidR="004A6720" w:rsidRPr="008955C1">
        <w:rPr>
          <w:lang w:val="lt-LT"/>
        </w:rPr>
        <w:t>2 priedas</w:t>
      </w:r>
      <w:r w:rsidRPr="008955C1">
        <w:rPr>
          <w:lang w:val="lt-LT"/>
        </w:rPr>
        <w:t xml:space="preserve">) </w:t>
      </w:r>
      <w:r w:rsidR="00AF572D" w:rsidRPr="008955C1">
        <w:rPr>
          <w:lang w:val="lt-LT"/>
        </w:rPr>
        <w:t>ir B</w:t>
      </w:r>
      <w:r w:rsidR="00340407" w:rsidRPr="008955C1">
        <w:rPr>
          <w:lang w:val="lt-LT"/>
        </w:rPr>
        <w:t xml:space="preserve">iudžeto išlaidų sąmatos įvykdymo ataskaitą </w:t>
      </w:r>
      <w:r w:rsidRPr="008955C1">
        <w:rPr>
          <w:lang w:val="lt-LT"/>
        </w:rPr>
        <w:t>(forma Nr. 2, patvirtinta L</w:t>
      </w:r>
      <w:r w:rsidR="004A6720" w:rsidRPr="008955C1">
        <w:rPr>
          <w:lang w:val="lt-LT"/>
        </w:rPr>
        <w:t xml:space="preserve">ietuvos </w:t>
      </w:r>
      <w:r w:rsidRPr="008955C1">
        <w:rPr>
          <w:lang w:val="lt-LT"/>
        </w:rPr>
        <w:t>R</w:t>
      </w:r>
      <w:r w:rsidR="004A6720" w:rsidRPr="008955C1">
        <w:rPr>
          <w:lang w:val="lt-LT"/>
        </w:rPr>
        <w:t>espublikos f</w:t>
      </w:r>
      <w:r w:rsidRPr="008955C1">
        <w:rPr>
          <w:lang w:val="lt-LT"/>
        </w:rPr>
        <w:t>inansų ministro 2011 m. kovo 31 d. įsakymu Nr. 1K-122)</w:t>
      </w:r>
      <w:r w:rsidR="002663A7">
        <w:rPr>
          <w:lang w:val="lt-LT"/>
        </w:rPr>
        <w:t xml:space="preserve"> </w:t>
      </w:r>
      <w:r w:rsidR="002663A7" w:rsidRPr="00FF4AE9">
        <w:rPr>
          <w:lang w:val="lt-LT"/>
        </w:rPr>
        <w:t>(priedas Nr. 5)</w:t>
      </w:r>
      <w:r w:rsidR="006202AB">
        <w:rPr>
          <w:lang w:val="lt-LT"/>
        </w:rPr>
        <w:t xml:space="preserve">, </w:t>
      </w:r>
      <w:r w:rsidR="00340407" w:rsidRPr="008955C1">
        <w:rPr>
          <w:lang w:val="lt-LT"/>
        </w:rPr>
        <w:t>buhalterinės apskaitos dokumentų, kuriais pagrindžiamas lėšų panaudojimas, kopijas</w:t>
      </w:r>
      <w:r w:rsidR="006202AB">
        <w:rPr>
          <w:lang w:val="lt-LT"/>
        </w:rPr>
        <w:t xml:space="preserve"> bei įrodymus, kad Projekto įgyvendinimui reikalingos prekės, darbai ir paslaugos buvo perkamos viešuosius pirkimus reglamentuojančių teisės aktų nustatyta tvarka</w:t>
      </w:r>
      <w:r w:rsidR="00340407" w:rsidRPr="008955C1">
        <w:rPr>
          <w:lang w:val="lt-LT"/>
        </w:rPr>
        <w:t>;</w:t>
      </w:r>
    </w:p>
    <w:p w:rsidR="00A447F5" w:rsidRPr="008955C1" w:rsidRDefault="00340407" w:rsidP="009C078A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>2.</w:t>
      </w:r>
      <w:r w:rsidR="001F29BB" w:rsidRPr="008955C1">
        <w:rPr>
          <w:lang w:val="lt-LT"/>
        </w:rPr>
        <w:t>3</w:t>
      </w:r>
      <w:r w:rsidRPr="008955C1">
        <w:rPr>
          <w:lang w:val="lt-LT"/>
        </w:rPr>
        <w:t xml:space="preserve">.8. įvykdžius Projektą, </w:t>
      </w:r>
      <w:r w:rsidR="00DB7325" w:rsidRPr="008955C1">
        <w:rPr>
          <w:lang w:val="lt-LT"/>
        </w:rPr>
        <w:t>bet ne vėliau kaip iki kito mėnesio</w:t>
      </w:r>
      <w:r w:rsidRPr="008955C1">
        <w:rPr>
          <w:lang w:val="lt-LT"/>
        </w:rPr>
        <w:t xml:space="preserve"> </w:t>
      </w:r>
      <w:r w:rsidR="00DB7325" w:rsidRPr="008955C1">
        <w:rPr>
          <w:lang w:val="lt-LT"/>
        </w:rPr>
        <w:t>2</w:t>
      </w:r>
      <w:r w:rsidRPr="008955C1">
        <w:rPr>
          <w:lang w:val="lt-LT"/>
        </w:rPr>
        <w:t xml:space="preserve">0 d., Savivaldybės </w:t>
      </w:r>
      <w:r w:rsidR="00C50075" w:rsidRPr="008955C1">
        <w:rPr>
          <w:lang w:val="lt-LT"/>
        </w:rPr>
        <w:t>Socialinės paramos skyriui</w:t>
      </w:r>
      <w:r w:rsidRPr="008955C1">
        <w:rPr>
          <w:lang w:val="lt-LT"/>
        </w:rPr>
        <w:t xml:space="preserve"> pateikti nustatytos formos </w:t>
      </w:r>
      <w:r w:rsidR="004A6720" w:rsidRPr="008955C1">
        <w:rPr>
          <w:lang w:val="lt-LT"/>
        </w:rPr>
        <w:t>D</w:t>
      </w:r>
      <w:r w:rsidRPr="008955C1">
        <w:rPr>
          <w:lang w:val="lt-LT"/>
        </w:rPr>
        <w:t xml:space="preserve">alykinę </w:t>
      </w:r>
      <w:r w:rsidR="004A6720" w:rsidRPr="008955C1">
        <w:rPr>
          <w:lang w:val="lt-LT"/>
        </w:rPr>
        <w:t>p</w:t>
      </w:r>
      <w:r w:rsidRPr="008955C1">
        <w:rPr>
          <w:lang w:val="lt-LT"/>
        </w:rPr>
        <w:t>rojekto ataskaitą</w:t>
      </w:r>
      <w:r w:rsidR="00C50075" w:rsidRPr="008955C1">
        <w:rPr>
          <w:lang w:val="lt-LT"/>
        </w:rPr>
        <w:t xml:space="preserve"> (</w:t>
      </w:r>
      <w:r w:rsidR="004A6720" w:rsidRPr="008955C1">
        <w:rPr>
          <w:lang w:val="lt-LT"/>
        </w:rPr>
        <w:t xml:space="preserve">3 </w:t>
      </w:r>
      <w:r w:rsidR="00AF34E4" w:rsidRPr="008955C1">
        <w:rPr>
          <w:lang w:val="lt-LT"/>
        </w:rPr>
        <w:t>priedas);</w:t>
      </w:r>
    </w:p>
    <w:p w:rsidR="00AF34E4" w:rsidRPr="008955C1" w:rsidRDefault="00AF34E4" w:rsidP="009C078A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 xml:space="preserve">2.3.9. </w:t>
      </w:r>
      <w:r w:rsidRPr="008955C1">
        <w:rPr>
          <w:lang w:val="lt-LT" w:eastAsia="lt-LT"/>
        </w:rPr>
        <w:t xml:space="preserve">pateikti </w:t>
      </w:r>
      <w:r w:rsidR="004A6720" w:rsidRPr="008955C1">
        <w:rPr>
          <w:lang w:val="lt-LT" w:eastAsia="lt-LT"/>
        </w:rPr>
        <w:t>Savivaldybės</w:t>
      </w:r>
      <w:r w:rsidRPr="008955C1">
        <w:rPr>
          <w:lang w:val="lt-LT" w:eastAsia="lt-LT"/>
        </w:rPr>
        <w:t xml:space="preserve"> Socialinės paramos skyriui ataskaitas už suteiktas paslaugas </w:t>
      </w:r>
      <w:r w:rsidRPr="008955C1">
        <w:rPr>
          <w:bCs/>
          <w:lang w:val="lt-LT" w:eastAsia="lt-LT"/>
        </w:rPr>
        <w:t>Savivaldybės nustatyta tvarka.</w:t>
      </w:r>
    </w:p>
    <w:p w:rsidR="00AF34E4" w:rsidRPr="008955C1" w:rsidRDefault="004A6720" w:rsidP="00C50075">
      <w:pPr>
        <w:pStyle w:val="BodyText"/>
        <w:tabs>
          <w:tab w:val="left" w:pos="851"/>
        </w:tabs>
        <w:jc w:val="both"/>
        <w:rPr>
          <w:lang w:val="lt-LT"/>
        </w:rPr>
      </w:pPr>
      <w:r w:rsidRPr="008955C1">
        <w:rPr>
          <w:lang w:val="lt-LT"/>
        </w:rPr>
        <w:t xml:space="preserve"> </w:t>
      </w:r>
    </w:p>
    <w:p w:rsidR="00AF34E4" w:rsidRPr="008955C1" w:rsidRDefault="00AF34E4" w:rsidP="004A6720">
      <w:pPr>
        <w:pStyle w:val="BodyText"/>
        <w:tabs>
          <w:tab w:val="left" w:pos="851"/>
        </w:tabs>
        <w:spacing w:after="0"/>
        <w:rPr>
          <w:b/>
          <w:lang w:val="lt-LT"/>
        </w:rPr>
      </w:pPr>
      <w:r w:rsidRPr="008955C1">
        <w:rPr>
          <w:b/>
          <w:lang w:val="lt-LT"/>
        </w:rPr>
        <w:t>3. ŠALIŲ ATSAKOMYBĖ</w:t>
      </w:r>
    </w:p>
    <w:p w:rsidR="008955C1" w:rsidRDefault="00AF34E4" w:rsidP="008955C1">
      <w:pPr>
        <w:tabs>
          <w:tab w:val="left" w:pos="851"/>
        </w:tabs>
        <w:jc w:val="both"/>
        <w:rPr>
          <w:lang w:val="lt-LT"/>
        </w:rPr>
      </w:pPr>
      <w:r w:rsidRPr="008955C1">
        <w:rPr>
          <w:lang w:val="lt-LT"/>
        </w:rPr>
        <w:t xml:space="preserve">3.1. Vykdytojas yra atsakingas už lėšų, gautų </w:t>
      </w:r>
      <w:r w:rsidR="00847355" w:rsidRPr="008955C1">
        <w:rPr>
          <w:lang w:val="lt-LT"/>
        </w:rPr>
        <w:t>įgyvendinti Projektą</w:t>
      </w:r>
      <w:r w:rsidRPr="008955C1">
        <w:rPr>
          <w:lang w:val="lt-LT"/>
        </w:rPr>
        <w:t>, tikslingą panaudojimą laikantis Projekto sąmatos. Lėšos laikomos tinkamomis ir teisėtai panaudotomis pagal paskirtį, jeigu jos įtrauktos į Vykdytojo buhalterinę apskaitą ir gali būti identifikuojamos, pagrįstos ir patvirtintos išlaidas pateisinančiais ir jų apmokėjimą įrodančiais dokumentais (patvirtintomis kopijomis) bei už kurias yra atsiskaityta šioje Sutartyje nustatytais terminais.</w:t>
      </w:r>
    </w:p>
    <w:p w:rsidR="008955C1" w:rsidRDefault="008955C1" w:rsidP="004A6720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>3.2. V</w:t>
      </w:r>
      <w:r w:rsidRPr="00685076">
        <w:rPr>
          <w:lang w:val="lt-LT"/>
        </w:rPr>
        <w:t>isos Projekto įgyvendinimui reikalingos prekės, darbai ir paslaugos privalo būti perkamos viešuosius pirkimus reglamentuojančių teisės aktų nustatyta tvarka, jeigu Projekto vykdytojas yra perkančioji organizacija pagal Lietuvos Respublikos viešųjų pirkimų įstatymą</w:t>
      </w:r>
      <w:r>
        <w:rPr>
          <w:lang w:val="lt-LT"/>
        </w:rPr>
        <w:t>.</w:t>
      </w:r>
    </w:p>
    <w:p w:rsidR="00AF34E4" w:rsidRPr="008955C1" w:rsidRDefault="008955C1" w:rsidP="004A6720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 xml:space="preserve">3.3. </w:t>
      </w:r>
      <w:r w:rsidR="00AF34E4" w:rsidRPr="008955C1">
        <w:rPr>
          <w:lang w:val="lt-LT"/>
        </w:rPr>
        <w:t>Savivaldybei nustačius, kad Vykdytojas pažeidė šioje Sutartyje nustatytą fina</w:t>
      </w:r>
      <w:r w:rsidR="0015158A" w:rsidRPr="008955C1">
        <w:rPr>
          <w:lang w:val="lt-LT"/>
        </w:rPr>
        <w:t>nsavimo ir atsiskaitymo tvarką –</w:t>
      </w:r>
      <w:r w:rsidR="00AF34E4" w:rsidRPr="008955C1">
        <w:rPr>
          <w:lang w:val="lt-LT"/>
        </w:rPr>
        <w:t xml:space="preserve"> nepateikti išlaidas pateisinantys dokumentai (patvirtintos kopijos), išlaidos padarytos ne pagal paskirtį, nesilaikant Projekto sąmatoje nurodytų sumų ir pavadinimų, nesilaikan</w:t>
      </w:r>
      <w:r w:rsidR="0015158A" w:rsidRPr="008955C1">
        <w:rPr>
          <w:lang w:val="lt-LT"/>
        </w:rPr>
        <w:t>t įstatymų ir kitų teisės aktų –</w:t>
      </w:r>
      <w:r w:rsidR="00AF34E4" w:rsidRPr="008955C1">
        <w:rPr>
          <w:lang w:val="lt-LT"/>
        </w:rPr>
        <w:t xml:space="preserve"> Vykdytojas privalo grąžinti Savivaldybei neteisėtai panaudotas lėšas per Savivaldybės nustatytą terminą. Jeigu Vykdytojas per Savivaldybės nustatytą terminą negrąžina neteisėtai panaudotų lėšų, jos išieškomos teisės aktų nustatyta tvarka. </w:t>
      </w:r>
    </w:p>
    <w:p w:rsidR="00AF34E4" w:rsidRPr="008955C1" w:rsidRDefault="008955C1" w:rsidP="004A6720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>3.4</w:t>
      </w:r>
      <w:r w:rsidR="00AF34E4" w:rsidRPr="008955C1">
        <w:rPr>
          <w:lang w:val="lt-LT"/>
        </w:rPr>
        <w:t>. Pažeidęs šią Sutartį Vykdytojas prarandą teisę vienerius metus teikti paraiškas ir gauti finansavimą iš ___________________________ priemonės.</w:t>
      </w:r>
    </w:p>
    <w:p w:rsidR="00AF34E4" w:rsidRPr="008955C1" w:rsidRDefault="00AF34E4" w:rsidP="004A6720">
      <w:pPr>
        <w:tabs>
          <w:tab w:val="left" w:pos="851"/>
        </w:tabs>
        <w:jc w:val="both"/>
        <w:rPr>
          <w:i/>
          <w:sz w:val="20"/>
          <w:lang w:val="lt-LT"/>
        </w:rPr>
      </w:pPr>
      <w:r w:rsidRPr="008955C1">
        <w:rPr>
          <w:i/>
          <w:sz w:val="20"/>
          <w:lang w:val="lt-LT"/>
        </w:rPr>
        <w:tab/>
      </w:r>
      <w:r w:rsidR="002D2F3A" w:rsidRPr="008955C1">
        <w:rPr>
          <w:i/>
          <w:sz w:val="20"/>
          <w:lang w:val="lt-LT"/>
        </w:rPr>
        <w:t xml:space="preserve">                    </w:t>
      </w:r>
      <w:r w:rsidRPr="008955C1">
        <w:rPr>
          <w:i/>
          <w:sz w:val="20"/>
          <w:lang w:val="lt-LT"/>
        </w:rPr>
        <w:t>(priemonės pavadinimas)</w:t>
      </w:r>
    </w:p>
    <w:p w:rsidR="00AF34E4" w:rsidRPr="008955C1" w:rsidRDefault="008955C1" w:rsidP="004A6720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>
        <w:rPr>
          <w:lang w:val="lt-LT"/>
        </w:rPr>
        <w:t>3.5</w:t>
      </w:r>
      <w:r w:rsidR="00AF34E4" w:rsidRPr="008955C1">
        <w:rPr>
          <w:lang w:val="lt-LT"/>
        </w:rPr>
        <w:t>. Už sutartinių įsipareigojimų nevykdymą ar netinkamą vykdymą šalys atsako Lietuvos Respublikos teisės aktų nustatyta tvarka.</w:t>
      </w:r>
    </w:p>
    <w:p w:rsidR="002E08D9" w:rsidRPr="008955C1" w:rsidRDefault="002E08D9" w:rsidP="00AF34E4">
      <w:pPr>
        <w:pStyle w:val="BodyText"/>
        <w:tabs>
          <w:tab w:val="left" w:pos="851"/>
        </w:tabs>
        <w:jc w:val="both"/>
        <w:rPr>
          <w:lang w:val="lt-LT"/>
        </w:rPr>
      </w:pPr>
    </w:p>
    <w:p w:rsidR="002E08D9" w:rsidRPr="008955C1" w:rsidRDefault="002E08D9" w:rsidP="002E08D9">
      <w:pPr>
        <w:pStyle w:val="BodyText"/>
        <w:tabs>
          <w:tab w:val="left" w:pos="7110"/>
        </w:tabs>
        <w:jc w:val="both"/>
        <w:rPr>
          <w:b/>
          <w:bCs/>
          <w:lang w:val="lt-LT"/>
        </w:rPr>
      </w:pPr>
      <w:r w:rsidRPr="008955C1">
        <w:rPr>
          <w:b/>
          <w:bCs/>
          <w:lang w:val="lt-LT"/>
        </w:rPr>
        <w:t>4. SUTARTIES NUTRAUKIMO TVARKA</w:t>
      </w:r>
    </w:p>
    <w:p w:rsidR="002E08D9" w:rsidRPr="008955C1" w:rsidRDefault="002E08D9" w:rsidP="004A6720">
      <w:pPr>
        <w:pStyle w:val="BodyText3"/>
        <w:tabs>
          <w:tab w:val="left" w:pos="851"/>
        </w:tabs>
        <w:spacing w:after="0"/>
        <w:jc w:val="both"/>
        <w:rPr>
          <w:sz w:val="24"/>
          <w:szCs w:val="24"/>
          <w:lang w:val="lt-LT"/>
        </w:rPr>
      </w:pPr>
      <w:r w:rsidRPr="008955C1">
        <w:rPr>
          <w:sz w:val="24"/>
          <w:szCs w:val="24"/>
          <w:lang w:val="lt-LT"/>
        </w:rPr>
        <w:t>4.1. Ši Sutartis gali būti nutraukta:</w:t>
      </w:r>
    </w:p>
    <w:p w:rsidR="002E08D9" w:rsidRPr="008955C1" w:rsidRDefault="0015158A" w:rsidP="004A6720">
      <w:pPr>
        <w:pStyle w:val="BodyText3"/>
        <w:tabs>
          <w:tab w:val="left" w:pos="851"/>
        </w:tabs>
        <w:spacing w:after="0"/>
        <w:jc w:val="both"/>
        <w:rPr>
          <w:sz w:val="24"/>
          <w:szCs w:val="24"/>
          <w:lang w:val="lt-LT"/>
        </w:rPr>
      </w:pPr>
      <w:r w:rsidRPr="008955C1">
        <w:rPr>
          <w:sz w:val="24"/>
          <w:szCs w:val="24"/>
          <w:lang w:val="lt-LT"/>
        </w:rPr>
        <w:t>4.1.1. rašytiniu Š</w:t>
      </w:r>
      <w:r w:rsidR="002E08D9" w:rsidRPr="008955C1">
        <w:rPr>
          <w:sz w:val="24"/>
          <w:szCs w:val="24"/>
          <w:lang w:val="lt-LT"/>
        </w:rPr>
        <w:t>alių susitarimu;</w:t>
      </w:r>
    </w:p>
    <w:p w:rsidR="002E08D9" w:rsidRPr="008955C1" w:rsidRDefault="0015158A" w:rsidP="004A6720">
      <w:pPr>
        <w:pStyle w:val="BodyText3"/>
        <w:tabs>
          <w:tab w:val="left" w:pos="851"/>
        </w:tabs>
        <w:spacing w:after="0"/>
        <w:jc w:val="both"/>
        <w:rPr>
          <w:sz w:val="24"/>
          <w:szCs w:val="24"/>
          <w:lang w:val="lt-LT"/>
        </w:rPr>
      </w:pPr>
      <w:r w:rsidRPr="008955C1">
        <w:rPr>
          <w:sz w:val="24"/>
          <w:szCs w:val="24"/>
          <w:lang w:val="lt-LT"/>
        </w:rPr>
        <w:t>4.1.2. vienos iš Š</w:t>
      </w:r>
      <w:r w:rsidR="002E08D9" w:rsidRPr="008955C1">
        <w:rPr>
          <w:sz w:val="24"/>
          <w:szCs w:val="24"/>
          <w:lang w:val="lt-LT"/>
        </w:rPr>
        <w:t>alių raš</w:t>
      </w:r>
      <w:r w:rsidRPr="008955C1">
        <w:rPr>
          <w:sz w:val="24"/>
          <w:szCs w:val="24"/>
          <w:lang w:val="lt-LT"/>
        </w:rPr>
        <w:t>ytiniu reikalavimu, jeigu kita Š</w:t>
      </w:r>
      <w:r w:rsidR="002E08D9" w:rsidRPr="008955C1">
        <w:rPr>
          <w:sz w:val="24"/>
          <w:szCs w:val="24"/>
          <w:lang w:val="lt-LT"/>
        </w:rPr>
        <w:t>alis nevykdo ar netinkamai vykdo šia Sutartimi prisiimtus įsipareigojimus. Apie tok</w:t>
      </w:r>
      <w:r w:rsidR="00AF572D" w:rsidRPr="008955C1">
        <w:rPr>
          <w:sz w:val="24"/>
          <w:szCs w:val="24"/>
          <w:lang w:val="lt-LT"/>
        </w:rPr>
        <w:t>į vienašalį Sutarties nutraukimą</w:t>
      </w:r>
      <w:r w:rsidRPr="008955C1">
        <w:rPr>
          <w:sz w:val="24"/>
          <w:szCs w:val="24"/>
          <w:lang w:val="lt-LT"/>
        </w:rPr>
        <w:t xml:space="preserve"> Šalis informuoja kitą Š</w:t>
      </w:r>
      <w:r w:rsidR="002E08D9" w:rsidRPr="008955C1">
        <w:rPr>
          <w:sz w:val="24"/>
          <w:szCs w:val="24"/>
          <w:lang w:val="lt-LT"/>
        </w:rPr>
        <w:t xml:space="preserve">alį ne vėliau nei prieš 14 </w:t>
      </w:r>
      <w:r w:rsidR="00211B81" w:rsidRPr="008955C1">
        <w:rPr>
          <w:sz w:val="24"/>
          <w:szCs w:val="24"/>
          <w:lang w:val="lt-LT"/>
        </w:rPr>
        <w:t xml:space="preserve">(keturiolika) </w:t>
      </w:r>
      <w:r w:rsidR="002E08D9" w:rsidRPr="008955C1">
        <w:rPr>
          <w:sz w:val="24"/>
          <w:szCs w:val="24"/>
          <w:lang w:val="lt-LT"/>
        </w:rPr>
        <w:t>dienų iki numatomo Sutarties nutraukimo;</w:t>
      </w:r>
    </w:p>
    <w:p w:rsidR="002E08D9" w:rsidRPr="008955C1" w:rsidRDefault="002E08D9" w:rsidP="004A6720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 xml:space="preserve">4.1.3. Vykdytojo iniciatyva nesant Savivaldybės kaltės prieš 30 </w:t>
      </w:r>
      <w:r w:rsidR="00211B81" w:rsidRPr="008955C1">
        <w:rPr>
          <w:lang w:val="lt-LT"/>
        </w:rPr>
        <w:t xml:space="preserve">(trisdešimt) </w:t>
      </w:r>
      <w:r w:rsidRPr="008955C1">
        <w:rPr>
          <w:lang w:val="lt-LT"/>
        </w:rPr>
        <w:t>dienų raštu apie tai įspėjus Savivaldybę;</w:t>
      </w:r>
    </w:p>
    <w:p w:rsidR="002E08D9" w:rsidRPr="008955C1" w:rsidRDefault="002E08D9" w:rsidP="004A6720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 xml:space="preserve">4.1.4. Vykdytojui nutraukus veiklą ar jį likviduojant. </w:t>
      </w:r>
    </w:p>
    <w:p w:rsidR="002E08D9" w:rsidRPr="008955C1" w:rsidRDefault="00211B81" w:rsidP="004A6720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>4.2. Sutartį nutraukę</w:t>
      </w:r>
      <w:r w:rsidR="002E08D9" w:rsidRPr="008955C1">
        <w:rPr>
          <w:lang w:val="lt-LT"/>
        </w:rPr>
        <w:t>s dėl Vykdytojo kaltės, Vykdytojas privalo Savivaldybei grąžinti visas Projektui skirtas lėšas.</w:t>
      </w:r>
    </w:p>
    <w:p w:rsidR="00AF572D" w:rsidRPr="008955C1" w:rsidRDefault="0015158A" w:rsidP="004A6720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>4.3. Sutartį nutra</w:t>
      </w:r>
      <w:r w:rsidR="00211B81" w:rsidRPr="008955C1">
        <w:rPr>
          <w:lang w:val="lt-LT"/>
        </w:rPr>
        <w:t>ukę</w:t>
      </w:r>
      <w:r w:rsidRPr="008955C1">
        <w:rPr>
          <w:lang w:val="lt-LT"/>
        </w:rPr>
        <w:t>s Š</w:t>
      </w:r>
      <w:r w:rsidR="00AF572D" w:rsidRPr="008955C1">
        <w:rPr>
          <w:lang w:val="lt-LT"/>
        </w:rPr>
        <w:t>alių susitarimu ar dėl</w:t>
      </w:r>
      <w:r w:rsidRPr="008955C1">
        <w:rPr>
          <w:lang w:val="lt-LT"/>
        </w:rPr>
        <w:t xml:space="preserve"> kitų priežasčių, kai nėra Š</w:t>
      </w:r>
      <w:r w:rsidR="00AF572D" w:rsidRPr="008955C1">
        <w:rPr>
          <w:lang w:val="lt-LT"/>
        </w:rPr>
        <w:t>alių kaltės, Vykdytojas grąžina Savivaldybei nepanaudotas Projektui skirtas lėšas.</w:t>
      </w:r>
    </w:p>
    <w:p w:rsidR="002E08D9" w:rsidRPr="008955C1" w:rsidRDefault="00AF572D" w:rsidP="004A6720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>4.4</w:t>
      </w:r>
      <w:r w:rsidR="002E08D9" w:rsidRPr="008955C1">
        <w:rPr>
          <w:lang w:val="lt-LT"/>
        </w:rPr>
        <w:t>. Sutartį nutraukus</w:t>
      </w:r>
      <w:r w:rsidR="00211B81" w:rsidRPr="008955C1">
        <w:rPr>
          <w:lang w:val="lt-LT"/>
        </w:rPr>
        <w:t>i</w:t>
      </w:r>
      <w:r w:rsidR="002E08D9" w:rsidRPr="008955C1">
        <w:rPr>
          <w:lang w:val="lt-LT"/>
        </w:rPr>
        <w:t xml:space="preserve"> dėl Savivaldybės kaltės, Savivaldybė pagal Vykdytojo pate</w:t>
      </w:r>
      <w:r w:rsidR="0015158A" w:rsidRPr="008955C1">
        <w:rPr>
          <w:lang w:val="lt-LT"/>
        </w:rPr>
        <w:t>iktus atsiskaitymo dokumentus su</w:t>
      </w:r>
      <w:r w:rsidR="002E08D9" w:rsidRPr="008955C1">
        <w:rPr>
          <w:lang w:val="lt-LT"/>
        </w:rPr>
        <w:t>moka Projekto sąmatoje numatytas išlaidas, patirtas iki Sutarties nutraukimo dienos.</w:t>
      </w:r>
    </w:p>
    <w:p w:rsidR="008D7BFA" w:rsidRPr="008955C1" w:rsidRDefault="00AF572D" w:rsidP="004A6720">
      <w:pPr>
        <w:pStyle w:val="BodyText"/>
        <w:tabs>
          <w:tab w:val="left" w:pos="851"/>
        </w:tabs>
        <w:spacing w:after="0"/>
        <w:jc w:val="both"/>
        <w:rPr>
          <w:lang w:val="lt-LT"/>
        </w:rPr>
      </w:pPr>
      <w:r w:rsidRPr="008955C1">
        <w:rPr>
          <w:lang w:val="lt-LT"/>
        </w:rPr>
        <w:t>4.5</w:t>
      </w:r>
      <w:r w:rsidR="002E08D9" w:rsidRPr="008955C1">
        <w:rPr>
          <w:lang w:val="lt-LT"/>
        </w:rPr>
        <w:t>. Sutarties pakeitimai ir papildymai galioja, jei jie sudaryti raštu ir pasir</w:t>
      </w:r>
      <w:r w:rsidR="0015158A" w:rsidRPr="008955C1">
        <w:rPr>
          <w:lang w:val="lt-LT"/>
        </w:rPr>
        <w:t>ašyti abiejų Š</w:t>
      </w:r>
      <w:r w:rsidR="002E08D9" w:rsidRPr="008955C1">
        <w:rPr>
          <w:lang w:val="lt-LT"/>
        </w:rPr>
        <w:t>alių įgaliotų atstovų.</w:t>
      </w:r>
      <w:r w:rsidR="00AA314C" w:rsidRPr="008955C1">
        <w:rPr>
          <w:lang w:val="lt-LT"/>
        </w:rPr>
        <w:t xml:space="preserve"> </w:t>
      </w:r>
      <w:r w:rsidR="00475D21" w:rsidRPr="008955C1">
        <w:rPr>
          <w:lang w:val="lt-LT"/>
        </w:rPr>
        <w:t xml:space="preserve">Tais atvejais, kai lėšos, nurodytos sąmatoje, perskirstomos tarp sąmatoje nurodytų išlaidų kategorijų nekeičiant sutarties </w:t>
      </w:r>
      <w:r w:rsidR="00D400CB" w:rsidRPr="008955C1">
        <w:rPr>
          <w:lang w:val="lt-LT"/>
        </w:rPr>
        <w:t>2.</w:t>
      </w:r>
      <w:r w:rsidR="00475D21" w:rsidRPr="008955C1">
        <w:rPr>
          <w:lang w:val="lt-LT"/>
        </w:rPr>
        <w:t xml:space="preserve">2.1. </w:t>
      </w:r>
      <w:r w:rsidR="00211B81" w:rsidRPr="008955C1">
        <w:rPr>
          <w:lang w:val="lt-LT"/>
        </w:rPr>
        <w:t>pa</w:t>
      </w:r>
      <w:r w:rsidR="00475D21" w:rsidRPr="008955C1">
        <w:rPr>
          <w:lang w:val="lt-LT"/>
        </w:rPr>
        <w:t>punkt</w:t>
      </w:r>
      <w:r w:rsidR="00211B81" w:rsidRPr="008955C1">
        <w:rPr>
          <w:lang w:val="lt-LT"/>
        </w:rPr>
        <w:t>yj</w:t>
      </w:r>
      <w:r w:rsidR="00475D21" w:rsidRPr="008955C1">
        <w:rPr>
          <w:lang w:val="lt-LT"/>
        </w:rPr>
        <w:t xml:space="preserve">e nurodytos sutarties </w:t>
      </w:r>
      <w:r w:rsidR="00661390" w:rsidRPr="008955C1">
        <w:rPr>
          <w:lang w:val="lt-LT"/>
        </w:rPr>
        <w:t>sum</w:t>
      </w:r>
      <w:r w:rsidR="004A6720" w:rsidRPr="008955C1">
        <w:rPr>
          <w:lang w:val="lt-LT"/>
        </w:rPr>
        <w:t>os, S</w:t>
      </w:r>
      <w:r w:rsidR="00475D21" w:rsidRPr="008955C1">
        <w:rPr>
          <w:lang w:val="lt-LT"/>
        </w:rPr>
        <w:t xml:space="preserve">utarties keitimas įforminamas patvirtinus patikslintą </w:t>
      </w:r>
      <w:r w:rsidR="004A6720" w:rsidRPr="008955C1">
        <w:rPr>
          <w:lang w:val="lt-LT"/>
        </w:rPr>
        <w:t xml:space="preserve">Projekto </w:t>
      </w:r>
      <w:r w:rsidR="00475D21" w:rsidRPr="008955C1">
        <w:rPr>
          <w:lang w:val="lt-LT"/>
        </w:rPr>
        <w:t>sąmatą</w:t>
      </w:r>
      <w:r w:rsidR="004A6720" w:rsidRPr="008955C1">
        <w:rPr>
          <w:lang w:val="lt-LT"/>
        </w:rPr>
        <w:t>.</w:t>
      </w:r>
    </w:p>
    <w:p w:rsidR="008D7BFA" w:rsidRPr="008955C1" w:rsidRDefault="008D7BFA" w:rsidP="002E08D9">
      <w:pPr>
        <w:pStyle w:val="BodyText"/>
        <w:tabs>
          <w:tab w:val="left" w:pos="851"/>
        </w:tabs>
        <w:jc w:val="both"/>
        <w:rPr>
          <w:lang w:val="lt-LT"/>
        </w:rPr>
      </w:pPr>
    </w:p>
    <w:p w:rsidR="00E35C2D" w:rsidRPr="008955C1" w:rsidRDefault="00E35C2D" w:rsidP="002E08D9">
      <w:pPr>
        <w:pStyle w:val="BodyText"/>
        <w:tabs>
          <w:tab w:val="left" w:pos="851"/>
        </w:tabs>
        <w:jc w:val="both"/>
        <w:rPr>
          <w:lang w:val="lt-LT"/>
        </w:rPr>
      </w:pPr>
    </w:p>
    <w:p w:rsidR="008D7BFA" w:rsidRPr="008955C1" w:rsidRDefault="008D7BFA" w:rsidP="008D7BFA">
      <w:pPr>
        <w:tabs>
          <w:tab w:val="num" w:pos="360"/>
          <w:tab w:val="left" w:pos="851"/>
        </w:tabs>
        <w:jc w:val="both"/>
        <w:rPr>
          <w:b/>
          <w:lang w:val="lt-LT"/>
        </w:rPr>
      </w:pPr>
      <w:r w:rsidRPr="008955C1">
        <w:rPr>
          <w:b/>
          <w:lang w:val="lt-LT"/>
        </w:rPr>
        <w:lastRenderedPageBreak/>
        <w:t xml:space="preserve">5. BAIGIAMOSIOS NUOSTATOS </w:t>
      </w:r>
    </w:p>
    <w:p w:rsidR="008D7BFA" w:rsidRPr="008955C1" w:rsidRDefault="008D7BFA" w:rsidP="008D7BFA">
      <w:pPr>
        <w:tabs>
          <w:tab w:val="left" w:pos="851"/>
        </w:tabs>
        <w:jc w:val="both"/>
        <w:rPr>
          <w:lang w:val="lt-LT"/>
        </w:rPr>
      </w:pPr>
      <w:r w:rsidRPr="008955C1">
        <w:rPr>
          <w:lang w:val="lt-LT"/>
        </w:rPr>
        <w:t>5.1. Šalys neturi teisės savo įsipareigojimų pagal šią Sutartį perduoti kitiems asmenims.</w:t>
      </w:r>
    </w:p>
    <w:p w:rsidR="008D7BFA" w:rsidRPr="008955C1" w:rsidRDefault="008D7BFA" w:rsidP="008D7BFA">
      <w:pPr>
        <w:tabs>
          <w:tab w:val="left" w:pos="851"/>
        </w:tabs>
        <w:jc w:val="both"/>
        <w:rPr>
          <w:lang w:val="lt-LT"/>
        </w:rPr>
      </w:pPr>
      <w:r w:rsidRPr="008955C1">
        <w:rPr>
          <w:lang w:val="lt-LT"/>
        </w:rPr>
        <w:t>5.2. Ginčai dėl šios S</w:t>
      </w:r>
      <w:r w:rsidR="0015158A" w:rsidRPr="008955C1">
        <w:rPr>
          <w:lang w:val="lt-LT"/>
        </w:rPr>
        <w:t>utarties vykdymo sprendžiami Š</w:t>
      </w:r>
      <w:r w:rsidRPr="008955C1">
        <w:rPr>
          <w:lang w:val="lt-LT"/>
        </w:rPr>
        <w:t>alių susitarimu, o nepavykus susitarti – Lietuvos Respublikos teisės aktų nustatyta tvarka.</w:t>
      </w:r>
    </w:p>
    <w:p w:rsidR="008D7BFA" w:rsidRPr="008955C1" w:rsidRDefault="008D7BFA" w:rsidP="008D7BFA">
      <w:pPr>
        <w:tabs>
          <w:tab w:val="left" w:pos="851"/>
        </w:tabs>
        <w:jc w:val="both"/>
        <w:rPr>
          <w:lang w:val="lt-LT"/>
        </w:rPr>
      </w:pPr>
      <w:r w:rsidRPr="008955C1">
        <w:rPr>
          <w:lang w:val="lt-LT"/>
        </w:rPr>
        <w:t>5.3. Ši Sutartis sudaryta dviem vienodą teisinę galią turinčiais egzem</w:t>
      </w:r>
      <w:r w:rsidR="0015158A" w:rsidRPr="008955C1">
        <w:rPr>
          <w:lang w:val="lt-LT"/>
        </w:rPr>
        <w:t>plioriais, po vieną kiekvienai Š</w:t>
      </w:r>
      <w:r w:rsidRPr="008955C1">
        <w:rPr>
          <w:lang w:val="lt-LT"/>
        </w:rPr>
        <w:t>aliai.</w:t>
      </w:r>
    </w:p>
    <w:p w:rsidR="008D7BFA" w:rsidRPr="008955C1" w:rsidRDefault="008D7BFA" w:rsidP="008D7BFA">
      <w:pPr>
        <w:pStyle w:val="BodyText3"/>
        <w:tabs>
          <w:tab w:val="left" w:pos="851"/>
        </w:tabs>
        <w:spacing w:after="0"/>
        <w:jc w:val="both"/>
        <w:rPr>
          <w:sz w:val="24"/>
          <w:szCs w:val="24"/>
          <w:lang w:val="lt-LT"/>
        </w:rPr>
      </w:pPr>
      <w:r w:rsidRPr="008955C1">
        <w:rPr>
          <w:sz w:val="24"/>
          <w:szCs w:val="24"/>
          <w:lang w:val="lt-LT"/>
        </w:rPr>
        <w:t>5.4. Ši Sutartis įsigalioja nuo jos pasirašymo</w:t>
      </w:r>
      <w:r w:rsidR="0015158A" w:rsidRPr="008955C1">
        <w:rPr>
          <w:sz w:val="24"/>
          <w:szCs w:val="24"/>
          <w:lang w:val="lt-LT"/>
        </w:rPr>
        <w:t xml:space="preserve"> dienos ir galioja iki visiško Š</w:t>
      </w:r>
      <w:r w:rsidRPr="008955C1">
        <w:rPr>
          <w:sz w:val="24"/>
          <w:szCs w:val="24"/>
          <w:lang w:val="lt-LT"/>
        </w:rPr>
        <w:t>alių įsipareigojimų pagal šią Sutartį įvykdymo.</w:t>
      </w:r>
    </w:p>
    <w:p w:rsidR="008D7BFA" w:rsidRPr="008955C1" w:rsidRDefault="008D7BFA" w:rsidP="008D7BFA">
      <w:pPr>
        <w:pStyle w:val="BodyText3"/>
        <w:tabs>
          <w:tab w:val="left" w:pos="851"/>
        </w:tabs>
        <w:spacing w:after="0"/>
        <w:jc w:val="both"/>
        <w:rPr>
          <w:b/>
          <w:sz w:val="24"/>
          <w:szCs w:val="24"/>
          <w:lang w:val="lt-LT"/>
        </w:rPr>
      </w:pPr>
    </w:p>
    <w:p w:rsidR="008D7BFA" w:rsidRPr="008955C1" w:rsidRDefault="008D7BFA" w:rsidP="008D7BFA">
      <w:pPr>
        <w:tabs>
          <w:tab w:val="left" w:pos="851"/>
        </w:tabs>
        <w:jc w:val="both"/>
        <w:rPr>
          <w:b/>
          <w:lang w:val="lt-LT"/>
        </w:rPr>
      </w:pPr>
      <w:r w:rsidRPr="008955C1">
        <w:rPr>
          <w:b/>
          <w:lang w:val="lt-LT"/>
        </w:rPr>
        <w:t>6. ŠALIŲ REKVIZITAI</w:t>
      </w:r>
    </w:p>
    <w:p w:rsidR="008D7BFA" w:rsidRPr="008955C1" w:rsidRDefault="008955C1" w:rsidP="008D7BFA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8D7BFA" w:rsidRPr="008955C1" w:rsidTr="008D7BFA">
        <w:tc>
          <w:tcPr>
            <w:tcW w:w="4500" w:type="dxa"/>
          </w:tcPr>
          <w:p w:rsidR="002F4A72" w:rsidRDefault="002F4A72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>
              <w:rPr>
                <w:lang w:val="lt-LT"/>
              </w:rPr>
              <w:t>Vykdytojas</w:t>
            </w:r>
          </w:p>
          <w:p w:rsidR="002F4A72" w:rsidRDefault="002F4A72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</w:p>
          <w:p w:rsidR="008D7BFA" w:rsidRPr="008955C1" w:rsidRDefault="004A6720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pavadinimas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kodas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adresas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A. s. Nr.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banko pavadinimas</w:t>
            </w:r>
          </w:p>
          <w:p w:rsidR="008D7BFA" w:rsidRPr="008955C1" w:rsidRDefault="008D7BFA" w:rsidP="008D7BFA">
            <w:pPr>
              <w:pStyle w:val="CommentText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 w:rsidRPr="008955C1">
              <w:rPr>
                <w:i/>
                <w:sz w:val="24"/>
                <w:szCs w:val="24"/>
                <w:lang w:val="lt-LT"/>
              </w:rPr>
              <w:t>banko kodas</w:t>
            </w:r>
          </w:p>
        </w:tc>
        <w:tc>
          <w:tcPr>
            <w:tcW w:w="4860" w:type="dxa"/>
          </w:tcPr>
          <w:p w:rsidR="002F4A72" w:rsidRDefault="002F4A72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8955C1">
              <w:rPr>
                <w:lang w:val="lt-LT"/>
              </w:rPr>
              <w:t>Savivaldybė</w:t>
            </w:r>
          </w:p>
          <w:p w:rsidR="002F4A72" w:rsidRDefault="002F4A72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8955C1">
              <w:rPr>
                <w:lang w:val="lt-LT"/>
              </w:rPr>
              <w:t>Anykščių rajono savivaldybės administracija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kodas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adresas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A. s. Nr.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banko pavadinimas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banko kodas</w:t>
            </w:r>
          </w:p>
        </w:tc>
      </w:tr>
      <w:tr w:rsidR="008D7BFA" w:rsidRPr="008955C1" w:rsidTr="008D7BFA">
        <w:tc>
          <w:tcPr>
            <w:tcW w:w="450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 xml:space="preserve">tel., faks. 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  <w:tc>
          <w:tcPr>
            <w:tcW w:w="486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 xml:space="preserve">tel., faks. 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8D7BFA" w:rsidRPr="008955C1" w:rsidTr="008D7BFA">
        <w:trPr>
          <w:trHeight w:val="735"/>
        </w:trPr>
        <w:tc>
          <w:tcPr>
            <w:tcW w:w="450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  <w:tc>
          <w:tcPr>
            <w:tcW w:w="486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8D7BFA" w:rsidRPr="008955C1" w:rsidTr="008D7BFA">
        <w:tc>
          <w:tcPr>
            <w:tcW w:w="450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Pareigos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Vardas, pavardė</w:t>
            </w:r>
          </w:p>
        </w:tc>
        <w:tc>
          <w:tcPr>
            <w:tcW w:w="486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8955C1">
              <w:rPr>
                <w:lang w:val="lt-LT"/>
              </w:rPr>
              <w:t>Administracijos direktorius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i/>
                <w:lang w:val="lt-LT"/>
              </w:rPr>
            </w:pPr>
            <w:r w:rsidRPr="008955C1">
              <w:rPr>
                <w:i/>
                <w:lang w:val="lt-LT"/>
              </w:rPr>
              <w:t>Vardas, pavardė</w:t>
            </w:r>
          </w:p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  <w:tr w:rsidR="008D7BFA" w:rsidRPr="008955C1" w:rsidTr="008D7BFA">
        <w:tc>
          <w:tcPr>
            <w:tcW w:w="450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8955C1">
              <w:rPr>
                <w:lang w:val="lt-LT"/>
              </w:rPr>
              <w:t>A. V.</w:t>
            </w:r>
          </w:p>
        </w:tc>
        <w:tc>
          <w:tcPr>
            <w:tcW w:w="486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8955C1">
              <w:rPr>
                <w:lang w:val="lt-LT"/>
              </w:rPr>
              <w:t>A. V.</w:t>
            </w:r>
          </w:p>
        </w:tc>
      </w:tr>
      <w:tr w:rsidR="008D7BFA" w:rsidRPr="008955C1" w:rsidTr="008D7BFA">
        <w:tc>
          <w:tcPr>
            <w:tcW w:w="450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  <w:tc>
          <w:tcPr>
            <w:tcW w:w="4860" w:type="dxa"/>
          </w:tcPr>
          <w:p w:rsidR="008D7BFA" w:rsidRPr="008955C1" w:rsidRDefault="008D7BFA" w:rsidP="008D7BFA">
            <w:pPr>
              <w:tabs>
                <w:tab w:val="left" w:pos="851"/>
              </w:tabs>
              <w:jc w:val="both"/>
              <w:rPr>
                <w:lang w:val="lt-LT"/>
              </w:rPr>
            </w:pPr>
          </w:p>
        </w:tc>
      </w:tr>
    </w:tbl>
    <w:p w:rsidR="008D7BFA" w:rsidRPr="008955C1" w:rsidRDefault="008D7BFA" w:rsidP="008D7BFA">
      <w:pPr>
        <w:jc w:val="center"/>
        <w:rPr>
          <w:lang w:val="lt-LT"/>
        </w:rPr>
      </w:pPr>
      <w:r w:rsidRPr="008955C1">
        <w:rPr>
          <w:lang w:val="lt-LT"/>
        </w:rPr>
        <w:t>______________</w:t>
      </w:r>
    </w:p>
    <w:p w:rsidR="002E08D9" w:rsidRPr="008955C1" w:rsidRDefault="002E08D9" w:rsidP="002E08D9">
      <w:pPr>
        <w:pStyle w:val="BodyText"/>
        <w:tabs>
          <w:tab w:val="left" w:pos="851"/>
        </w:tabs>
        <w:jc w:val="both"/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Pr="008955C1" w:rsidRDefault="004032E3">
      <w:pPr>
        <w:rPr>
          <w:lang w:val="lt-LT"/>
        </w:rPr>
      </w:pPr>
    </w:p>
    <w:p w:rsidR="004032E3" w:rsidRDefault="004032E3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Pr="008955C1" w:rsidRDefault="0095607B">
      <w:pPr>
        <w:rPr>
          <w:lang w:val="lt-LT"/>
        </w:rPr>
      </w:pPr>
    </w:p>
    <w:p w:rsidR="004A6720" w:rsidRDefault="004A6720">
      <w:pPr>
        <w:rPr>
          <w:lang w:val="lt-LT"/>
        </w:rPr>
      </w:pPr>
    </w:p>
    <w:p w:rsidR="00E852DB" w:rsidRPr="003E67BE" w:rsidRDefault="00E852DB" w:rsidP="00E852DB">
      <w:pPr>
        <w:ind w:left="6120"/>
        <w:rPr>
          <w:lang w:val="lt-LT"/>
        </w:rPr>
      </w:pPr>
      <w:r w:rsidRPr="003E67BE">
        <w:rPr>
          <w:lang w:val="lt-LT"/>
        </w:rPr>
        <w:t xml:space="preserve">Projekto finansavimo sutarties </w:t>
      </w:r>
    </w:p>
    <w:p w:rsidR="00E852DB" w:rsidRPr="003E67BE" w:rsidRDefault="009C078A" w:rsidP="00E852DB">
      <w:pPr>
        <w:ind w:left="6120"/>
        <w:rPr>
          <w:lang w:val="lt-LT"/>
        </w:rPr>
      </w:pPr>
      <w:r w:rsidRPr="003E67BE">
        <w:rPr>
          <w:lang w:val="lt-LT"/>
        </w:rPr>
        <w:t xml:space="preserve">1 </w:t>
      </w:r>
      <w:r w:rsidR="00E852DB" w:rsidRPr="003E67BE">
        <w:rPr>
          <w:lang w:val="lt-LT"/>
        </w:rPr>
        <w:t xml:space="preserve">priedas </w:t>
      </w:r>
    </w:p>
    <w:p w:rsidR="001E309A" w:rsidRPr="003E67BE" w:rsidRDefault="001E309A" w:rsidP="001E309A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24033" w:rsidRPr="003E67BE" w:rsidTr="00B24033">
        <w:tc>
          <w:tcPr>
            <w:tcW w:w="9854" w:type="dxa"/>
          </w:tcPr>
          <w:p w:rsidR="00B24033" w:rsidRPr="003E67BE" w:rsidRDefault="00B24033" w:rsidP="00B24033">
            <w:pPr>
              <w:tabs>
                <w:tab w:val="left" w:pos="851"/>
              </w:tabs>
              <w:rPr>
                <w:lang w:val="lt-LT"/>
              </w:rPr>
            </w:pPr>
          </w:p>
        </w:tc>
      </w:tr>
    </w:tbl>
    <w:p w:rsidR="00B24033" w:rsidRPr="003E67BE" w:rsidRDefault="009C078A" w:rsidP="00B24033">
      <w:pPr>
        <w:tabs>
          <w:tab w:val="left" w:pos="851"/>
        </w:tabs>
        <w:jc w:val="center"/>
        <w:rPr>
          <w:i/>
          <w:sz w:val="20"/>
          <w:lang w:val="lt-LT"/>
        </w:rPr>
      </w:pPr>
      <w:r w:rsidRPr="003E67BE">
        <w:rPr>
          <w:i/>
          <w:sz w:val="20"/>
          <w:lang w:val="lt-LT"/>
        </w:rPr>
        <w:t>(</w:t>
      </w:r>
      <w:r w:rsidR="00A53B0D" w:rsidRPr="003E67BE">
        <w:rPr>
          <w:i/>
          <w:sz w:val="20"/>
          <w:lang w:val="lt-LT"/>
        </w:rPr>
        <w:t>projekto vykdytojo</w:t>
      </w:r>
      <w:r w:rsidR="00B24033" w:rsidRPr="003E67BE">
        <w:rPr>
          <w:i/>
          <w:sz w:val="20"/>
          <w:lang w:val="lt-LT"/>
        </w:rPr>
        <w:t xml:space="preserve"> pavadinimas)</w:t>
      </w:r>
    </w:p>
    <w:p w:rsidR="00B24033" w:rsidRPr="003E67BE" w:rsidRDefault="00B24033" w:rsidP="00B24033">
      <w:pPr>
        <w:tabs>
          <w:tab w:val="left" w:pos="851"/>
        </w:tabs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24033" w:rsidRPr="003E67BE" w:rsidTr="00B24033">
        <w:tc>
          <w:tcPr>
            <w:tcW w:w="9855" w:type="dxa"/>
          </w:tcPr>
          <w:p w:rsidR="00B24033" w:rsidRPr="003E67BE" w:rsidRDefault="00B24033" w:rsidP="00B24033">
            <w:pPr>
              <w:tabs>
                <w:tab w:val="left" w:pos="851"/>
              </w:tabs>
              <w:spacing w:line="240" w:lineRule="atLeast"/>
              <w:rPr>
                <w:lang w:val="lt-LT"/>
              </w:rPr>
            </w:pPr>
          </w:p>
        </w:tc>
      </w:tr>
    </w:tbl>
    <w:p w:rsidR="00B24033" w:rsidRPr="003E67BE" w:rsidRDefault="00B24033" w:rsidP="00B24033">
      <w:pPr>
        <w:tabs>
          <w:tab w:val="left" w:pos="851"/>
        </w:tabs>
        <w:spacing w:line="240" w:lineRule="atLeast"/>
        <w:ind w:hanging="142"/>
        <w:jc w:val="center"/>
        <w:rPr>
          <w:i/>
          <w:sz w:val="20"/>
          <w:lang w:val="lt-LT"/>
        </w:rPr>
      </w:pPr>
      <w:r w:rsidRPr="003E67BE">
        <w:rPr>
          <w:i/>
          <w:sz w:val="20"/>
          <w:lang w:val="lt-LT"/>
        </w:rPr>
        <w:t xml:space="preserve"> (projekto pavadinimas)</w:t>
      </w:r>
    </w:p>
    <w:p w:rsidR="00F815BE" w:rsidRPr="003E67BE" w:rsidRDefault="00F815BE" w:rsidP="00F815BE">
      <w:pPr>
        <w:jc w:val="center"/>
        <w:rPr>
          <w:b/>
          <w:bCs/>
          <w:lang w:val="lt-LT"/>
        </w:rPr>
      </w:pPr>
    </w:p>
    <w:p w:rsidR="00F815BE" w:rsidRPr="003E67BE" w:rsidRDefault="00F815BE" w:rsidP="00F815BE">
      <w:pPr>
        <w:jc w:val="center"/>
        <w:rPr>
          <w:b/>
          <w:bCs/>
          <w:lang w:val="lt-LT"/>
        </w:rPr>
      </w:pPr>
      <w:r w:rsidRPr="003E67BE">
        <w:rPr>
          <w:b/>
          <w:bCs/>
          <w:lang w:val="lt-LT"/>
        </w:rPr>
        <w:t>ANYKŠČIŲ RAJONO SAVIVALDYBĖS ADMINISTRACIJOS</w:t>
      </w:r>
    </w:p>
    <w:p w:rsidR="00F815BE" w:rsidRPr="003E67BE" w:rsidRDefault="00A47BE2" w:rsidP="00F815BE">
      <w:pPr>
        <w:jc w:val="center"/>
        <w:rPr>
          <w:b/>
          <w:bCs/>
          <w:lang w:val="lt-LT"/>
        </w:rPr>
      </w:pPr>
      <w:r w:rsidRPr="003E67BE">
        <w:rPr>
          <w:b/>
          <w:bCs/>
          <w:lang w:val="lt-LT"/>
        </w:rPr>
        <w:t xml:space="preserve">FINANSŲ IR </w:t>
      </w:r>
      <w:r w:rsidR="00F815BE" w:rsidRPr="003E67BE">
        <w:rPr>
          <w:b/>
          <w:bCs/>
          <w:lang w:val="lt-LT"/>
        </w:rPr>
        <w:t>APSKAITOS SKYRIUI</w:t>
      </w:r>
    </w:p>
    <w:p w:rsidR="00F815BE" w:rsidRPr="003E67BE" w:rsidRDefault="00F815BE" w:rsidP="00F815BE">
      <w:pPr>
        <w:jc w:val="center"/>
        <w:rPr>
          <w:b/>
          <w:bCs/>
          <w:lang w:val="lt-LT"/>
        </w:rPr>
      </w:pPr>
    </w:p>
    <w:p w:rsidR="00F815BE" w:rsidRPr="003E67BE" w:rsidRDefault="00F815BE" w:rsidP="00F815BE">
      <w:pPr>
        <w:jc w:val="center"/>
        <w:rPr>
          <w:b/>
          <w:bCs/>
          <w:lang w:val="lt-LT"/>
        </w:rPr>
      </w:pPr>
    </w:p>
    <w:p w:rsidR="00F815BE" w:rsidRPr="003E67BE" w:rsidRDefault="00F815BE" w:rsidP="00F815BE">
      <w:pPr>
        <w:jc w:val="center"/>
        <w:rPr>
          <w:b/>
          <w:bCs/>
          <w:lang w:val="lt-LT"/>
        </w:rPr>
      </w:pPr>
      <w:r w:rsidRPr="003E67BE">
        <w:rPr>
          <w:b/>
          <w:bCs/>
          <w:lang w:val="lt-LT"/>
        </w:rPr>
        <w:t xml:space="preserve">PARAIŠKA LĖŠŲ POREIKIUI </w:t>
      </w:r>
      <w:r w:rsidR="00045920" w:rsidRPr="003E67BE">
        <w:rPr>
          <w:b/>
          <w:bCs/>
          <w:lang w:val="lt-LT"/>
        </w:rPr>
        <w:t>NR</w:t>
      </w:r>
      <w:r w:rsidRPr="003E67BE">
        <w:rPr>
          <w:b/>
          <w:bCs/>
          <w:lang w:val="lt-LT"/>
        </w:rPr>
        <w:t>.</w:t>
      </w:r>
    </w:p>
    <w:p w:rsidR="00F815BE" w:rsidRPr="003E67BE" w:rsidRDefault="00F815BE" w:rsidP="00F815BE">
      <w:pPr>
        <w:rPr>
          <w:b/>
          <w:bCs/>
          <w:lang w:val="lt-LT"/>
        </w:rPr>
      </w:pPr>
    </w:p>
    <w:p w:rsidR="00F815BE" w:rsidRPr="003E67BE" w:rsidRDefault="00B07120" w:rsidP="00F815BE">
      <w:pPr>
        <w:jc w:val="center"/>
        <w:rPr>
          <w:lang w:val="lt-LT"/>
        </w:rPr>
      </w:pPr>
      <w:r w:rsidRPr="003E67BE">
        <w:rPr>
          <w:lang w:val="lt-LT"/>
        </w:rPr>
        <w:t>20_ m. _______________</w:t>
      </w:r>
      <w:r w:rsidR="00F815BE" w:rsidRPr="003E67BE">
        <w:rPr>
          <w:lang w:val="lt-LT"/>
        </w:rPr>
        <w:t xml:space="preserve"> ___d.</w:t>
      </w:r>
    </w:p>
    <w:p w:rsidR="00F815BE" w:rsidRPr="003E67BE" w:rsidRDefault="00F815BE" w:rsidP="00F815BE">
      <w:pPr>
        <w:rPr>
          <w:b/>
          <w:bCs/>
          <w:lang w:val="lt-LT"/>
        </w:rPr>
      </w:pPr>
    </w:p>
    <w:p w:rsidR="00F815BE" w:rsidRPr="003E67BE" w:rsidRDefault="00F815BE" w:rsidP="00F815BE">
      <w:pPr>
        <w:rPr>
          <w:lang w:val="lt-LT"/>
        </w:rPr>
      </w:pPr>
    </w:p>
    <w:tbl>
      <w:tblPr>
        <w:tblW w:w="97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328"/>
        <w:gridCol w:w="1443"/>
        <w:gridCol w:w="1623"/>
        <w:gridCol w:w="1623"/>
      </w:tblGrid>
      <w:tr w:rsidR="00EF1D70" w:rsidRPr="003E67BE" w:rsidTr="00EF1D70">
        <w:trPr>
          <w:trHeight w:val="502"/>
        </w:trPr>
        <w:tc>
          <w:tcPr>
            <w:tcW w:w="721" w:type="dxa"/>
          </w:tcPr>
          <w:p w:rsidR="00EF1D70" w:rsidRPr="003E67BE" w:rsidRDefault="00EF1D70" w:rsidP="00EF1D70">
            <w:pPr>
              <w:rPr>
                <w:b/>
                <w:bCs/>
                <w:lang w:val="lt-LT"/>
              </w:rPr>
            </w:pPr>
            <w:r w:rsidRPr="003E67BE">
              <w:rPr>
                <w:b/>
                <w:bCs/>
                <w:lang w:val="lt-LT"/>
              </w:rPr>
              <w:t>Eil.</w:t>
            </w:r>
          </w:p>
          <w:p w:rsidR="00EF1D70" w:rsidRPr="003E67BE" w:rsidRDefault="00EF1D70" w:rsidP="00EF1D70">
            <w:pPr>
              <w:rPr>
                <w:b/>
                <w:bCs/>
                <w:lang w:val="lt-LT"/>
              </w:rPr>
            </w:pPr>
            <w:r w:rsidRPr="003E67BE">
              <w:rPr>
                <w:b/>
                <w:bCs/>
                <w:lang w:val="lt-LT"/>
              </w:rPr>
              <w:t>Nr.</w:t>
            </w:r>
          </w:p>
        </w:tc>
        <w:tc>
          <w:tcPr>
            <w:tcW w:w="4328" w:type="dxa"/>
          </w:tcPr>
          <w:p w:rsidR="00EF1D70" w:rsidRPr="003E67BE" w:rsidRDefault="00EF1D70" w:rsidP="00EF1D70">
            <w:pPr>
              <w:rPr>
                <w:b/>
                <w:bCs/>
                <w:lang w:val="lt-LT"/>
              </w:rPr>
            </w:pPr>
            <w:r w:rsidRPr="003E67BE">
              <w:rPr>
                <w:b/>
                <w:bCs/>
                <w:lang w:val="lt-LT"/>
              </w:rPr>
              <w:t>Programos pavadinimas,</w:t>
            </w:r>
          </w:p>
          <w:p w:rsidR="00EF1D70" w:rsidRPr="003E67BE" w:rsidRDefault="00EF1D70" w:rsidP="00EF1D70">
            <w:pPr>
              <w:rPr>
                <w:b/>
                <w:bCs/>
                <w:lang w:val="lt-LT"/>
              </w:rPr>
            </w:pPr>
            <w:r w:rsidRPr="003E67BE">
              <w:rPr>
                <w:b/>
                <w:bCs/>
                <w:lang w:val="lt-LT"/>
              </w:rPr>
              <w:t>kodas, funkcijos kodas, priemonė</w:t>
            </w:r>
          </w:p>
        </w:tc>
        <w:tc>
          <w:tcPr>
            <w:tcW w:w="1443" w:type="dxa"/>
          </w:tcPr>
          <w:p w:rsidR="00EF1D70" w:rsidRPr="003E67BE" w:rsidRDefault="00EF1D70" w:rsidP="00EF1D70">
            <w:pPr>
              <w:rPr>
                <w:b/>
                <w:bCs/>
                <w:lang w:val="lt-LT"/>
              </w:rPr>
            </w:pPr>
            <w:r w:rsidRPr="003E67BE">
              <w:rPr>
                <w:b/>
                <w:bCs/>
                <w:lang w:val="lt-LT"/>
              </w:rPr>
              <w:t xml:space="preserve">Numatyta </w:t>
            </w:r>
          </w:p>
          <w:p w:rsidR="00EF1D70" w:rsidRPr="003E67BE" w:rsidRDefault="00EF1D70" w:rsidP="00EF1D70">
            <w:pPr>
              <w:rPr>
                <w:b/>
                <w:bCs/>
                <w:lang w:val="lt-LT"/>
              </w:rPr>
            </w:pPr>
            <w:r w:rsidRPr="003E67BE">
              <w:rPr>
                <w:b/>
                <w:bCs/>
                <w:lang w:val="lt-LT"/>
              </w:rPr>
              <w:t>sąmatoje</w:t>
            </w:r>
          </w:p>
        </w:tc>
        <w:tc>
          <w:tcPr>
            <w:tcW w:w="1623" w:type="dxa"/>
          </w:tcPr>
          <w:p w:rsidR="00EF1D70" w:rsidRPr="003E67BE" w:rsidRDefault="00EF1D70" w:rsidP="00EF1D70">
            <w:pPr>
              <w:rPr>
                <w:b/>
                <w:bCs/>
                <w:lang w:val="lt-LT"/>
              </w:rPr>
            </w:pPr>
            <w:r w:rsidRPr="003E67BE">
              <w:rPr>
                <w:b/>
                <w:bCs/>
                <w:lang w:val="lt-LT"/>
              </w:rPr>
              <w:t>Gauti asignavimai</w:t>
            </w:r>
          </w:p>
        </w:tc>
        <w:tc>
          <w:tcPr>
            <w:tcW w:w="1623" w:type="dxa"/>
          </w:tcPr>
          <w:p w:rsidR="00EF1D70" w:rsidRPr="003E67BE" w:rsidRDefault="00EF1D70" w:rsidP="00EF1D70">
            <w:pPr>
              <w:rPr>
                <w:b/>
                <w:bCs/>
                <w:lang w:val="lt-LT"/>
              </w:rPr>
            </w:pPr>
            <w:r w:rsidRPr="003E67BE">
              <w:rPr>
                <w:b/>
                <w:bCs/>
                <w:lang w:val="lt-LT"/>
              </w:rPr>
              <w:t>Prašomų lėšų suma</w:t>
            </w:r>
          </w:p>
          <w:p w:rsidR="00EF1D70" w:rsidRPr="003E67BE" w:rsidRDefault="00EF1D70" w:rsidP="00EF1D70">
            <w:pPr>
              <w:rPr>
                <w:b/>
                <w:bCs/>
                <w:lang w:val="lt-LT"/>
              </w:rPr>
            </w:pPr>
          </w:p>
        </w:tc>
      </w:tr>
      <w:tr w:rsidR="00EF1D70" w:rsidRPr="003E67BE" w:rsidTr="00EF1D70">
        <w:trPr>
          <w:trHeight w:val="662"/>
        </w:trPr>
        <w:tc>
          <w:tcPr>
            <w:tcW w:w="721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  <w:r w:rsidRPr="003E67BE">
              <w:rPr>
                <w:b/>
                <w:lang w:val="lt-LT"/>
              </w:rPr>
              <w:t>1.</w:t>
            </w:r>
          </w:p>
        </w:tc>
        <w:tc>
          <w:tcPr>
            <w:tcW w:w="4328" w:type="dxa"/>
          </w:tcPr>
          <w:p w:rsidR="00EF1D70" w:rsidRPr="003E67BE" w:rsidRDefault="00034B7C" w:rsidP="00EF1D70">
            <w:pPr>
              <w:rPr>
                <w:lang w:val="lt-LT"/>
              </w:rPr>
            </w:pPr>
            <w:r w:rsidRPr="003E67BE">
              <w:rPr>
                <w:lang w:val="lt-LT"/>
              </w:rPr>
              <w:t>Palan</w:t>
            </w:r>
            <w:r w:rsidR="007A6414" w:rsidRPr="003E67BE">
              <w:rPr>
                <w:lang w:val="lt-LT"/>
              </w:rPr>
              <w:t xml:space="preserve">kios socialinės aplinkos kūrimas </w:t>
            </w:r>
            <w:r w:rsidRPr="003E67BE">
              <w:rPr>
                <w:lang w:val="lt-LT"/>
              </w:rPr>
              <w:t>(</w:t>
            </w:r>
            <w:r w:rsidR="00F328E3" w:rsidRPr="003E67BE">
              <w:rPr>
                <w:lang w:val="lt-LT"/>
              </w:rPr>
              <w:t>s</w:t>
            </w:r>
            <w:r w:rsidR="007A6414" w:rsidRPr="003E67BE">
              <w:rPr>
                <w:lang w:val="lt-LT"/>
              </w:rPr>
              <w:t>ocialinių paslaugų projektų įgyvendinimas</w:t>
            </w:r>
            <w:r w:rsidR="00F328E3" w:rsidRPr="003E67BE">
              <w:rPr>
                <w:lang w:val="lt-LT"/>
              </w:rPr>
              <w:t>,</w:t>
            </w:r>
          </w:p>
          <w:p w:rsidR="00EF1D70" w:rsidRPr="003E67BE" w:rsidRDefault="00F328E3" w:rsidP="00EF1D70">
            <w:pPr>
              <w:rPr>
                <w:lang w:val="lt-LT"/>
              </w:rPr>
            </w:pPr>
            <w:r w:rsidRPr="003E67BE">
              <w:rPr>
                <w:lang w:val="lt-LT"/>
              </w:rPr>
              <w:t>s</w:t>
            </w:r>
            <w:r w:rsidR="00EF1D70" w:rsidRPr="003E67BE">
              <w:rPr>
                <w:lang w:val="lt-LT"/>
              </w:rPr>
              <w:t>avivaldybės biudžeto lėšos)</w:t>
            </w:r>
          </w:p>
          <w:p w:rsidR="00EF1D70" w:rsidRPr="003E67BE" w:rsidRDefault="00EF1D70" w:rsidP="00EF1D70">
            <w:pPr>
              <w:rPr>
                <w:lang w:val="lt-LT"/>
              </w:rPr>
            </w:pPr>
            <w:r w:rsidRPr="003E67BE">
              <w:rPr>
                <w:lang w:val="lt-LT"/>
              </w:rPr>
              <w:t>5.</w:t>
            </w:r>
          </w:p>
          <w:p w:rsidR="00EF1D70" w:rsidRPr="003E67BE" w:rsidRDefault="00EF1D70" w:rsidP="00EF1D70">
            <w:pPr>
              <w:rPr>
                <w:lang w:val="lt-LT"/>
              </w:rPr>
            </w:pPr>
            <w:r w:rsidRPr="003E67BE">
              <w:rPr>
                <w:lang w:val="lt-LT"/>
              </w:rPr>
              <w:t>10.09.01.01</w:t>
            </w:r>
          </w:p>
          <w:p w:rsidR="00EF1D70" w:rsidRPr="003E67BE" w:rsidRDefault="00EF1D70" w:rsidP="00EF1D70">
            <w:pPr>
              <w:rPr>
                <w:b/>
                <w:lang w:val="lt-LT"/>
              </w:rPr>
            </w:pPr>
            <w:r w:rsidRPr="003E67BE">
              <w:rPr>
                <w:lang w:val="lt-LT"/>
              </w:rPr>
              <w:t>5.1.1.07</w:t>
            </w:r>
            <w:r w:rsidR="00314D53" w:rsidRPr="003E67BE">
              <w:rPr>
                <w:lang w:val="lt-LT"/>
              </w:rPr>
              <w:t xml:space="preserve"> </w:t>
            </w:r>
          </w:p>
        </w:tc>
        <w:tc>
          <w:tcPr>
            <w:tcW w:w="1443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  <w:tc>
          <w:tcPr>
            <w:tcW w:w="1623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  <w:tc>
          <w:tcPr>
            <w:tcW w:w="1623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</w:tr>
      <w:tr w:rsidR="00EF1D70" w:rsidRPr="003E67BE" w:rsidTr="00EF1D70">
        <w:trPr>
          <w:trHeight w:val="368"/>
        </w:trPr>
        <w:tc>
          <w:tcPr>
            <w:tcW w:w="721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  <w:r w:rsidRPr="003E67BE">
              <w:rPr>
                <w:b/>
                <w:lang w:val="lt-LT"/>
              </w:rPr>
              <w:t>2.</w:t>
            </w:r>
          </w:p>
        </w:tc>
        <w:tc>
          <w:tcPr>
            <w:tcW w:w="4328" w:type="dxa"/>
          </w:tcPr>
          <w:p w:rsidR="00EF1D70" w:rsidRPr="003E67BE" w:rsidRDefault="007A6414" w:rsidP="00EF1D70">
            <w:pPr>
              <w:rPr>
                <w:lang w:val="lt-LT"/>
              </w:rPr>
            </w:pPr>
            <w:r w:rsidRPr="003E67BE">
              <w:rPr>
                <w:lang w:val="lt-LT"/>
              </w:rPr>
              <w:t xml:space="preserve">Palankios socialinės aplinkos kūrimas </w:t>
            </w:r>
            <w:r w:rsidR="00EF1D70" w:rsidRPr="003E67BE">
              <w:rPr>
                <w:lang w:val="lt-LT"/>
              </w:rPr>
              <w:t>(</w:t>
            </w:r>
            <w:r w:rsidR="00F328E3" w:rsidRPr="003E67BE">
              <w:rPr>
                <w:lang w:val="lt-LT"/>
              </w:rPr>
              <w:t xml:space="preserve">neįgaliųjų socialinės integracijos </w:t>
            </w:r>
            <w:r w:rsidRPr="003E67BE">
              <w:rPr>
                <w:lang w:val="lt-LT"/>
              </w:rPr>
              <w:t>projektų įgyvendinimas</w:t>
            </w:r>
            <w:r w:rsidR="00F328E3" w:rsidRPr="003E67BE">
              <w:rPr>
                <w:lang w:val="lt-LT"/>
              </w:rPr>
              <w:t>, s</w:t>
            </w:r>
            <w:r w:rsidR="00EF1D70" w:rsidRPr="003E67BE">
              <w:rPr>
                <w:lang w:val="lt-LT"/>
              </w:rPr>
              <w:t>avivaldybės biudžeto lėšos)</w:t>
            </w:r>
          </w:p>
          <w:p w:rsidR="00EF1D70" w:rsidRPr="003E67BE" w:rsidRDefault="00EF1D70" w:rsidP="00EF1D70">
            <w:pPr>
              <w:rPr>
                <w:lang w:val="lt-LT"/>
              </w:rPr>
            </w:pPr>
            <w:r w:rsidRPr="003E67BE">
              <w:rPr>
                <w:lang w:val="lt-LT"/>
              </w:rPr>
              <w:t>5.</w:t>
            </w:r>
          </w:p>
          <w:p w:rsidR="00EF1D70" w:rsidRPr="003E67BE" w:rsidRDefault="00EF1D70" w:rsidP="00EF1D70">
            <w:pPr>
              <w:rPr>
                <w:lang w:val="lt-LT"/>
              </w:rPr>
            </w:pPr>
            <w:r w:rsidRPr="003E67BE">
              <w:rPr>
                <w:lang w:val="lt-LT"/>
              </w:rPr>
              <w:t>10.01.02.01.</w:t>
            </w:r>
          </w:p>
          <w:p w:rsidR="00EF1D70" w:rsidRPr="003E67BE" w:rsidRDefault="00EF1D70" w:rsidP="00EF1D70">
            <w:pPr>
              <w:rPr>
                <w:b/>
                <w:lang w:val="lt-LT"/>
              </w:rPr>
            </w:pPr>
            <w:r w:rsidRPr="003E67BE">
              <w:rPr>
                <w:lang w:val="lt-LT"/>
              </w:rPr>
              <w:t>5.1.3.02</w:t>
            </w:r>
            <w:r w:rsidR="00314D53" w:rsidRPr="003E67BE">
              <w:rPr>
                <w:lang w:val="lt-LT"/>
              </w:rPr>
              <w:t xml:space="preserve"> </w:t>
            </w:r>
          </w:p>
        </w:tc>
        <w:tc>
          <w:tcPr>
            <w:tcW w:w="1443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  <w:tc>
          <w:tcPr>
            <w:tcW w:w="1623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  <w:tc>
          <w:tcPr>
            <w:tcW w:w="1623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</w:tr>
      <w:tr w:rsidR="00EF1D70" w:rsidRPr="003E67BE" w:rsidTr="00EF1D70">
        <w:trPr>
          <w:trHeight w:val="368"/>
        </w:trPr>
        <w:tc>
          <w:tcPr>
            <w:tcW w:w="721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  <w:tc>
          <w:tcPr>
            <w:tcW w:w="4328" w:type="dxa"/>
          </w:tcPr>
          <w:p w:rsidR="00EF1D70" w:rsidRPr="003E67BE" w:rsidRDefault="00DC3A58" w:rsidP="00EF1D70">
            <w:pPr>
              <w:jc w:val="right"/>
              <w:rPr>
                <w:lang w:val="lt-LT"/>
              </w:rPr>
            </w:pPr>
            <w:r w:rsidRPr="003E67BE">
              <w:rPr>
                <w:b/>
                <w:lang w:val="lt-LT"/>
              </w:rPr>
              <w:t>Iš v</w:t>
            </w:r>
            <w:r w:rsidR="00EF1D70" w:rsidRPr="003E67BE">
              <w:rPr>
                <w:b/>
                <w:lang w:val="lt-LT"/>
              </w:rPr>
              <w:t>iso:</w:t>
            </w:r>
          </w:p>
        </w:tc>
        <w:tc>
          <w:tcPr>
            <w:tcW w:w="1443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  <w:tc>
          <w:tcPr>
            <w:tcW w:w="1623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  <w:tc>
          <w:tcPr>
            <w:tcW w:w="1623" w:type="dxa"/>
          </w:tcPr>
          <w:p w:rsidR="00EF1D70" w:rsidRPr="003E67BE" w:rsidRDefault="00EF1D70" w:rsidP="00EF1D70">
            <w:pPr>
              <w:rPr>
                <w:b/>
                <w:lang w:val="lt-LT"/>
              </w:rPr>
            </w:pPr>
          </w:p>
        </w:tc>
      </w:tr>
    </w:tbl>
    <w:p w:rsidR="00320FAA" w:rsidRPr="003E67BE" w:rsidRDefault="00320FAA" w:rsidP="00F815BE">
      <w:pPr>
        <w:rPr>
          <w:i/>
          <w:lang w:val="lt-LT"/>
        </w:rPr>
      </w:pPr>
    </w:p>
    <w:p w:rsidR="00B34419" w:rsidRPr="003E67BE" w:rsidRDefault="00F815BE" w:rsidP="00F815BE">
      <w:pPr>
        <w:rPr>
          <w:b/>
          <w:lang w:val="lt-LT"/>
        </w:rPr>
      </w:pPr>
      <w:r w:rsidRPr="003E67BE">
        <w:rPr>
          <w:b/>
          <w:lang w:val="lt-LT"/>
        </w:rPr>
        <w:t>Prašome skirtas lėšas pervesti į šią banko sąskaitą</w:t>
      </w:r>
      <w:r w:rsidR="00ED48A8" w:rsidRPr="003E67BE">
        <w:rPr>
          <w:b/>
          <w:lang w:val="lt-LT"/>
        </w:rPr>
        <w:t>:</w:t>
      </w:r>
    </w:p>
    <w:p w:rsidR="00F815BE" w:rsidRPr="003E67BE" w:rsidRDefault="00F815BE" w:rsidP="00F815BE">
      <w:pPr>
        <w:rPr>
          <w:b/>
          <w:lang w:val="lt-LT"/>
        </w:rPr>
      </w:pPr>
      <w:r w:rsidRPr="003E67BE">
        <w:rPr>
          <w:b/>
          <w:lang w:val="lt-LT"/>
        </w:rPr>
        <w:t>___________________________________</w:t>
      </w:r>
    </w:p>
    <w:p w:rsidR="00F815BE" w:rsidRPr="003E67BE" w:rsidRDefault="00B34419" w:rsidP="00F815BE">
      <w:pPr>
        <w:rPr>
          <w:i/>
          <w:sz w:val="20"/>
          <w:szCs w:val="20"/>
          <w:lang w:val="lt-LT"/>
        </w:rPr>
      </w:pPr>
      <w:r w:rsidRPr="003E67BE">
        <w:rPr>
          <w:lang w:val="lt-LT"/>
        </w:rPr>
        <w:tab/>
      </w:r>
      <w:r w:rsidR="00F815BE" w:rsidRPr="003E67BE">
        <w:rPr>
          <w:i/>
          <w:sz w:val="20"/>
          <w:szCs w:val="20"/>
          <w:lang w:val="lt-LT"/>
        </w:rPr>
        <w:t>(atsiskaitomosios sąskaitos Nr.)</w:t>
      </w:r>
    </w:p>
    <w:p w:rsidR="00F815BE" w:rsidRDefault="00F815BE" w:rsidP="00F815BE">
      <w:pPr>
        <w:rPr>
          <w:b/>
          <w:bCs/>
          <w:lang w:val="lt-LT"/>
        </w:rPr>
      </w:pPr>
    </w:p>
    <w:p w:rsidR="00565254" w:rsidRPr="003E67BE" w:rsidRDefault="00565254" w:rsidP="00F815BE">
      <w:pPr>
        <w:rPr>
          <w:lang w:val="lt-LT"/>
        </w:rPr>
      </w:pPr>
    </w:p>
    <w:p w:rsidR="00F815BE" w:rsidRPr="003E67BE" w:rsidRDefault="00A53B0D" w:rsidP="00F815BE">
      <w:pPr>
        <w:rPr>
          <w:lang w:val="lt-LT"/>
        </w:rPr>
      </w:pPr>
      <w:r w:rsidRPr="003E67BE">
        <w:rPr>
          <w:lang w:val="lt-LT"/>
        </w:rPr>
        <w:t>Projekto vykdytojo</w:t>
      </w:r>
      <w:r w:rsidR="00B07120" w:rsidRPr="003E67BE">
        <w:rPr>
          <w:lang w:val="lt-LT"/>
        </w:rPr>
        <w:t xml:space="preserve"> </w:t>
      </w:r>
      <w:r w:rsidR="00F815BE" w:rsidRPr="003E67BE">
        <w:rPr>
          <w:lang w:val="lt-LT"/>
        </w:rPr>
        <w:t>vadovas</w:t>
      </w:r>
      <w:r w:rsidR="00F815BE" w:rsidRPr="003E67BE">
        <w:rPr>
          <w:lang w:val="lt-LT"/>
        </w:rPr>
        <w:tab/>
        <w:t>_________________</w:t>
      </w:r>
      <w:r w:rsidR="00F815BE" w:rsidRPr="003E67BE">
        <w:rPr>
          <w:lang w:val="lt-LT"/>
        </w:rPr>
        <w:tab/>
      </w:r>
      <w:r w:rsidR="00F815BE" w:rsidRPr="003E67BE">
        <w:rPr>
          <w:lang w:val="lt-LT"/>
        </w:rPr>
        <w:tab/>
        <w:t>________________</w:t>
      </w:r>
    </w:p>
    <w:p w:rsidR="00F815BE" w:rsidRPr="003E67BE" w:rsidRDefault="00F815BE" w:rsidP="00F815BE">
      <w:pPr>
        <w:rPr>
          <w:i/>
          <w:sz w:val="20"/>
          <w:szCs w:val="20"/>
          <w:lang w:val="lt-LT"/>
        </w:rPr>
      </w:pPr>
      <w:r w:rsidRPr="003E67BE">
        <w:rPr>
          <w:lang w:val="lt-LT"/>
        </w:rPr>
        <w:tab/>
      </w:r>
      <w:r w:rsidRPr="003E67BE">
        <w:rPr>
          <w:lang w:val="lt-LT"/>
        </w:rPr>
        <w:tab/>
      </w:r>
      <w:r w:rsidR="00A53B0D" w:rsidRPr="003E67BE">
        <w:rPr>
          <w:lang w:val="lt-LT"/>
        </w:rPr>
        <w:t xml:space="preserve">                </w:t>
      </w:r>
      <w:r w:rsidR="00910166" w:rsidRPr="003E67BE">
        <w:rPr>
          <w:lang w:val="lt-LT"/>
        </w:rPr>
        <w:t xml:space="preserve">            </w:t>
      </w:r>
      <w:r w:rsidR="00A53B0D" w:rsidRPr="003E67BE">
        <w:rPr>
          <w:lang w:val="lt-LT"/>
        </w:rPr>
        <w:t xml:space="preserve">    </w:t>
      </w:r>
      <w:r w:rsidRPr="003E67BE">
        <w:rPr>
          <w:i/>
          <w:sz w:val="20"/>
          <w:szCs w:val="20"/>
          <w:lang w:val="lt-LT"/>
        </w:rPr>
        <w:t>(parašas)</w:t>
      </w:r>
      <w:r w:rsidR="00B07120" w:rsidRPr="003E67BE">
        <w:rPr>
          <w:i/>
          <w:sz w:val="20"/>
          <w:szCs w:val="20"/>
          <w:lang w:val="lt-LT"/>
        </w:rPr>
        <w:tab/>
        <w:t xml:space="preserve">              </w:t>
      </w:r>
      <w:r w:rsidR="00FE382E" w:rsidRPr="003E67BE">
        <w:rPr>
          <w:i/>
          <w:sz w:val="20"/>
          <w:szCs w:val="20"/>
          <w:lang w:val="lt-LT"/>
        </w:rPr>
        <w:t xml:space="preserve">                 </w:t>
      </w:r>
      <w:r w:rsidR="00207DEE" w:rsidRPr="003E67BE">
        <w:rPr>
          <w:i/>
          <w:sz w:val="20"/>
          <w:szCs w:val="20"/>
          <w:lang w:val="lt-LT"/>
        </w:rPr>
        <w:t xml:space="preserve">    </w:t>
      </w:r>
      <w:r w:rsidRPr="003E67BE">
        <w:rPr>
          <w:i/>
          <w:sz w:val="20"/>
          <w:szCs w:val="20"/>
          <w:lang w:val="lt-LT"/>
        </w:rPr>
        <w:t>(vardas, pavardė)</w:t>
      </w:r>
    </w:p>
    <w:p w:rsidR="00F815BE" w:rsidRPr="003E67BE" w:rsidRDefault="00F815BE" w:rsidP="00F815BE">
      <w:pPr>
        <w:rPr>
          <w:lang w:val="lt-LT"/>
        </w:rPr>
      </w:pPr>
    </w:p>
    <w:p w:rsidR="00F815BE" w:rsidRPr="003E67BE" w:rsidRDefault="00F815BE" w:rsidP="00F815BE">
      <w:pPr>
        <w:rPr>
          <w:lang w:val="lt-LT"/>
        </w:rPr>
      </w:pPr>
    </w:p>
    <w:p w:rsidR="00F815BE" w:rsidRPr="003E67BE" w:rsidRDefault="00F815BE" w:rsidP="00F815BE">
      <w:pPr>
        <w:pStyle w:val="Subtitle"/>
        <w:jc w:val="both"/>
      </w:pPr>
      <w:r w:rsidRPr="003E67BE">
        <w:t>Vyr. finansininkas</w:t>
      </w:r>
      <w:r w:rsidRPr="003E67BE">
        <w:tab/>
        <w:t>_________________</w:t>
      </w:r>
      <w:r w:rsidRPr="003E67BE">
        <w:tab/>
      </w:r>
      <w:r w:rsidRPr="003E67BE">
        <w:tab/>
        <w:t>_________________</w:t>
      </w:r>
    </w:p>
    <w:p w:rsidR="00F815BE" w:rsidRPr="003E67BE" w:rsidRDefault="00F815BE" w:rsidP="00F815BE">
      <w:pPr>
        <w:rPr>
          <w:i/>
          <w:sz w:val="20"/>
          <w:szCs w:val="20"/>
          <w:lang w:val="lt-LT"/>
        </w:rPr>
      </w:pPr>
      <w:r w:rsidRPr="003E67BE">
        <w:rPr>
          <w:lang w:val="lt-LT"/>
        </w:rPr>
        <w:tab/>
      </w:r>
      <w:r w:rsidRPr="003E67BE">
        <w:rPr>
          <w:lang w:val="lt-LT"/>
        </w:rPr>
        <w:tab/>
      </w:r>
      <w:r w:rsidR="00207DEE" w:rsidRPr="003E67BE">
        <w:rPr>
          <w:lang w:val="lt-LT"/>
        </w:rPr>
        <w:t xml:space="preserve">                       </w:t>
      </w:r>
      <w:r w:rsidRPr="003E67BE">
        <w:rPr>
          <w:i/>
          <w:sz w:val="20"/>
          <w:szCs w:val="20"/>
          <w:lang w:val="lt-LT"/>
        </w:rPr>
        <w:t>(parašas)</w:t>
      </w:r>
      <w:r w:rsidRPr="003E67BE">
        <w:rPr>
          <w:i/>
          <w:sz w:val="20"/>
          <w:szCs w:val="20"/>
          <w:lang w:val="lt-LT"/>
        </w:rPr>
        <w:tab/>
      </w:r>
      <w:r w:rsidRPr="003E67BE">
        <w:rPr>
          <w:i/>
          <w:sz w:val="20"/>
          <w:szCs w:val="20"/>
          <w:lang w:val="lt-LT"/>
        </w:rPr>
        <w:tab/>
      </w:r>
      <w:r w:rsidRPr="003E67BE">
        <w:rPr>
          <w:i/>
          <w:sz w:val="20"/>
          <w:szCs w:val="20"/>
          <w:lang w:val="lt-LT"/>
        </w:rPr>
        <w:tab/>
      </w:r>
      <w:r w:rsidR="00207DEE" w:rsidRPr="003E67BE">
        <w:rPr>
          <w:i/>
          <w:sz w:val="20"/>
          <w:szCs w:val="20"/>
          <w:lang w:val="lt-LT"/>
        </w:rPr>
        <w:t xml:space="preserve">      </w:t>
      </w:r>
      <w:r w:rsidRPr="003E67BE">
        <w:rPr>
          <w:i/>
          <w:sz w:val="20"/>
          <w:szCs w:val="20"/>
          <w:lang w:val="lt-LT"/>
        </w:rPr>
        <w:t>(vardas, pavardė)</w:t>
      </w:r>
    </w:p>
    <w:p w:rsidR="00CE430B" w:rsidRPr="003E67BE" w:rsidRDefault="00CE430B" w:rsidP="00F815BE">
      <w:pPr>
        <w:rPr>
          <w:i/>
          <w:sz w:val="20"/>
          <w:szCs w:val="20"/>
          <w:lang w:val="lt-LT"/>
        </w:rPr>
      </w:pPr>
    </w:p>
    <w:p w:rsidR="00237E4C" w:rsidRPr="003E67BE" w:rsidRDefault="00B07120" w:rsidP="007A6414">
      <w:pPr>
        <w:jc w:val="center"/>
        <w:rPr>
          <w:lang w:val="lt-LT"/>
        </w:rPr>
      </w:pPr>
      <w:r w:rsidRPr="003E67BE">
        <w:rPr>
          <w:lang w:val="lt-LT"/>
        </w:rPr>
        <w:t>_______________</w:t>
      </w:r>
    </w:p>
    <w:p w:rsidR="00BD502B" w:rsidRDefault="00BD502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Default="0095607B">
      <w:pPr>
        <w:rPr>
          <w:lang w:val="lt-LT"/>
        </w:rPr>
      </w:pPr>
    </w:p>
    <w:p w:rsidR="0095607B" w:rsidRPr="003E67BE" w:rsidRDefault="0095607B">
      <w:pPr>
        <w:rPr>
          <w:lang w:val="lt-LT"/>
        </w:rPr>
      </w:pPr>
    </w:p>
    <w:p w:rsidR="004032E3" w:rsidRPr="003E67BE" w:rsidRDefault="004032E3" w:rsidP="00110A70">
      <w:pPr>
        <w:ind w:left="6120"/>
        <w:rPr>
          <w:lang w:val="lt-LT"/>
        </w:rPr>
      </w:pPr>
      <w:r w:rsidRPr="003E67BE">
        <w:rPr>
          <w:lang w:val="lt-LT"/>
        </w:rPr>
        <w:t xml:space="preserve">Projekto finansavimo sutarties </w:t>
      </w:r>
    </w:p>
    <w:p w:rsidR="004032E3" w:rsidRPr="003E67BE" w:rsidRDefault="009C078A" w:rsidP="00110A70">
      <w:pPr>
        <w:ind w:left="6120"/>
        <w:rPr>
          <w:lang w:val="lt-LT"/>
        </w:rPr>
      </w:pPr>
      <w:r w:rsidRPr="003E67BE">
        <w:rPr>
          <w:lang w:val="lt-LT"/>
        </w:rPr>
        <w:t>2 priedas</w:t>
      </w:r>
    </w:p>
    <w:p w:rsidR="00C849C0" w:rsidRPr="003E67BE" w:rsidRDefault="00C849C0" w:rsidP="00110A70">
      <w:pPr>
        <w:ind w:left="6120"/>
        <w:rPr>
          <w:lang w:val="lt-LT"/>
        </w:rPr>
      </w:pPr>
    </w:p>
    <w:p w:rsidR="00AC6C26" w:rsidRPr="003E67BE" w:rsidRDefault="00AC6C26" w:rsidP="00AC6C26">
      <w:pPr>
        <w:tabs>
          <w:tab w:val="left" w:pos="851"/>
        </w:tabs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C6C26" w:rsidRPr="003E67BE" w:rsidTr="00AC6C26">
        <w:tc>
          <w:tcPr>
            <w:tcW w:w="9854" w:type="dxa"/>
          </w:tcPr>
          <w:p w:rsidR="00AC6C26" w:rsidRPr="003E67BE" w:rsidRDefault="00AC6C26" w:rsidP="00AC6C26">
            <w:pPr>
              <w:tabs>
                <w:tab w:val="left" w:pos="851"/>
              </w:tabs>
              <w:rPr>
                <w:lang w:val="lt-LT"/>
              </w:rPr>
            </w:pPr>
          </w:p>
        </w:tc>
      </w:tr>
    </w:tbl>
    <w:p w:rsidR="00AC6C26" w:rsidRPr="003E67BE" w:rsidRDefault="00AC6C26" w:rsidP="00AC6C26">
      <w:pPr>
        <w:tabs>
          <w:tab w:val="left" w:pos="851"/>
        </w:tabs>
        <w:jc w:val="center"/>
        <w:rPr>
          <w:i/>
          <w:sz w:val="20"/>
          <w:lang w:val="lt-LT"/>
        </w:rPr>
      </w:pPr>
      <w:r w:rsidRPr="003E67BE">
        <w:rPr>
          <w:i/>
          <w:sz w:val="20"/>
          <w:lang w:val="lt-LT"/>
        </w:rPr>
        <w:t>(</w:t>
      </w:r>
      <w:r w:rsidR="00A53B0D" w:rsidRPr="003E67BE">
        <w:rPr>
          <w:i/>
          <w:sz w:val="20"/>
          <w:lang w:val="lt-LT"/>
        </w:rPr>
        <w:t>projekto vykdytojo</w:t>
      </w:r>
      <w:r w:rsidRPr="003E67BE">
        <w:rPr>
          <w:i/>
          <w:sz w:val="20"/>
          <w:lang w:val="lt-LT"/>
        </w:rPr>
        <w:t xml:space="preserve"> pavadinimas)</w:t>
      </w:r>
    </w:p>
    <w:p w:rsidR="00AC6C26" w:rsidRPr="003E67BE" w:rsidRDefault="00AC6C26" w:rsidP="00AC6C26">
      <w:pPr>
        <w:tabs>
          <w:tab w:val="left" w:pos="851"/>
        </w:tabs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C6C26" w:rsidRPr="003E67BE" w:rsidTr="00AC6C26">
        <w:tc>
          <w:tcPr>
            <w:tcW w:w="9855" w:type="dxa"/>
          </w:tcPr>
          <w:p w:rsidR="00AC6C26" w:rsidRPr="003E67BE" w:rsidRDefault="00AC6C26" w:rsidP="00AC6C26">
            <w:pPr>
              <w:tabs>
                <w:tab w:val="left" w:pos="851"/>
              </w:tabs>
              <w:spacing w:line="240" w:lineRule="atLeast"/>
              <w:rPr>
                <w:lang w:val="lt-LT"/>
              </w:rPr>
            </w:pPr>
          </w:p>
        </w:tc>
      </w:tr>
    </w:tbl>
    <w:p w:rsidR="00AC6C26" w:rsidRPr="003E67BE" w:rsidRDefault="00AC6C26" w:rsidP="00AC6C26">
      <w:pPr>
        <w:tabs>
          <w:tab w:val="left" w:pos="851"/>
        </w:tabs>
        <w:spacing w:line="240" w:lineRule="atLeast"/>
        <w:ind w:hanging="142"/>
        <w:jc w:val="center"/>
        <w:rPr>
          <w:i/>
          <w:sz w:val="20"/>
          <w:lang w:val="lt-LT"/>
        </w:rPr>
      </w:pPr>
      <w:r w:rsidRPr="003E67BE">
        <w:rPr>
          <w:i/>
          <w:sz w:val="20"/>
          <w:lang w:val="lt-LT"/>
        </w:rPr>
        <w:t xml:space="preserve"> (projekto pavadinimas)</w:t>
      </w:r>
    </w:p>
    <w:p w:rsidR="00D26DDC" w:rsidRPr="003E67BE" w:rsidRDefault="00D26DDC" w:rsidP="00AC6C26">
      <w:pPr>
        <w:tabs>
          <w:tab w:val="left" w:pos="851"/>
        </w:tabs>
        <w:spacing w:line="240" w:lineRule="atLeast"/>
        <w:ind w:hanging="142"/>
        <w:jc w:val="center"/>
        <w:rPr>
          <w:i/>
          <w:sz w:val="20"/>
          <w:lang w:val="lt-LT"/>
        </w:rPr>
      </w:pPr>
    </w:p>
    <w:p w:rsidR="00D26DDC" w:rsidRPr="003E67BE" w:rsidRDefault="00D26DDC" w:rsidP="00AC6C26">
      <w:pPr>
        <w:tabs>
          <w:tab w:val="left" w:pos="851"/>
        </w:tabs>
        <w:spacing w:line="240" w:lineRule="atLeast"/>
        <w:ind w:hanging="142"/>
        <w:jc w:val="center"/>
        <w:rPr>
          <w:b/>
          <w:lang w:val="lt-LT"/>
        </w:rPr>
      </w:pPr>
      <w:r w:rsidRPr="003E67BE">
        <w:rPr>
          <w:b/>
          <w:lang w:val="lt-LT"/>
        </w:rPr>
        <w:t>Projekto finansavimo ____________ sutartis Nr. _____</w:t>
      </w:r>
    </w:p>
    <w:p w:rsidR="00D26DDC" w:rsidRPr="003E67BE" w:rsidRDefault="00D26DDC" w:rsidP="00AC6C26">
      <w:pPr>
        <w:tabs>
          <w:tab w:val="left" w:pos="851"/>
        </w:tabs>
        <w:spacing w:line="240" w:lineRule="atLeast"/>
        <w:ind w:hanging="142"/>
        <w:jc w:val="center"/>
        <w:rPr>
          <w:i/>
          <w:sz w:val="20"/>
          <w:szCs w:val="20"/>
          <w:lang w:val="lt-LT"/>
        </w:rPr>
      </w:pPr>
      <w:r w:rsidRPr="003E67BE">
        <w:rPr>
          <w:i/>
          <w:sz w:val="20"/>
          <w:szCs w:val="20"/>
          <w:lang w:val="lt-LT"/>
        </w:rPr>
        <w:t xml:space="preserve">                                                        (data)                                  (numeris)</w:t>
      </w:r>
    </w:p>
    <w:p w:rsidR="004E2ADE" w:rsidRPr="003E67BE" w:rsidRDefault="004E2ADE" w:rsidP="004E2ADE">
      <w:pPr>
        <w:rPr>
          <w:b/>
          <w:bCs/>
          <w:lang w:val="lt-LT"/>
        </w:rPr>
      </w:pPr>
    </w:p>
    <w:p w:rsidR="004E2ADE" w:rsidRPr="003E67BE" w:rsidRDefault="004E2ADE" w:rsidP="004E2ADE">
      <w:pPr>
        <w:jc w:val="center"/>
        <w:rPr>
          <w:b/>
          <w:bCs/>
          <w:lang w:val="lt-LT"/>
        </w:rPr>
      </w:pPr>
      <w:r w:rsidRPr="003E67BE">
        <w:rPr>
          <w:b/>
          <w:bCs/>
          <w:lang w:val="lt-LT"/>
        </w:rPr>
        <w:t>PROJEKTO  ĮVYKDYMO ATASKAITA</w:t>
      </w:r>
    </w:p>
    <w:p w:rsidR="004E2ADE" w:rsidRPr="003E67BE" w:rsidRDefault="004E2ADE" w:rsidP="004E2ADE">
      <w:pPr>
        <w:jc w:val="center"/>
        <w:rPr>
          <w:b/>
          <w:bCs/>
          <w:lang w:val="lt-L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4E2ADE" w:rsidRPr="003E67BE" w:rsidTr="004E2ADE">
        <w:tc>
          <w:tcPr>
            <w:tcW w:w="9639" w:type="dxa"/>
          </w:tcPr>
          <w:p w:rsidR="004E2ADE" w:rsidRPr="003E67BE" w:rsidRDefault="004E2ADE" w:rsidP="004E2ADE">
            <w:pPr>
              <w:jc w:val="center"/>
              <w:rPr>
                <w:b/>
                <w:lang w:val="lt-LT"/>
              </w:rPr>
            </w:pPr>
            <w:r w:rsidRPr="003E67BE">
              <w:rPr>
                <w:b/>
                <w:lang w:val="lt-LT"/>
              </w:rPr>
              <w:t xml:space="preserve">Anykščių rajono savivaldybės administracijos </w:t>
            </w:r>
            <w:r w:rsidR="00A47BE2" w:rsidRPr="003E67BE">
              <w:rPr>
                <w:b/>
                <w:lang w:val="lt-LT"/>
              </w:rPr>
              <w:t>Finansų ir a</w:t>
            </w:r>
            <w:r w:rsidRPr="003E67BE">
              <w:rPr>
                <w:b/>
                <w:lang w:val="lt-LT"/>
              </w:rPr>
              <w:t>pskaitos skyriui</w:t>
            </w:r>
          </w:p>
        </w:tc>
      </w:tr>
      <w:tr w:rsidR="004E2ADE" w:rsidRPr="003E67BE" w:rsidTr="004E2ADE">
        <w:tc>
          <w:tcPr>
            <w:tcW w:w="9639" w:type="dxa"/>
          </w:tcPr>
          <w:p w:rsidR="004E2ADE" w:rsidRPr="003E67BE" w:rsidRDefault="004E2ADE" w:rsidP="004E2ADE">
            <w:pPr>
              <w:jc w:val="center"/>
              <w:rPr>
                <w:b/>
                <w:lang w:val="lt-LT"/>
              </w:rPr>
            </w:pPr>
          </w:p>
        </w:tc>
      </w:tr>
    </w:tbl>
    <w:p w:rsidR="004E2ADE" w:rsidRPr="003E67BE" w:rsidRDefault="004E2ADE" w:rsidP="004E2ADE">
      <w:pPr>
        <w:rPr>
          <w:sz w:val="16"/>
          <w:szCs w:val="16"/>
          <w:lang w:val="lt-L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32"/>
        <w:gridCol w:w="2737"/>
        <w:gridCol w:w="3362"/>
      </w:tblGrid>
      <w:tr w:rsidR="004E2ADE" w:rsidRPr="003E67BE" w:rsidTr="004E2ADE">
        <w:tc>
          <w:tcPr>
            <w:tcW w:w="3471" w:type="dxa"/>
          </w:tcPr>
          <w:p w:rsidR="004E2ADE" w:rsidRPr="003E67BE" w:rsidRDefault="004E2ADE" w:rsidP="004E2AD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3400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</w:tr>
      <w:tr w:rsidR="004E2ADE" w:rsidRPr="003E67BE" w:rsidTr="004E2ADE">
        <w:tc>
          <w:tcPr>
            <w:tcW w:w="9639" w:type="dxa"/>
            <w:gridSpan w:val="3"/>
          </w:tcPr>
          <w:p w:rsidR="004E2ADE" w:rsidRPr="003E67BE" w:rsidRDefault="004E2ADE" w:rsidP="004E2ADE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3E67BE">
              <w:rPr>
                <w:i/>
                <w:sz w:val="20"/>
                <w:szCs w:val="20"/>
                <w:lang w:val="lt-LT"/>
              </w:rPr>
              <w:t>(data)</w:t>
            </w:r>
          </w:p>
        </w:tc>
      </w:tr>
    </w:tbl>
    <w:p w:rsidR="004E2ADE" w:rsidRPr="003E67BE" w:rsidRDefault="004E2ADE" w:rsidP="004E2ADE">
      <w:pPr>
        <w:rPr>
          <w:b/>
          <w:bCs/>
          <w:sz w:val="16"/>
          <w:szCs w:val="16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9"/>
        <w:gridCol w:w="5530"/>
      </w:tblGrid>
      <w:tr w:rsidR="004E2ADE" w:rsidRPr="0003736F" w:rsidTr="004E2ADE">
        <w:tc>
          <w:tcPr>
            <w:tcW w:w="4109" w:type="dxa"/>
            <w:vAlign w:val="center"/>
          </w:tcPr>
          <w:p w:rsidR="004E2ADE" w:rsidRPr="003E67BE" w:rsidRDefault="006540CE" w:rsidP="004E2ADE">
            <w:pPr>
              <w:rPr>
                <w:b/>
                <w:lang w:val="lt-LT"/>
              </w:rPr>
            </w:pPr>
            <w:r w:rsidRPr="003E67BE">
              <w:rPr>
                <w:b/>
                <w:lang w:val="lt-LT"/>
              </w:rPr>
              <w:t>Veiklos plano</w:t>
            </w:r>
            <w:r w:rsidR="004E2ADE" w:rsidRPr="003E67BE">
              <w:rPr>
                <w:b/>
                <w:lang w:val="lt-LT"/>
              </w:rPr>
              <w:t xml:space="preserve"> programos pavadinimas ir numeris</w:t>
            </w:r>
          </w:p>
        </w:tc>
        <w:tc>
          <w:tcPr>
            <w:tcW w:w="5530" w:type="dxa"/>
          </w:tcPr>
          <w:p w:rsidR="004E2ADE" w:rsidRPr="003E67BE" w:rsidRDefault="004E2ADE" w:rsidP="004E2ADE">
            <w:pPr>
              <w:rPr>
                <w:lang w:val="lt-LT"/>
              </w:rPr>
            </w:pPr>
          </w:p>
        </w:tc>
      </w:tr>
      <w:tr w:rsidR="004E2ADE" w:rsidRPr="0003736F" w:rsidTr="004E2ADE">
        <w:tc>
          <w:tcPr>
            <w:tcW w:w="4109" w:type="dxa"/>
            <w:vAlign w:val="center"/>
          </w:tcPr>
          <w:p w:rsidR="004E2ADE" w:rsidRPr="003E67BE" w:rsidRDefault="006540CE" w:rsidP="004E2ADE">
            <w:pPr>
              <w:rPr>
                <w:b/>
                <w:lang w:val="lt-LT"/>
              </w:rPr>
            </w:pPr>
            <w:r w:rsidRPr="003E67BE">
              <w:rPr>
                <w:b/>
                <w:lang w:val="lt-LT"/>
              </w:rPr>
              <w:t>Veiklos plano</w:t>
            </w:r>
            <w:r w:rsidR="004E2ADE" w:rsidRPr="003E67BE">
              <w:rPr>
                <w:b/>
                <w:lang w:val="lt-LT"/>
              </w:rPr>
              <w:t xml:space="preserve"> programos priemonės pavadinimas ir numeris</w:t>
            </w:r>
          </w:p>
        </w:tc>
        <w:tc>
          <w:tcPr>
            <w:tcW w:w="5530" w:type="dxa"/>
          </w:tcPr>
          <w:p w:rsidR="004E2ADE" w:rsidRPr="003E67BE" w:rsidRDefault="004E2ADE" w:rsidP="004E2ADE">
            <w:pPr>
              <w:rPr>
                <w:lang w:val="lt-LT"/>
              </w:rPr>
            </w:pPr>
          </w:p>
        </w:tc>
      </w:tr>
    </w:tbl>
    <w:p w:rsidR="004E2ADE" w:rsidRPr="003E67BE" w:rsidRDefault="004E2ADE" w:rsidP="004E2ADE">
      <w:pPr>
        <w:rPr>
          <w:lang w:val="lt-LT"/>
        </w:rPr>
      </w:pP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460"/>
        <w:gridCol w:w="1300"/>
        <w:gridCol w:w="2800"/>
      </w:tblGrid>
      <w:tr w:rsidR="004E2ADE" w:rsidRPr="003E67BE" w:rsidTr="004E2ADE">
        <w:tc>
          <w:tcPr>
            <w:tcW w:w="9700" w:type="dxa"/>
            <w:gridSpan w:val="4"/>
          </w:tcPr>
          <w:p w:rsidR="004E2ADE" w:rsidRPr="003E67BE" w:rsidRDefault="004E2ADE" w:rsidP="004E2ADE">
            <w:pPr>
              <w:jc w:val="both"/>
              <w:rPr>
                <w:b/>
                <w:lang w:val="lt-LT"/>
              </w:rPr>
            </w:pPr>
            <w:r w:rsidRPr="003E67BE">
              <w:rPr>
                <w:b/>
                <w:lang w:val="lt-LT"/>
              </w:rPr>
              <w:t xml:space="preserve">Duomenys apie lėšų panaudojimą </w:t>
            </w:r>
          </w:p>
        </w:tc>
      </w:tr>
      <w:tr w:rsidR="004E2ADE" w:rsidRPr="0003736F" w:rsidTr="004E2ADE">
        <w:tc>
          <w:tcPr>
            <w:tcW w:w="4140" w:type="dxa"/>
            <w:vMerge w:val="restart"/>
            <w:vAlign w:val="center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 xml:space="preserve">Išlaidų </w:t>
            </w:r>
            <w:r w:rsidR="008A16E4" w:rsidRPr="003E67BE">
              <w:rPr>
                <w:lang w:val="lt-LT"/>
              </w:rPr>
              <w:t>pavadinimas</w:t>
            </w:r>
            <w:r w:rsidRPr="003E67BE">
              <w:rPr>
                <w:lang w:val="lt-LT"/>
              </w:rPr>
              <w:t>, ekonominės</w:t>
            </w:r>
          </w:p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klasifikacijos kodas*</w:t>
            </w:r>
          </w:p>
        </w:tc>
        <w:tc>
          <w:tcPr>
            <w:tcW w:w="2760" w:type="dxa"/>
            <w:gridSpan w:val="2"/>
          </w:tcPr>
          <w:p w:rsidR="004E2ADE" w:rsidRPr="003E67BE" w:rsidRDefault="004E2ADE" w:rsidP="00D12F9F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Suma (</w:t>
            </w:r>
            <w:r w:rsidR="00D12F9F" w:rsidRPr="003E67BE">
              <w:rPr>
                <w:lang w:val="lt-LT"/>
              </w:rPr>
              <w:t>Eur</w:t>
            </w:r>
            <w:r w:rsidRPr="003E67BE">
              <w:rPr>
                <w:lang w:val="lt-LT"/>
              </w:rPr>
              <w:t>)</w:t>
            </w:r>
          </w:p>
        </w:tc>
        <w:tc>
          <w:tcPr>
            <w:tcW w:w="2800" w:type="dxa"/>
            <w:vMerge w:val="restart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Išlaidas pateisinančio dokumento data, pavadinimas ir Nr.</w:t>
            </w:r>
          </w:p>
        </w:tc>
      </w:tr>
      <w:tr w:rsidR="004E2ADE" w:rsidRPr="003E67BE" w:rsidTr="004E2ADE">
        <w:tc>
          <w:tcPr>
            <w:tcW w:w="4140" w:type="dxa"/>
            <w:vMerge/>
            <w:vAlign w:val="center"/>
          </w:tcPr>
          <w:p w:rsidR="004E2ADE" w:rsidRPr="003E67BE" w:rsidRDefault="004E2ADE" w:rsidP="004E2ADE">
            <w:pPr>
              <w:rPr>
                <w:b/>
                <w:lang w:val="lt-LT"/>
              </w:rPr>
            </w:pPr>
          </w:p>
        </w:tc>
        <w:tc>
          <w:tcPr>
            <w:tcW w:w="1460" w:type="dxa"/>
            <w:vAlign w:val="center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skirta</w:t>
            </w:r>
          </w:p>
        </w:tc>
        <w:tc>
          <w:tcPr>
            <w:tcW w:w="1300" w:type="dxa"/>
            <w:vAlign w:val="center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panaudota</w:t>
            </w:r>
          </w:p>
        </w:tc>
        <w:tc>
          <w:tcPr>
            <w:tcW w:w="2800" w:type="dxa"/>
            <w:vMerge/>
            <w:shd w:val="clear" w:color="auto" w:fill="auto"/>
            <w:vAlign w:val="center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</w:tr>
      <w:tr w:rsidR="004E2ADE" w:rsidRPr="003E67BE" w:rsidTr="004E2ADE">
        <w:tc>
          <w:tcPr>
            <w:tcW w:w="4140" w:type="dxa"/>
            <w:vAlign w:val="center"/>
          </w:tcPr>
          <w:p w:rsidR="004E2ADE" w:rsidRPr="003E67BE" w:rsidRDefault="004E2ADE" w:rsidP="004E2ADE">
            <w:pPr>
              <w:rPr>
                <w:lang w:val="lt-LT"/>
              </w:rPr>
            </w:pPr>
          </w:p>
        </w:tc>
        <w:tc>
          <w:tcPr>
            <w:tcW w:w="146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  <w:tc>
          <w:tcPr>
            <w:tcW w:w="130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  <w:tc>
          <w:tcPr>
            <w:tcW w:w="280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</w:tr>
      <w:tr w:rsidR="004E2ADE" w:rsidRPr="003E67BE" w:rsidTr="004E2ADE">
        <w:tc>
          <w:tcPr>
            <w:tcW w:w="4140" w:type="dxa"/>
            <w:vAlign w:val="center"/>
          </w:tcPr>
          <w:p w:rsidR="004E2ADE" w:rsidRPr="003E67BE" w:rsidRDefault="004E2ADE" w:rsidP="004E2ADE">
            <w:pPr>
              <w:rPr>
                <w:lang w:val="lt-LT"/>
              </w:rPr>
            </w:pPr>
          </w:p>
        </w:tc>
        <w:tc>
          <w:tcPr>
            <w:tcW w:w="146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  <w:tc>
          <w:tcPr>
            <w:tcW w:w="130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  <w:tc>
          <w:tcPr>
            <w:tcW w:w="280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</w:tr>
      <w:tr w:rsidR="004E2ADE" w:rsidRPr="003E67BE" w:rsidTr="004E2ADE">
        <w:tc>
          <w:tcPr>
            <w:tcW w:w="4140" w:type="dxa"/>
            <w:vAlign w:val="center"/>
          </w:tcPr>
          <w:p w:rsidR="004E2ADE" w:rsidRPr="003E67BE" w:rsidRDefault="004E2ADE" w:rsidP="004E2ADE">
            <w:pPr>
              <w:rPr>
                <w:lang w:val="lt-LT"/>
              </w:rPr>
            </w:pPr>
          </w:p>
        </w:tc>
        <w:tc>
          <w:tcPr>
            <w:tcW w:w="146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  <w:tc>
          <w:tcPr>
            <w:tcW w:w="130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  <w:tc>
          <w:tcPr>
            <w:tcW w:w="2800" w:type="dxa"/>
            <w:vAlign w:val="center"/>
          </w:tcPr>
          <w:p w:rsidR="004E2ADE" w:rsidRPr="003E67BE" w:rsidRDefault="004E2ADE" w:rsidP="004E2ADE">
            <w:pPr>
              <w:rPr>
                <w:lang w:val="lt-LT"/>
              </w:rPr>
            </w:pPr>
          </w:p>
        </w:tc>
      </w:tr>
      <w:tr w:rsidR="004E2ADE" w:rsidRPr="003E67BE" w:rsidTr="004E2ADE">
        <w:tc>
          <w:tcPr>
            <w:tcW w:w="414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  <w:r w:rsidRPr="003E67BE">
              <w:rPr>
                <w:lang w:val="lt-LT"/>
              </w:rPr>
              <w:t>Iš viso</w:t>
            </w:r>
            <w:r w:rsidR="008A16E4" w:rsidRPr="003E67BE">
              <w:rPr>
                <w:lang w:val="lt-LT"/>
              </w:rPr>
              <w:t>:</w:t>
            </w:r>
          </w:p>
        </w:tc>
        <w:tc>
          <w:tcPr>
            <w:tcW w:w="146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  <w:tc>
          <w:tcPr>
            <w:tcW w:w="130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  <w:tc>
          <w:tcPr>
            <w:tcW w:w="2800" w:type="dxa"/>
            <w:vAlign w:val="center"/>
          </w:tcPr>
          <w:p w:rsidR="004E2ADE" w:rsidRPr="003E67BE" w:rsidRDefault="004E2ADE" w:rsidP="004E2ADE">
            <w:pPr>
              <w:jc w:val="right"/>
              <w:rPr>
                <w:lang w:val="lt-LT"/>
              </w:rPr>
            </w:pPr>
          </w:p>
        </w:tc>
      </w:tr>
    </w:tbl>
    <w:p w:rsidR="004E2ADE" w:rsidRPr="003E67BE" w:rsidRDefault="004E2ADE" w:rsidP="004E2ADE">
      <w:pPr>
        <w:jc w:val="both"/>
        <w:rPr>
          <w:i/>
          <w:sz w:val="20"/>
          <w:szCs w:val="20"/>
          <w:lang w:val="lt-LT"/>
        </w:rPr>
      </w:pPr>
      <w:r w:rsidRPr="003E67BE">
        <w:rPr>
          <w:i/>
          <w:sz w:val="20"/>
          <w:szCs w:val="20"/>
          <w:lang w:val="lt-LT"/>
        </w:rPr>
        <w:t>*</w:t>
      </w:r>
      <w:r w:rsidR="00CF76C3" w:rsidRPr="003E67BE">
        <w:rPr>
          <w:i/>
          <w:sz w:val="20"/>
          <w:szCs w:val="20"/>
          <w:lang w:val="lt-LT"/>
        </w:rPr>
        <w:t xml:space="preserve"> </w:t>
      </w:r>
      <w:r w:rsidRPr="003E67BE">
        <w:rPr>
          <w:i/>
          <w:sz w:val="20"/>
          <w:szCs w:val="20"/>
          <w:lang w:val="lt-LT"/>
        </w:rPr>
        <w:t>Pildoma</w:t>
      </w:r>
      <w:r w:rsidR="00CF76C3" w:rsidRPr="003E67BE">
        <w:rPr>
          <w:i/>
          <w:sz w:val="20"/>
          <w:szCs w:val="20"/>
          <w:lang w:val="lt-LT"/>
        </w:rPr>
        <w:t xml:space="preserve"> pagal</w:t>
      </w:r>
      <w:r w:rsidRPr="003E67BE">
        <w:rPr>
          <w:i/>
          <w:sz w:val="20"/>
          <w:szCs w:val="20"/>
          <w:lang w:val="lt-LT"/>
        </w:rPr>
        <w:t xml:space="preserve"> sąmatoje</w:t>
      </w:r>
      <w:r w:rsidR="00CF76C3" w:rsidRPr="003E67BE">
        <w:rPr>
          <w:i/>
          <w:sz w:val="20"/>
          <w:szCs w:val="20"/>
          <w:lang w:val="lt-LT"/>
        </w:rPr>
        <w:t xml:space="preserve"> nurodytas išlaidų kategorijas</w:t>
      </w:r>
    </w:p>
    <w:p w:rsidR="004E2ADE" w:rsidRPr="003E67BE" w:rsidRDefault="004E2ADE" w:rsidP="004E2ADE">
      <w:pPr>
        <w:jc w:val="both"/>
        <w:rPr>
          <w:i/>
          <w:lang w:val="lt-LT"/>
        </w:rPr>
      </w:pPr>
    </w:p>
    <w:p w:rsidR="004E2ADE" w:rsidRPr="003E67BE" w:rsidRDefault="004E2ADE" w:rsidP="004E2ADE">
      <w:pPr>
        <w:jc w:val="both"/>
        <w:rPr>
          <w:lang w:val="lt-LT"/>
        </w:rPr>
      </w:pPr>
      <w:r w:rsidRPr="003E67BE">
        <w:rPr>
          <w:lang w:val="lt-LT"/>
        </w:rPr>
        <w:t>Patvirtiname, kad šioje ataskaitoje nurodytos išlaidų sumos atitinka išlaidas pateisinančius dokumentus ir lėšų panaudojimo ataskaitose nurodytus duomenis.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4E2ADE" w:rsidRPr="0003736F" w:rsidTr="004E2ADE">
        <w:trPr>
          <w:trHeight w:val="343"/>
        </w:trPr>
        <w:tc>
          <w:tcPr>
            <w:tcW w:w="3261" w:type="dxa"/>
            <w:vAlign w:val="center"/>
          </w:tcPr>
          <w:p w:rsidR="003C19E1" w:rsidRPr="003E67BE" w:rsidRDefault="00D7787B" w:rsidP="004E2ADE">
            <w:pPr>
              <w:spacing w:line="240" w:lineRule="atLeast"/>
              <w:rPr>
                <w:lang w:val="lt-LT"/>
              </w:rPr>
            </w:pPr>
            <w:r w:rsidRPr="003E67BE">
              <w:rPr>
                <w:lang w:val="lt-LT"/>
              </w:rPr>
              <w:t>Įstaigos / įmonės / o</w:t>
            </w:r>
            <w:r w:rsidR="004E2ADE" w:rsidRPr="003E67BE">
              <w:rPr>
                <w:lang w:val="lt-LT"/>
              </w:rPr>
              <w:t xml:space="preserve">rganizacijos </w:t>
            </w:r>
            <w:r w:rsidR="003C19E1" w:rsidRPr="003E67BE">
              <w:rPr>
                <w:lang w:val="lt-LT"/>
              </w:rPr>
              <w:t>/ asociacijos</w:t>
            </w:r>
          </w:p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  <w:r w:rsidRPr="003E67BE">
              <w:rPr>
                <w:lang w:val="lt-LT"/>
              </w:rPr>
              <w:t>vadovas</w:t>
            </w:r>
          </w:p>
        </w:tc>
        <w:tc>
          <w:tcPr>
            <w:tcW w:w="283" w:type="dxa"/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  <w:tc>
          <w:tcPr>
            <w:tcW w:w="283" w:type="dxa"/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</w:tr>
      <w:tr w:rsidR="004E2ADE" w:rsidRPr="003E67BE" w:rsidTr="004E2ADE">
        <w:tc>
          <w:tcPr>
            <w:tcW w:w="3261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283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(parašas)</w:t>
            </w:r>
          </w:p>
        </w:tc>
        <w:tc>
          <w:tcPr>
            <w:tcW w:w="283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(vardas ir pavardė)</w:t>
            </w:r>
          </w:p>
        </w:tc>
      </w:tr>
    </w:tbl>
    <w:p w:rsidR="004E2ADE" w:rsidRPr="003E67BE" w:rsidRDefault="004E2ADE" w:rsidP="004E2ADE">
      <w:pPr>
        <w:jc w:val="both"/>
        <w:rPr>
          <w:sz w:val="16"/>
          <w:szCs w:val="16"/>
          <w:lang w:val="lt-LT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4E2ADE" w:rsidRPr="003E67BE" w:rsidTr="004E2ADE">
        <w:trPr>
          <w:trHeight w:val="343"/>
        </w:trPr>
        <w:tc>
          <w:tcPr>
            <w:tcW w:w="3261" w:type="dxa"/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  <w:r w:rsidRPr="003E67BE">
              <w:rPr>
                <w:lang w:val="lt-LT"/>
              </w:rPr>
              <w:t>Projekto vadovas</w:t>
            </w:r>
          </w:p>
        </w:tc>
        <w:tc>
          <w:tcPr>
            <w:tcW w:w="283" w:type="dxa"/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  <w:tc>
          <w:tcPr>
            <w:tcW w:w="283" w:type="dxa"/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</w:tr>
      <w:tr w:rsidR="004E2ADE" w:rsidRPr="003E67BE" w:rsidTr="004E2ADE">
        <w:tc>
          <w:tcPr>
            <w:tcW w:w="3261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283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(parašas)</w:t>
            </w:r>
          </w:p>
        </w:tc>
        <w:tc>
          <w:tcPr>
            <w:tcW w:w="283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(vardas ir pavardė)</w:t>
            </w:r>
          </w:p>
        </w:tc>
      </w:tr>
    </w:tbl>
    <w:p w:rsidR="004E2ADE" w:rsidRPr="003E67BE" w:rsidRDefault="004E2ADE" w:rsidP="004E2ADE">
      <w:pPr>
        <w:jc w:val="both"/>
        <w:rPr>
          <w:sz w:val="16"/>
          <w:szCs w:val="16"/>
          <w:lang w:val="lt-LT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283"/>
        <w:gridCol w:w="2552"/>
        <w:gridCol w:w="283"/>
        <w:gridCol w:w="3260"/>
      </w:tblGrid>
      <w:tr w:rsidR="004E2ADE" w:rsidRPr="003E67BE" w:rsidTr="004E2ADE">
        <w:trPr>
          <w:trHeight w:val="343"/>
        </w:trPr>
        <w:tc>
          <w:tcPr>
            <w:tcW w:w="3261" w:type="dxa"/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  <w:r w:rsidRPr="003E67BE">
              <w:rPr>
                <w:lang w:val="lt-LT"/>
              </w:rPr>
              <w:t>Projekto finansininkas</w:t>
            </w:r>
          </w:p>
        </w:tc>
        <w:tc>
          <w:tcPr>
            <w:tcW w:w="283" w:type="dxa"/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  <w:tc>
          <w:tcPr>
            <w:tcW w:w="283" w:type="dxa"/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E2ADE" w:rsidRPr="003E67BE" w:rsidRDefault="004E2ADE" w:rsidP="004E2ADE">
            <w:pPr>
              <w:spacing w:line="240" w:lineRule="atLeast"/>
              <w:rPr>
                <w:lang w:val="lt-LT"/>
              </w:rPr>
            </w:pPr>
          </w:p>
        </w:tc>
      </w:tr>
      <w:tr w:rsidR="004E2ADE" w:rsidRPr="003E67BE" w:rsidTr="004E2ADE">
        <w:tc>
          <w:tcPr>
            <w:tcW w:w="3261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283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(parašas)</w:t>
            </w:r>
          </w:p>
        </w:tc>
        <w:tc>
          <w:tcPr>
            <w:tcW w:w="283" w:type="dxa"/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E2ADE" w:rsidRPr="003E67BE" w:rsidRDefault="004E2ADE" w:rsidP="004E2ADE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(vardas ir pavardė)</w:t>
            </w:r>
          </w:p>
        </w:tc>
      </w:tr>
    </w:tbl>
    <w:p w:rsidR="008A16E4" w:rsidRPr="003E67BE" w:rsidRDefault="008A16E4" w:rsidP="004E2ADE">
      <w:pPr>
        <w:rPr>
          <w:lang w:val="lt-LT"/>
        </w:rPr>
      </w:pPr>
    </w:p>
    <w:p w:rsidR="004E2ADE" w:rsidRPr="003E67BE" w:rsidRDefault="004E2ADE" w:rsidP="004E2ADE">
      <w:pPr>
        <w:rPr>
          <w:lang w:val="lt-LT"/>
        </w:rPr>
      </w:pPr>
      <w:r w:rsidRPr="003E67BE">
        <w:rPr>
          <w:lang w:val="lt-LT"/>
        </w:rPr>
        <w:t>Ataskaitą užpildęs asmuo</w:t>
      </w:r>
      <w:r w:rsidR="008A16E4" w:rsidRPr="003E67BE">
        <w:rPr>
          <w:lang w:val="lt-LT"/>
        </w:rPr>
        <w:t>:</w:t>
      </w:r>
    </w:p>
    <w:p w:rsidR="008A16E4" w:rsidRPr="003E67BE" w:rsidRDefault="004E2ADE" w:rsidP="008A16E4">
      <w:pPr>
        <w:rPr>
          <w:lang w:val="lt-LT"/>
        </w:rPr>
      </w:pPr>
      <w:r w:rsidRPr="003E67BE">
        <w:rPr>
          <w:lang w:val="lt-LT"/>
        </w:rPr>
        <w:t>__________________________________</w:t>
      </w:r>
      <w:r w:rsidR="008A16E4" w:rsidRPr="003E67BE">
        <w:rPr>
          <w:lang w:val="lt-LT"/>
        </w:rPr>
        <w:t>________________________</w:t>
      </w:r>
    </w:p>
    <w:p w:rsidR="004E2ADE" w:rsidRPr="003E67BE" w:rsidRDefault="008A16E4" w:rsidP="008A16E4">
      <w:pPr>
        <w:rPr>
          <w:i/>
          <w:sz w:val="20"/>
          <w:szCs w:val="20"/>
          <w:lang w:val="lt-LT"/>
        </w:rPr>
      </w:pPr>
      <w:r w:rsidRPr="003E67BE">
        <w:rPr>
          <w:lang w:val="lt-LT"/>
        </w:rPr>
        <w:t xml:space="preserve">                                 </w:t>
      </w:r>
      <w:r w:rsidR="004E2ADE" w:rsidRPr="003E67BE">
        <w:rPr>
          <w:i/>
          <w:sz w:val="20"/>
          <w:szCs w:val="20"/>
          <w:lang w:val="lt-LT"/>
        </w:rPr>
        <w:t>(vardas, pavardė, tel., el. paštas)</w:t>
      </w:r>
    </w:p>
    <w:p w:rsidR="006E232B" w:rsidRDefault="00B07120" w:rsidP="009A22FA">
      <w:pPr>
        <w:jc w:val="center"/>
        <w:rPr>
          <w:lang w:val="lt-LT"/>
        </w:rPr>
      </w:pPr>
      <w:r w:rsidRPr="003E67BE">
        <w:rPr>
          <w:lang w:val="lt-LT"/>
        </w:rPr>
        <w:t>________________</w:t>
      </w:r>
    </w:p>
    <w:p w:rsidR="0095607B" w:rsidRPr="003E67BE" w:rsidRDefault="0095607B" w:rsidP="009A22FA">
      <w:pPr>
        <w:jc w:val="center"/>
        <w:rPr>
          <w:lang w:val="lt-LT"/>
        </w:rPr>
      </w:pPr>
    </w:p>
    <w:p w:rsidR="0095607B" w:rsidRDefault="0095607B" w:rsidP="00926E52">
      <w:pPr>
        <w:ind w:left="6120"/>
        <w:rPr>
          <w:lang w:val="lt-LT"/>
        </w:rPr>
      </w:pPr>
    </w:p>
    <w:p w:rsidR="0095607B" w:rsidRDefault="0095607B" w:rsidP="00926E52">
      <w:pPr>
        <w:ind w:left="6120"/>
        <w:rPr>
          <w:lang w:val="lt-LT"/>
        </w:rPr>
      </w:pPr>
    </w:p>
    <w:p w:rsidR="00926E52" w:rsidRPr="003E67BE" w:rsidRDefault="00926E52" w:rsidP="00926E52">
      <w:pPr>
        <w:ind w:left="6120"/>
        <w:rPr>
          <w:lang w:val="lt-LT"/>
        </w:rPr>
      </w:pPr>
      <w:r w:rsidRPr="003E67BE">
        <w:rPr>
          <w:lang w:val="lt-LT"/>
        </w:rPr>
        <w:t xml:space="preserve">Projekto finansavimo sutarties </w:t>
      </w:r>
    </w:p>
    <w:p w:rsidR="00926E52" w:rsidRPr="003E67BE" w:rsidRDefault="009C078A" w:rsidP="00926E52">
      <w:pPr>
        <w:ind w:left="6120"/>
        <w:rPr>
          <w:lang w:val="lt-LT"/>
        </w:rPr>
      </w:pPr>
      <w:r w:rsidRPr="003E67BE">
        <w:rPr>
          <w:lang w:val="lt-LT"/>
        </w:rPr>
        <w:t xml:space="preserve">3 </w:t>
      </w:r>
      <w:r w:rsidR="00D92F0D" w:rsidRPr="003E67BE">
        <w:rPr>
          <w:lang w:val="lt-LT"/>
        </w:rPr>
        <w:t xml:space="preserve">priedas </w:t>
      </w:r>
    </w:p>
    <w:p w:rsidR="00F34439" w:rsidRPr="003E67BE" w:rsidRDefault="00F34439" w:rsidP="00926E52">
      <w:pPr>
        <w:ind w:left="6120"/>
        <w:rPr>
          <w:lang w:val="lt-LT"/>
        </w:rPr>
      </w:pPr>
    </w:p>
    <w:p w:rsidR="00F34439" w:rsidRPr="003E67BE" w:rsidRDefault="00F34439" w:rsidP="00F34439">
      <w:pPr>
        <w:jc w:val="both"/>
        <w:rPr>
          <w:lang w:val="lt-LT"/>
        </w:rPr>
      </w:pPr>
    </w:p>
    <w:p w:rsidR="00883883" w:rsidRPr="003E67BE" w:rsidRDefault="00883883" w:rsidP="00883883">
      <w:pPr>
        <w:jc w:val="center"/>
        <w:rPr>
          <w:b/>
          <w:lang w:val="lt-LT"/>
        </w:rPr>
      </w:pPr>
      <w:r w:rsidRPr="003E67BE">
        <w:rPr>
          <w:b/>
          <w:lang w:val="lt-LT"/>
        </w:rPr>
        <w:t xml:space="preserve">DALYKINĖ PROJEKTO ATASKAITA </w:t>
      </w:r>
    </w:p>
    <w:p w:rsidR="00883883" w:rsidRPr="003E67BE" w:rsidRDefault="00883883" w:rsidP="00883883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964"/>
        <w:gridCol w:w="5149"/>
      </w:tblGrid>
      <w:tr w:rsidR="00883883" w:rsidRPr="003E67BE" w:rsidTr="001B22A7">
        <w:tc>
          <w:tcPr>
            <w:tcW w:w="516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1.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A53B0D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>Projekto vykdytojas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883883" w:rsidP="001B22A7">
            <w:pPr>
              <w:jc w:val="both"/>
              <w:rPr>
                <w:lang w:val="lt-LT"/>
              </w:rPr>
            </w:pPr>
          </w:p>
        </w:tc>
      </w:tr>
      <w:tr w:rsidR="00883883" w:rsidRPr="0003736F" w:rsidTr="001B22A7">
        <w:tc>
          <w:tcPr>
            <w:tcW w:w="516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2.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883883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>Vykdytojo duomenys (adresas, telefonas, el. paštas)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883883" w:rsidP="001B22A7">
            <w:pPr>
              <w:jc w:val="both"/>
              <w:rPr>
                <w:lang w:val="lt-LT"/>
              </w:rPr>
            </w:pPr>
          </w:p>
        </w:tc>
      </w:tr>
      <w:tr w:rsidR="00883883" w:rsidRPr="003E67BE" w:rsidTr="001B22A7">
        <w:tc>
          <w:tcPr>
            <w:tcW w:w="516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3.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883883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>Projekto pavadinimas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</w:p>
        </w:tc>
      </w:tr>
      <w:tr w:rsidR="00883883" w:rsidRPr="003E67BE" w:rsidTr="001B22A7">
        <w:tc>
          <w:tcPr>
            <w:tcW w:w="516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4.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883883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>Projekto vadovas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</w:p>
        </w:tc>
      </w:tr>
      <w:tr w:rsidR="00883883" w:rsidRPr="003E67BE" w:rsidTr="001B22A7">
        <w:tc>
          <w:tcPr>
            <w:tcW w:w="516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5.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0800F6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 xml:space="preserve">Projekto </w:t>
            </w:r>
            <w:r w:rsidR="00883883" w:rsidRPr="003E67BE">
              <w:rPr>
                <w:lang w:val="lt-LT"/>
              </w:rPr>
              <w:t>vykdymo laikotarpis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</w:p>
        </w:tc>
      </w:tr>
      <w:tr w:rsidR="00883883" w:rsidRPr="0003736F" w:rsidTr="001B22A7">
        <w:tc>
          <w:tcPr>
            <w:tcW w:w="516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7.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883883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>Projekto įgyvendinimo metu pasiekti rezultatai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</w:p>
        </w:tc>
      </w:tr>
      <w:tr w:rsidR="00883883" w:rsidRPr="0003736F" w:rsidTr="001B22A7">
        <w:tc>
          <w:tcPr>
            <w:tcW w:w="516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8.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883883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>Proje</w:t>
            </w:r>
            <w:r w:rsidR="000800F6" w:rsidRPr="003E67BE">
              <w:rPr>
                <w:lang w:val="lt-LT"/>
              </w:rPr>
              <w:t>kto poveikis tikslinėms grupėms, t</w:t>
            </w:r>
            <w:r w:rsidRPr="003E67BE">
              <w:rPr>
                <w:lang w:val="lt-LT"/>
              </w:rPr>
              <w:t xml:space="preserve">iesioginių naudos gavėjų skaičius 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</w:p>
        </w:tc>
      </w:tr>
      <w:tr w:rsidR="00883883" w:rsidRPr="003E67BE" w:rsidTr="001B22A7">
        <w:tc>
          <w:tcPr>
            <w:tcW w:w="516" w:type="dxa"/>
            <w:shd w:val="clear" w:color="auto" w:fill="auto"/>
          </w:tcPr>
          <w:p w:rsidR="00883883" w:rsidRPr="003E67BE" w:rsidRDefault="00F929E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9</w:t>
            </w:r>
            <w:r w:rsidR="00883883" w:rsidRPr="003E67BE">
              <w:rPr>
                <w:lang w:val="lt-LT"/>
              </w:rPr>
              <w:t>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883883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>Projekto tęstinumas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</w:p>
        </w:tc>
      </w:tr>
      <w:tr w:rsidR="00883883" w:rsidRPr="0003736F" w:rsidTr="001B22A7">
        <w:tc>
          <w:tcPr>
            <w:tcW w:w="516" w:type="dxa"/>
            <w:shd w:val="clear" w:color="auto" w:fill="auto"/>
          </w:tcPr>
          <w:p w:rsidR="00883883" w:rsidRPr="003E67BE" w:rsidRDefault="00F929E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10</w:t>
            </w:r>
            <w:r w:rsidR="00883883" w:rsidRPr="003E67BE">
              <w:rPr>
                <w:lang w:val="lt-LT"/>
              </w:rPr>
              <w:t>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4B4871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>Kiti finansavimo šaltiniai, gauti projekto vykdymui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</w:p>
        </w:tc>
      </w:tr>
      <w:tr w:rsidR="00883883" w:rsidRPr="0003736F" w:rsidTr="001B22A7">
        <w:tc>
          <w:tcPr>
            <w:tcW w:w="516" w:type="dxa"/>
            <w:shd w:val="clear" w:color="auto" w:fill="auto"/>
          </w:tcPr>
          <w:p w:rsidR="00883883" w:rsidRPr="003E67BE" w:rsidRDefault="00883883" w:rsidP="001B22A7">
            <w:pPr>
              <w:jc w:val="center"/>
              <w:rPr>
                <w:lang w:val="lt-LT"/>
              </w:rPr>
            </w:pPr>
            <w:r w:rsidRPr="003E67BE">
              <w:rPr>
                <w:lang w:val="lt-LT"/>
              </w:rPr>
              <w:t>1</w:t>
            </w:r>
            <w:r w:rsidR="0062470B" w:rsidRPr="003E67BE">
              <w:rPr>
                <w:lang w:val="lt-LT"/>
              </w:rPr>
              <w:t>1</w:t>
            </w:r>
            <w:r w:rsidRPr="003E67BE">
              <w:rPr>
                <w:lang w:val="lt-LT"/>
              </w:rPr>
              <w:t>.</w:t>
            </w:r>
          </w:p>
        </w:tc>
        <w:tc>
          <w:tcPr>
            <w:tcW w:w="4052" w:type="dxa"/>
            <w:shd w:val="clear" w:color="auto" w:fill="auto"/>
          </w:tcPr>
          <w:p w:rsidR="00883883" w:rsidRPr="003E67BE" w:rsidRDefault="004B4871" w:rsidP="00883883">
            <w:pPr>
              <w:rPr>
                <w:lang w:val="lt-LT"/>
              </w:rPr>
            </w:pPr>
            <w:r w:rsidRPr="003E67BE">
              <w:rPr>
                <w:lang w:val="lt-LT"/>
              </w:rPr>
              <w:t>Įvykdyto projekto rezultatus iliustruojanti vaizdinė medžiaga</w:t>
            </w:r>
          </w:p>
        </w:tc>
        <w:tc>
          <w:tcPr>
            <w:tcW w:w="5287" w:type="dxa"/>
            <w:shd w:val="clear" w:color="auto" w:fill="auto"/>
          </w:tcPr>
          <w:p w:rsidR="00883883" w:rsidRPr="003E67BE" w:rsidRDefault="004B4871" w:rsidP="004B4871">
            <w:pPr>
              <w:rPr>
                <w:i/>
                <w:lang w:val="lt-LT"/>
              </w:rPr>
            </w:pPr>
            <w:r w:rsidRPr="003E67BE">
              <w:rPr>
                <w:i/>
                <w:lang w:val="lt-LT"/>
              </w:rPr>
              <w:t xml:space="preserve">Nurodyti, kokia </w:t>
            </w:r>
            <w:r w:rsidR="00AF6D88" w:rsidRPr="003E67BE">
              <w:rPr>
                <w:i/>
                <w:lang w:val="lt-LT"/>
              </w:rPr>
              <w:t>vaizdinė medžiaga buvo naudojama</w:t>
            </w:r>
            <w:r w:rsidR="00E65D94" w:rsidRPr="003E67BE">
              <w:rPr>
                <w:i/>
                <w:lang w:val="lt-LT"/>
              </w:rPr>
              <w:t>,</w:t>
            </w:r>
            <w:r w:rsidR="00E65F28" w:rsidRPr="003E67BE">
              <w:rPr>
                <w:i/>
                <w:lang w:val="lt-LT"/>
              </w:rPr>
              <w:t xml:space="preserve"> ir ją pridėti</w:t>
            </w:r>
          </w:p>
        </w:tc>
      </w:tr>
    </w:tbl>
    <w:p w:rsidR="00883883" w:rsidRPr="003E67BE" w:rsidRDefault="00883883" w:rsidP="00883883">
      <w:pPr>
        <w:jc w:val="center"/>
        <w:rPr>
          <w:lang w:val="lt-LT"/>
        </w:rPr>
      </w:pPr>
    </w:p>
    <w:p w:rsidR="00883883" w:rsidRPr="003E67BE" w:rsidRDefault="00883883" w:rsidP="00883883">
      <w:pPr>
        <w:jc w:val="center"/>
        <w:rPr>
          <w:lang w:val="lt-LT"/>
        </w:rPr>
      </w:pPr>
    </w:p>
    <w:p w:rsidR="00883883" w:rsidRPr="003E67BE" w:rsidRDefault="00883883" w:rsidP="00883883">
      <w:pPr>
        <w:jc w:val="center"/>
        <w:rPr>
          <w:lang w:val="lt-LT"/>
        </w:rPr>
      </w:pPr>
    </w:p>
    <w:p w:rsidR="00883883" w:rsidRPr="003E67BE" w:rsidRDefault="00883883" w:rsidP="00883883">
      <w:pPr>
        <w:jc w:val="both"/>
        <w:rPr>
          <w:lang w:val="lt-LT"/>
        </w:rPr>
      </w:pPr>
      <w:r w:rsidRPr="003E67BE">
        <w:rPr>
          <w:lang w:val="lt-LT"/>
        </w:rPr>
        <w:t>Projekto vadovas</w:t>
      </w:r>
      <w:r w:rsidR="00386483" w:rsidRPr="003E67BE">
        <w:rPr>
          <w:lang w:val="lt-LT"/>
        </w:rPr>
        <w:t>:</w:t>
      </w:r>
      <w:r w:rsidRPr="003E67BE">
        <w:rPr>
          <w:lang w:val="lt-LT"/>
        </w:rPr>
        <w:t xml:space="preserve">                                      </w:t>
      </w:r>
      <w:r w:rsidR="00386483" w:rsidRPr="003E67BE">
        <w:rPr>
          <w:lang w:val="lt-LT"/>
        </w:rPr>
        <w:t>_________________               ______________________</w:t>
      </w:r>
      <w:r w:rsidRPr="003E67BE">
        <w:rPr>
          <w:lang w:val="lt-LT"/>
        </w:rPr>
        <w:t xml:space="preserve">      </w:t>
      </w:r>
    </w:p>
    <w:p w:rsidR="00883883" w:rsidRPr="003E67BE" w:rsidRDefault="00883883" w:rsidP="00883883">
      <w:pPr>
        <w:jc w:val="both"/>
        <w:rPr>
          <w:lang w:val="lt-LT"/>
        </w:rPr>
      </w:pPr>
      <w:r w:rsidRPr="003E67BE">
        <w:rPr>
          <w:lang w:val="lt-LT"/>
        </w:rPr>
        <w:t xml:space="preserve">                                                </w:t>
      </w:r>
      <w:r w:rsidR="00386483" w:rsidRPr="003E67BE">
        <w:rPr>
          <w:lang w:val="lt-LT"/>
        </w:rPr>
        <w:t xml:space="preserve">                             </w:t>
      </w:r>
      <w:r w:rsidR="00386483" w:rsidRPr="003E67BE">
        <w:rPr>
          <w:i/>
          <w:sz w:val="20"/>
          <w:szCs w:val="20"/>
          <w:lang w:val="lt-LT"/>
        </w:rPr>
        <w:t>(</w:t>
      </w:r>
      <w:r w:rsidRPr="003E67BE">
        <w:rPr>
          <w:i/>
          <w:sz w:val="20"/>
          <w:szCs w:val="20"/>
          <w:lang w:val="lt-LT"/>
        </w:rPr>
        <w:t>parašas</w:t>
      </w:r>
      <w:r w:rsidR="00386483" w:rsidRPr="003E67BE">
        <w:rPr>
          <w:i/>
          <w:sz w:val="20"/>
          <w:szCs w:val="20"/>
          <w:lang w:val="lt-LT"/>
        </w:rPr>
        <w:t>)</w:t>
      </w:r>
      <w:r w:rsidRPr="003E67BE">
        <w:rPr>
          <w:lang w:val="lt-LT"/>
        </w:rPr>
        <w:t xml:space="preserve">                            </w:t>
      </w:r>
      <w:r w:rsidR="00386483" w:rsidRPr="003E67BE">
        <w:rPr>
          <w:lang w:val="lt-LT"/>
        </w:rPr>
        <w:t xml:space="preserve">     </w:t>
      </w:r>
      <w:r w:rsidR="00386483" w:rsidRPr="003E67BE">
        <w:rPr>
          <w:i/>
          <w:sz w:val="20"/>
          <w:szCs w:val="20"/>
          <w:lang w:val="lt-LT"/>
        </w:rPr>
        <w:t>(v</w:t>
      </w:r>
      <w:r w:rsidRPr="003E67BE">
        <w:rPr>
          <w:i/>
          <w:sz w:val="20"/>
          <w:szCs w:val="20"/>
          <w:lang w:val="lt-LT"/>
        </w:rPr>
        <w:t>ardas, pavardė</w:t>
      </w:r>
      <w:r w:rsidR="00386483" w:rsidRPr="003E67BE">
        <w:rPr>
          <w:i/>
          <w:sz w:val="20"/>
          <w:szCs w:val="20"/>
          <w:lang w:val="lt-LT"/>
        </w:rPr>
        <w:t>)</w:t>
      </w:r>
    </w:p>
    <w:p w:rsidR="00883883" w:rsidRPr="003E67BE" w:rsidRDefault="00883883" w:rsidP="00883883">
      <w:pPr>
        <w:jc w:val="both"/>
        <w:rPr>
          <w:lang w:val="lt-LT"/>
        </w:rPr>
      </w:pPr>
    </w:p>
    <w:p w:rsidR="00883883" w:rsidRPr="003E67BE" w:rsidRDefault="00883883" w:rsidP="00883883">
      <w:pPr>
        <w:jc w:val="both"/>
        <w:rPr>
          <w:lang w:val="lt-LT"/>
        </w:rPr>
      </w:pPr>
    </w:p>
    <w:p w:rsidR="00883883" w:rsidRPr="003E67BE" w:rsidRDefault="00883883" w:rsidP="00883883">
      <w:pPr>
        <w:jc w:val="both"/>
        <w:rPr>
          <w:lang w:val="lt-LT"/>
        </w:rPr>
      </w:pPr>
    </w:p>
    <w:p w:rsidR="00883883" w:rsidRPr="003E67BE" w:rsidRDefault="00883883" w:rsidP="00883883">
      <w:pPr>
        <w:rPr>
          <w:lang w:val="lt-LT"/>
        </w:rPr>
      </w:pPr>
      <w:r w:rsidRPr="003E67BE">
        <w:rPr>
          <w:lang w:val="lt-LT"/>
        </w:rPr>
        <w:t>PATIKRINTA</w:t>
      </w:r>
      <w:r w:rsidRPr="003E67BE">
        <w:rPr>
          <w:lang w:val="lt-LT"/>
        </w:rPr>
        <w:tab/>
      </w:r>
      <w:r w:rsidRPr="003E67BE">
        <w:rPr>
          <w:lang w:val="lt-LT"/>
        </w:rPr>
        <w:tab/>
      </w:r>
      <w:r w:rsidRPr="003E67BE">
        <w:rPr>
          <w:lang w:val="lt-LT"/>
        </w:rPr>
        <w:tab/>
      </w:r>
    </w:p>
    <w:p w:rsidR="00883883" w:rsidRPr="003E67BE" w:rsidRDefault="00883883" w:rsidP="00883883">
      <w:pPr>
        <w:ind w:left="5040" w:hanging="5040"/>
        <w:rPr>
          <w:lang w:val="lt-LT"/>
        </w:rPr>
      </w:pPr>
      <w:r w:rsidRPr="003E67BE">
        <w:rPr>
          <w:lang w:val="lt-LT"/>
        </w:rPr>
        <w:t>(Anykščių rajono savivaldybės administracijos</w:t>
      </w:r>
    </w:p>
    <w:p w:rsidR="00883883" w:rsidRPr="003E67BE" w:rsidRDefault="00883883" w:rsidP="00883883">
      <w:pPr>
        <w:ind w:left="5040" w:hanging="5040"/>
        <w:rPr>
          <w:lang w:val="lt-LT"/>
        </w:rPr>
      </w:pPr>
      <w:r w:rsidRPr="003E67BE">
        <w:rPr>
          <w:lang w:val="lt-LT"/>
        </w:rPr>
        <w:t>darbuotojo, atsakingo už priemonės koordinavimą,</w:t>
      </w:r>
    </w:p>
    <w:p w:rsidR="00883883" w:rsidRPr="003E67BE" w:rsidRDefault="00883883" w:rsidP="00883883">
      <w:pPr>
        <w:ind w:left="5040" w:hanging="5040"/>
        <w:rPr>
          <w:lang w:val="lt-LT"/>
        </w:rPr>
      </w:pPr>
      <w:r w:rsidRPr="003E67BE">
        <w:rPr>
          <w:lang w:val="lt-LT"/>
        </w:rPr>
        <w:t xml:space="preserve">pareigų pavadinimas) </w:t>
      </w:r>
    </w:p>
    <w:p w:rsidR="00883883" w:rsidRPr="003E67BE" w:rsidRDefault="00883883" w:rsidP="00883883">
      <w:pPr>
        <w:ind w:left="5040" w:hanging="5040"/>
        <w:rPr>
          <w:lang w:val="lt-LT"/>
        </w:rPr>
      </w:pPr>
      <w:r w:rsidRPr="003E67BE">
        <w:rPr>
          <w:lang w:val="lt-LT"/>
        </w:rPr>
        <w:tab/>
      </w:r>
      <w:r w:rsidRPr="003E67BE">
        <w:rPr>
          <w:lang w:val="lt-LT"/>
        </w:rPr>
        <w:tab/>
      </w:r>
      <w:r w:rsidRPr="003E67BE">
        <w:rPr>
          <w:lang w:val="lt-LT"/>
        </w:rPr>
        <w:tab/>
      </w:r>
      <w:r w:rsidRPr="003E67BE">
        <w:rPr>
          <w:lang w:val="lt-LT"/>
        </w:rPr>
        <w:tab/>
      </w:r>
    </w:p>
    <w:p w:rsidR="00883883" w:rsidRPr="003E67BE" w:rsidRDefault="00883883" w:rsidP="00883883">
      <w:pPr>
        <w:rPr>
          <w:lang w:val="lt-LT"/>
        </w:rPr>
      </w:pPr>
      <w:r w:rsidRPr="003E67BE">
        <w:rPr>
          <w:lang w:val="lt-LT"/>
        </w:rPr>
        <w:t>_________________________</w:t>
      </w:r>
      <w:r w:rsidRPr="003E67BE">
        <w:rPr>
          <w:lang w:val="lt-LT"/>
        </w:rPr>
        <w:tab/>
      </w:r>
      <w:r w:rsidRPr="003E67BE">
        <w:rPr>
          <w:lang w:val="lt-LT"/>
        </w:rPr>
        <w:tab/>
      </w:r>
    </w:p>
    <w:p w:rsidR="00883883" w:rsidRPr="003E67BE" w:rsidRDefault="00883883" w:rsidP="00883883">
      <w:pPr>
        <w:rPr>
          <w:i/>
          <w:sz w:val="20"/>
          <w:szCs w:val="20"/>
          <w:lang w:val="lt-LT"/>
        </w:rPr>
      </w:pPr>
      <w:r w:rsidRPr="003E67BE">
        <w:rPr>
          <w:i/>
          <w:sz w:val="20"/>
          <w:szCs w:val="20"/>
          <w:lang w:val="lt-LT"/>
        </w:rPr>
        <w:t>(parašas)</w:t>
      </w:r>
      <w:r w:rsidRPr="003E67BE">
        <w:rPr>
          <w:i/>
          <w:sz w:val="20"/>
          <w:szCs w:val="20"/>
          <w:lang w:val="lt-LT"/>
        </w:rPr>
        <w:tab/>
      </w:r>
      <w:r w:rsidRPr="003E67BE">
        <w:rPr>
          <w:i/>
          <w:sz w:val="20"/>
          <w:szCs w:val="20"/>
          <w:lang w:val="lt-LT"/>
        </w:rPr>
        <w:tab/>
      </w:r>
      <w:r w:rsidRPr="003E67BE">
        <w:rPr>
          <w:i/>
          <w:sz w:val="20"/>
          <w:szCs w:val="20"/>
          <w:lang w:val="lt-LT"/>
        </w:rPr>
        <w:tab/>
      </w:r>
      <w:r w:rsidRPr="003E67BE">
        <w:rPr>
          <w:i/>
          <w:sz w:val="20"/>
          <w:szCs w:val="20"/>
          <w:lang w:val="lt-LT"/>
        </w:rPr>
        <w:tab/>
      </w:r>
    </w:p>
    <w:p w:rsidR="00883883" w:rsidRPr="003E67BE" w:rsidRDefault="00883883" w:rsidP="00883883">
      <w:pPr>
        <w:rPr>
          <w:lang w:val="lt-LT"/>
        </w:rPr>
      </w:pPr>
      <w:r w:rsidRPr="003E67BE">
        <w:rPr>
          <w:lang w:val="lt-LT"/>
        </w:rPr>
        <w:t>_______________________</w:t>
      </w:r>
      <w:r w:rsidR="00F64880" w:rsidRPr="003E67BE">
        <w:rPr>
          <w:lang w:val="lt-LT"/>
        </w:rPr>
        <w:t>__</w:t>
      </w:r>
      <w:r w:rsidRPr="003E67BE">
        <w:rPr>
          <w:lang w:val="lt-LT"/>
        </w:rPr>
        <w:tab/>
      </w:r>
      <w:r w:rsidRPr="003E67BE">
        <w:rPr>
          <w:lang w:val="lt-LT"/>
        </w:rPr>
        <w:tab/>
      </w:r>
      <w:r w:rsidRPr="003E67BE">
        <w:rPr>
          <w:lang w:val="lt-LT"/>
        </w:rPr>
        <w:tab/>
      </w:r>
    </w:p>
    <w:p w:rsidR="00883883" w:rsidRPr="003E67BE" w:rsidRDefault="004B5FB6" w:rsidP="00883883">
      <w:pPr>
        <w:rPr>
          <w:i/>
          <w:sz w:val="20"/>
          <w:szCs w:val="20"/>
          <w:lang w:val="lt-LT"/>
        </w:rPr>
      </w:pPr>
      <w:r w:rsidRPr="003E67BE">
        <w:rPr>
          <w:i/>
          <w:sz w:val="20"/>
          <w:szCs w:val="20"/>
          <w:lang w:val="lt-LT"/>
        </w:rPr>
        <w:t>(vardas,</w:t>
      </w:r>
      <w:r w:rsidR="00883883" w:rsidRPr="003E67BE">
        <w:rPr>
          <w:i/>
          <w:sz w:val="20"/>
          <w:szCs w:val="20"/>
          <w:lang w:val="lt-LT"/>
        </w:rPr>
        <w:t xml:space="preserve"> pavardė)</w:t>
      </w:r>
      <w:r w:rsidR="00883883" w:rsidRPr="003E67BE">
        <w:rPr>
          <w:i/>
          <w:sz w:val="20"/>
          <w:szCs w:val="20"/>
          <w:lang w:val="lt-LT"/>
        </w:rPr>
        <w:tab/>
      </w:r>
      <w:r w:rsidR="00883883" w:rsidRPr="003E67BE">
        <w:rPr>
          <w:i/>
          <w:sz w:val="20"/>
          <w:szCs w:val="20"/>
          <w:lang w:val="lt-LT"/>
        </w:rPr>
        <w:tab/>
      </w:r>
      <w:r w:rsidR="00883883" w:rsidRPr="003E67BE">
        <w:rPr>
          <w:i/>
          <w:sz w:val="20"/>
          <w:szCs w:val="20"/>
          <w:lang w:val="lt-LT"/>
        </w:rPr>
        <w:tab/>
      </w:r>
    </w:p>
    <w:p w:rsidR="00883883" w:rsidRPr="003E67BE" w:rsidRDefault="00883883" w:rsidP="00883883">
      <w:pPr>
        <w:rPr>
          <w:lang w:val="lt-LT"/>
        </w:rPr>
      </w:pPr>
    </w:p>
    <w:p w:rsidR="00883883" w:rsidRPr="003E67BE" w:rsidRDefault="00F64880" w:rsidP="00883883">
      <w:pPr>
        <w:rPr>
          <w:lang w:val="lt-LT"/>
        </w:rPr>
      </w:pPr>
      <w:r w:rsidRPr="003E67BE">
        <w:rPr>
          <w:lang w:val="lt-LT"/>
        </w:rPr>
        <w:t xml:space="preserve">______  </w:t>
      </w:r>
      <w:r w:rsidR="00883883" w:rsidRPr="003E67BE">
        <w:rPr>
          <w:lang w:val="lt-LT"/>
        </w:rPr>
        <w:tab/>
      </w:r>
      <w:r w:rsidR="00883883" w:rsidRPr="003E67BE">
        <w:rPr>
          <w:lang w:val="lt-LT"/>
        </w:rPr>
        <w:tab/>
      </w:r>
      <w:r w:rsidR="00883883" w:rsidRPr="003E67BE">
        <w:rPr>
          <w:lang w:val="lt-LT"/>
        </w:rPr>
        <w:tab/>
      </w:r>
    </w:p>
    <w:p w:rsidR="00883883" w:rsidRPr="003E67BE" w:rsidRDefault="00883883" w:rsidP="00883883">
      <w:pPr>
        <w:rPr>
          <w:i/>
          <w:sz w:val="20"/>
          <w:szCs w:val="20"/>
          <w:lang w:val="lt-LT"/>
        </w:rPr>
      </w:pPr>
      <w:r w:rsidRPr="003E67BE">
        <w:rPr>
          <w:i/>
          <w:sz w:val="20"/>
          <w:szCs w:val="20"/>
          <w:lang w:val="lt-LT"/>
        </w:rPr>
        <w:t>(data)</w:t>
      </w:r>
      <w:r w:rsidRPr="003E67BE">
        <w:rPr>
          <w:i/>
          <w:sz w:val="20"/>
          <w:szCs w:val="20"/>
          <w:lang w:val="lt-LT"/>
        </w:rPr>
        <w:tab/>
      </w:r>
      <w:r w:rsidRPr="003E67BE">
        <w:rPr>
          <w:i/>
          <w:sz w:val="20"/>
          <w:szCs w:val="20"/>
          <w:lang w:val="lt-LT"/>
        </w:rPr>
        <w:tab/>
      </w:r>
      <w:r w:rsidRPr="003E67BE">
        <w:rPr>
          <w:i/>
          <w:sz w:val="20"/>
          <w:szCs w:val="20"/>
          <w:lang w:val="lt-LT"/>
        </w:rPr>
        <w:tab/>
      </w:r>
      <w:r w:rsidRPr="003E67BE">
        <w:rPr>
          <w:i/>
          <w:sz w:val="20"/>
          <w:szCs w:val="20"/>
          <w:lang w:val="lt-LT"/>
        </w:rPr>
        <w:tab/>
      </w:r>
    </w:p>
    <w:p w:rsidR="00926E52" w:rsidRPr="003E67BE" w:rsidRDefault="00B07120" w:rsidP="00B07120">
      <w:pPr>
        <w:jc w:val="center"/>
        <w:rPr>
          <w:lang w:val="lt-LT"/>
        </w:rPr>
      </w:pPr>
      <w:r w:rsidRPr="003E67BE">
        <w:rPr>
          <w:lang w:val="lt-LT"/>
        </w:rPr>
        <w:t>________________</w:t>
      </w:r>
    </w:p>
    <w:p w:rsidR="004754ED" w:rsidRPr="003E67BE" w:rsidRDefault="004754ED" w:rsidP="00B07120">
      <w:pPr>
        <w:jc w:val="center"/>
        <w:rPr>
          <w:lang w:val="lt-LT"/>
        </w:rPr>
      </w:pPr>
    </w:p>
    <w:p w:rsidR="004754ED" w:rsidRPr="003E67BE" w:rsidRDefault="004754ED" w:rsidP="00B07120">
      <w:pPr>
        <w:jc w:val="center"/>
        <w:rPr>
          <w:lang w:val="lt-LT"/>
        </w:rPr>
      </w:pPr>
    </w:p>
    <w:p w:rsidR="004754ED" w:rsidRPr="003E67BE" w:rsidRDefault="004754ED" w:rsidP="00B07120">
      <w:pPr>
        <w:jc w:val="center"/>
        <w:rPr>
          <w:lang w:val="lt-LT"/>
        </w:rPr>
      </w:pPr>
    </w:p>
    <w:p w:rsidR="004754ED" w:rsidRPr="003E67BE" w:rsidRDefault="004754ED" w:rsidP="00B07120">
      <w:pPr>
        <w:jc w:val="center"/>
        <w:rPr>
          <w:lang w:val="lt-LT"/>
        </w:rPr>
      </w:pPr>
    </w:p>
    <w:p w:rsidR="004754ED" w:rsidRPr="003E67BE" w:rsidRDefault="004754ED" w:rsidP="00B07120">
      <w:pPr>
        <w:jc w:val="center"/>
        <w:rPr>
          <w:lang w:val="lt-LT"/>
        </w:rPr>
      </w:pPr>
    </w:p>
    <w:p w:rsidR="004754ED" w:rsidRPr="003E67BE" w:rsidRDefault="004754ED" w:rsidP="00B07120">
      <w:pPr>
        <w:jc w:val="center"/>
        <w:rPr>
          <w:lang w:val="lt-LT"/>
        </w:rPr>
      </w:pPr>
    </w:p>
    <w:p w:rsidR="004754ED" w:rsidRPr="003E67BE" w:rsidRDefault="004754ED" w:rsidP="00B07120">
      <w:pPr>
        <w:jc w:val="center"/>
        <w:rPr>
          <w:lang w:val="lt-LT"/>
        </w:rPr>
      </w:pPr>
    </w:p>
    <w:p w:rsidR="004754ED" w:rsidRPr="003E67BE" w:rsidRDefault="004754ED" w:rsidP="00B07120">
      <w:pPr>
        <w:jc w:val="center"/>
        <w:rPr>
          <w:lang w:val="lt-LT"/>
        </w:rPr>
      </w:pPr>
    </w:p>
    <w:p w:rsidR="004754ED" w:rsidRDefault="004754ED" w:rsidP="00B07120">
      <w:pPr>
        <w:jc w:val="center"/>
        <w:rPr>
          <w:lang w:val="lt-LT"/>
        </w:rPr>
      </w:pPr>
    </w:p>
    <w:p w:rsidR="002663A7" w:rsidRDefault="002663A7" w:rsidP="00B07120">
      <w:pPr>
        <w:jc w:val="center"/>
        <w:rPr>
          <w:lang w:val="lt-LT"/>
        </w:rPr>
      </w:pPr>
    </w:p>
    <w:p w:rsidR="002663A7" w:rsidRDefault="002663A7" w:rsidP="00B07120">
      <w:pPr>
        <w:jc w:val="center"/>
        <w:rPr>
          <w:lang w:val="lt-LT"/>
        </w:rPr>
      </w:pPr>
    </w:p>
    <w:p w:rsidR="00882215" w:rsidRDefault="00882215" w:rsidP="00882215">
      <w:pPr>
        <w:ind w:left="6120"/>
        <w:rPr>
          <w:lang w:val="lt-LT"/>
        </w:rPr>
      </w:pPr>
      <w:r w:rsidRPr="003E67BE">
        <w:rPr>
          <w:lang w:val="lt-LT"/>
        </w:rPr>
        <w:lastRenderedPageBreak/>
        <w:t xml:space="preserve">Projekto finansavimo sutarties </w:t>
      </w:r>
      <w:r>
        <w:rPr>
          <w:lang w:val="lt-LT"/>
        </w:rPr>
        <w:t>4 priedas</w:t>
      </w:r>
    </w:p>
    <w:p w:rsidR="00D85D28" w:rsidRDefault="00D85D28" w:rsidP="002663A7">
      <w:pPr>
        <w:ind w:left="6120"/>
        <w:rPr>
          <w:lang w:val="lt-LT"/>
        </w:rPr>
      </w:pPr>
    </w:p>
    <w:tbl>
      <w:tblPr>
        <w:tblpPr w:leftFromText="180" w:rightFromText="180" w:vertAnchor="text" w:horzAnchor="page" w:tblpX="285" w:tblpY="83"/>
        <w:tblW w:w="1116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872"/>
        <w:gridCol w:w="1227"/>
        <w:gridCol w:w="1431"/>
        <w:gridCol w:w="567"/>
        <w:gridCol w:w="1134"/>
        <w:gridCol w:w="1068"/>
        <w:gridCol w:w="1445"/>
      </w:tblGrid>
      <w:tr w:rsidR="00882215" w:rsidRPr="0003736F" w:rsidTr="00882215">
        <w:trPr>
          <w:trHeight w:val="8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it-IT"/>
              </w:rPr>
            </w:pPr>
            <w:r w:rsidRPr="0003736F">
              <w:rPr>
                <w:color w:val="000000"/>
                <w:sz w:val="18"/>
                <w:szCs w:val="18"/>
                <w:lang w:val="it-IT"/>
              </w:rPr>
              <w:t xml:space="preserve">Forma B-1 patvirtinta Lietuvos Respublikos finansų ministro 2018 m. gegužės 31 d. įsakymu Nr. 1K-206        </w:t>
            </w:r>
          </w:p>
        </w:tc>
      </w:tr>
      <w:tr w:rsidR="00882215" w:rsidTr="00882215">
        <w:trPr>
          <w:trHeight w:val="29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TVIRTINU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882215" w:rsidTr="00882215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(asignavimų valdytojo ar jo įgalioto asmens pareigų pavadinimas)</w:t>
            </w:r>
          </w:p>
        </w:tc>
      </w:tr>
      <w:tr w:rsidR="00882215" w:rsidTr="00882215">
        <w:trPr>
          <w:trHeight w:val="2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(vardas ir pavardė)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A.V.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14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2215" w:rsidTr="00882215">
        <w:trPr>
          <w:trHeight w:val="33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2215" w:rsidTr="00882215">
        <w:trPr>
          <w:trHeight w:val="29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(dokumento sudarytojo (įstaigos) pavadinimas)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2215" w:rsidTr="00882215">
        <w:trPr>
          <w:trHeight w:val="2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2215" w:rsidTr="008C0DBB">
        <w:trPr>
          <w:trHeight w:val="2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  m.  PROGRAMOS SĄMATA</w:t>
            </w:r>
          </w:p>
        </w:tc>
      </w:tr>
      <w:tr w:rsidR="00882215" w:rsidTr="00882215">
        <w:trPr>
          <w:trHeight w:val="2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2215" w:rsidTr="00882215">
        <w:trPr>
          <w:trHeight w:val="2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(data ir numeris)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Anykščiai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5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(sudarymo vieta)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882215" w:rsidTr="00882215">
        <w:trPr>
          <w:trHeight w:val="238"/>
        </w:trPr>
        <w:tc>
          <w:tcPr>
            <w:tcW w:w="4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(Asignavimų valdytojo) įstaigos pavadinimas: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Anykščių rajono savivaldybės administracija</w:t>
            </w: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Ministerija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Departamentas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Biudžetinė įstaiga</w:t>
            </w: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(Kodas)</w:t>
            </w: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38"/>
        </w:trPr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Programa: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it-IT"/>
              </w:rPr>
            </w:pPr>
            <w:r w:rsidRPr="0003736F">
              <w:rPr>
                <w:color w:val="000000"/>
                <w:sz w:val="18"/>
                <w:szCs w:val="18"/>
                <w:lang w:val="it-IT"/>
              </w:rPr>
              <w:t xml:space="preserve">Palankios socialinės aplinkos kūrimo programa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0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(Kodas)</w:t>
            </w: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38"/>
        </w:trPr>
        <w:tc>
          <w:tcPr>
            <w:tcW w:w="4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Finansavimo šaltinis: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(Kodas)</w:t>
            </w:r>
          </w:p>
        </w:tc>
      </w:tr>
      <w:tr w:rsidR="00882215" w:rsidTr="00882215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88"/>
        </w:trPr>
        <w:tc>
          <w:tcPr>
            <w:tcW w:w="4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Išlaidų klasifikacija pagal valstybės funkcijas: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7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(Kodas)</w:t>
            </w:r>
          </w:p>
        </w:tc>
      </w:tr>
      <w:tr w:rsidR="00882215" w:rsidTr="00882215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2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(tūkst. Eur)</w:t>
            </w:r>
          </w:p>
        </w:tc>
      </w:tr>
      <w:tr w:rsidR="00882215" w:rsidTr="00882215">
        <w:trPr>
          <w:trHeight w:val="310"/>
        </w:trPr>
        <w:tc>
          <w:tcPr>
            <w:tcW w:w="42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Išlaidų ekonominės klasifikacijos straipsnio*</w:t>
            </w:r>
          </w:p>
        </w:tc>
        <w:tc>
          <w:tcPr>
            <w:tcW w:w="1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ketv.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 ketv.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 ketv.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 ketv.</w:t>
            </w:r>
          </w:p>
        </w:tc>
      </w:tr>
      <w:tr w:rsidR="00882215" w:rsidTr="00882215">
        <w:trPr>
          <w:trHeight w:val="310"/>
        </w:trPr>
        <w:tc>
          <w:tcPr>
            <w:tcW w:w="1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kodas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pavadinimas</w:t>
            </w:r>
          </w:p>
        </w:tc>
        <w:tc>
          <w:tcPr>
            <w:tcW w:w="12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310"/>
        </w:trPr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9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Kitos išlaidos kitiems einamiesiems tikslams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215" w:rsidTr="00882215">
        <w:trPr>
          <w:trHeight w:val="310"/>
        </w:trPr>
        <w:tc>
          <w:tcPr>
            <w:tcW w:w="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215" w:rsidTr="00882215">
        <w:trPr>
          <w:trHeight w:val="310"/>
        </w:trPr>
        <w:tc>
          <w:tcPr>
            <w:tcW w:w="2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82215" w:rsidTr="00882215">
        <w:trPr>
          <w:trHeight w:val="310"/>
        </w:trPr>
        <w:tc>
          <w:tcPr>
            <w:tcW w:w="4288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Iš viso asignavimų</w:t>
            </w: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215" w:rsidTr="00882215">
        <w:trPr>
          <w:trHeight w:val="2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2215" w:rsidTr="00882215">
        <w:trPr>
          <w:trHeight w:val="859"/>
        </w:trPr>
        <w:tc>
          <w:tcPr>
            <w:tcW w:w="111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* Skilties „Išlaidų ekonominės klasifikacijos straipsnio“ stulpeliuose „kodas“, „pavadinimas“ įrašomas išlaidų ekonominės klasifikacijos straipsnio kodas ir pavadinimas, kurie patvirtinti finansų ministro 2003 m. liepos 3 d. įsakymu Nr. 1K-184 „Dėl Lietuvos Respublikos valstybės ir savivaldybių biudžetų pajamų ir išlaidų klasifikacijos patvirtinimo“.</w:t>
            </w:r>
          </w:p>
        </w:tc>
      </w:tr>
      <w:tr w:rsidR="00882215" w:rsidTr="00882215">
        <w:trPr>
          <w:trHeight w:val="5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3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03736F">
              <w:rPr>
                <w:color w:val="000000"/>
                <w:sz w:val="18"/>
                <w:szCs w:val="18"/>
                <w:lang w:val="it-IT"/>
              </w:rPr>
              <w:t>(įstaigos vadovo ar jo įgalioto asmens pareigų pavadinimas)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Pr="0003736F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(vardas ir pavardė)</w:t>
            </w:r>
          </w:p>
        </w:tc>
      </w:tr>
      <w:tr w:rsidR="00882215" w:rsidTr="00882215">
        <w:trPr>
          <w:trHeight w:val="3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38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882215" w:rsidTr="00882215">
        <w:trPr>
          <w:trHeight w:val="5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10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(įstaigos padalinio, atsakingo už planavimą, vadovo ar jo įgalioto asmens pareigų pavadinimas)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215" w:rsidRDefault="00882215" w:rsidP="008822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(vardas ir pavardė)</w:t>
            </w:r>
          </w:p>
        </w:tc>
      </w:tr>
    </w:tbl>
    <w:p w:rsidR="00CA6C60" w:rsidRDefault="00CA6C60" w:rsidP="002663A7">
      <w:pPr>
        <w:ind w:left="6120"/>
        <w:rPr>
          <w:lang w:val="lt-LT"/>
        </w:rPr>
      </w:pPr>
    </w:p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/>
    <w:p w:rsidR="00882215" w:rsidRDefault="00882215" w:rsidP="00882215">
      <w:pPr>
        <w:rPr>
          <w:lang w:val="lt-LT"/>
        </w:rPr>
      </w:pPr>
    </w:p>
    <w:p w:rsidR="00CA6C60" w:rsidRDefault="00CA6C60" w:rsidP="00CA6C60">
      <w:pPr>
        <w:ind w:left="6120"/>
        <w:rPr>
          <w:lang w:val="lt-LT"/>
        </w:rPr>
      </w:pPr>
      <w:r>
        <w:rPr>
          <w:lang w:val="lt-LT"/>
        </w:rPr>
        <w:lastRenderedPageBreak/>
        <w:t xml:space="preserve">Projekto finansavimo sutarties </w:t>
      </w:r>
    </w:p>
    <w:p w:rsidR="00CA6C60" w:rsidRDefault="00CA6C60" w:rsidP="00CA6C60">
      <w:pPr>
        <w:ind w:left="6120"/>
        <w:rPr>
          <w:lang w:val="lt-LT"/>
        </w:rPr>
      </w:pPr>
      <w:r>
        <w:rPr>
          <w:lang w:val="lt-LT"/>
        </w:rPr>
        <w:t xml:space="preserve">5 priedas </w:t>
      </w:r>
    </w:p>
    <w:tbl>
      <w:tblPr>
        <w:tblW w:w="10095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360"/>
        <w:gridCol w:w="3423"/>
        <w:gridCol w:w="476"/>
        <w:gridCol w:w="903"/>
        <w:gridCol w:w="1173"/>
        <w:gridCol w:w="1243"/>
        <w:gridCol w:w="1017"/>
        <w:gridCol w:w="320"/>
      </w:tblGrid>
      <w:tr w:rsidR="00316226" w:rsidTr="008C0DBB">
        <w:trPr>
          <w:trHeight w:val="26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ind w:hanging="67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Forma Nr. 2 patvirtinta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Lietuvos Respublikos finansų ministro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2008 m. gruodžio 31 d. įsakymu Nr. 1K-465</w:t>
            </w: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(Lietuvos Respublikos finansų ministro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 m. gruodžio 31 d. įsakymo Nr.1K-464 redakcija)</w:t>
            </w:r>
          </w:p>
        </w:tc>
      </w:tr>
      <w:tr w:rsidR="00316226" w:rsidTr="008C0DBB">
        <w:trPr>
          <w:trHeight w:val="17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34"/>
        </w:trPr>
        <w:tc>
          <w:tcPr>
            <w:tcW w:w="63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(įstaigos pavadinimas, kodas Juridinių asmenų registre, adresas)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BIUDŽETO IŠLAIDŲ SĄMATOS VYKDYMO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93"/>
        </w:trPr>
        <w:tc>
          <w:tcPr>
            <w:tcW w:w="49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20______ M. ________________ D.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(metinė, ketvirtinė)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1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ATASKAITA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    Nr. _________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(data)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49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(programos pavadinimas)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Kodas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Ministerijos / Savivaldybės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Departamento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Įstaigos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Programos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Finansavimo šaltinio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1.01.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Valstybės funkcijos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(eurais, ct)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27"/>
        </w:trPr>
        <w:tc>
          <w:tcPr>
            <w:tcW w:w="154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Išlaidų ekonominės klasifikacijos kodas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Išlaidų pavadinimas</w:t>
            </w:r>
          </w:p>
        </w:tc>
        <w:tc>
          <w:tcPr>
            <w:tcW w:w="47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20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planas, įskaitant patikslinimus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Gauti asignavimai kartu su įskaitytu praėjusių metų lėšų likučiu</w:t>
            </w:r>
          </w:p>
        </w:tc>
        <w:tc>
          <w:tcPr>
            <w:tcW w:w="133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Panaudoti asignavimai</w:t>
            </w:r>
          </w:p>
        </w:tc>
      </w:tr>
      <w:tr w:rsidR="00316226" w:rsidTr="008C0DBB">
        <w:trPr>
          <w:trHeight w:val="82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metams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ataskaitiniam laikotarpiui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0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Darbo užmokestis ir socialinis draudimas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Darbo užmokestis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Darbo užmokestis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Darbo užmokestis pinigais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Darbo užmokestis pinigais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Pajamos natūra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Pajamos natūra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Socialinio draudimo įmokos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Socialinio draudimo įmokos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Socialinio draudimo įmokos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Socialinio draudimo įmokos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Prekių ir paslaugų įsigijimo 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Prekių ir paslaugų įsigijimo 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Prekių ir paslaugų įsigijimo 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42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Prekių ir paslaugų įsigijimo 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Mitybos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Medikamentų ir medicininių prekių bei paslaugų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Ryšių įrangos ir ryšių paslaugų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Transporto išlaikymo  ir transporto paslaugų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Aprangos ir patalynės įsigijimo bei priežiūros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Komandiruočių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Gyvenamųjų vietovių viešojo ūkio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 xml:space="preserve"> Materialiojo ir nematerialiojo turto nuomos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Materialiojo turto paprastojo remonto prekių ir paslaugų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Kvalifikacijos kėlimo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Ekspertų ir konsultantų paslaugų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Komunalinių paslaugų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Informacinių technologijų prekių ir paslaugų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Reprezentacinės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Kitų prekių ir paslaugų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Palūkanos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Palūkanos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Palūkanos nerezidentams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Palūkanos nerezidentams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Asignavimų valdytojų sumokėtos palūkanos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34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Finansų ministerijos sumokėtos palūkanos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Savivaldybių sumokėtos palūkanos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521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Palūkanos rezidentams, kitiems nei valdžios sektorius (tik už tiesioginę skolą)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Palūkanos rezidentams, kitiems nei valdžios sektorius (tik už tiesioginę skolą)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Asignavimų valdytojų sumokėtos palūkanos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Finansų ministerijos sumokėtos palūkanos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Savivaldybių sumokėtos palūkanos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Palūkanos kitiems valdžios sektoriaus  subjektams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Palūkanos kitiems valdžios sektoriaus subjektams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Palūkanos valstybės biudžetui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Palūkanos savivaldybių biudžetams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307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Palūkanos nebiudžetiniams fondams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Žemės nuoma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Žemės nuoma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Žemės nuoma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Žemės nuoma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Subsidijos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iš biudžeto lėšų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07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iš biudžeto lėšų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19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iš biudžeto lėšų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importui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gaminiams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gamybai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Dotacijos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Dotacijos užsienio valstybėms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Dotacijos užsienio valstybėms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Dotacijos užsienio valstybėms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užsienio valstybėms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užsienio valstybėms turtui įsigyti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Dotacijos tarptautinėms organizacijoms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Dotacijos tarptautinėms organizacijoms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Dotacijos tarptautinėms organizacijoms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tarptautinėms organizacijoms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Dotacijos tarptautinėms organizacijoms turtui įsigyti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09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kitiems valdžios sektoriaus subjektams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kitiems valdžios sektoriaus subjektams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35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kitiems valdžios sektoriaus subjektams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kitiems valdžios sektoriaus subjektams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savivaldybėms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kitiems valdžios sektoriaus subjektams turtui įsigyti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kitiems valdžios sektoriaus subjektams turtui įsigyti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35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kitiems valdžios sektoriaus subjektams turtui įsigyti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19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savivaldybėms turtui įsigyti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Įmokos į Europos Sąjungos biudžetą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Tradiciniai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Tradiciniai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Tradiciniai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Muitai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Cukraus sektoriaus mokesčiai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Pridėtinės vertės mokesčio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Pridėtinės vertės mokesčio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Pridėtinės vertės mokesčio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Pridėtinės vertės mokesčio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Bendrųjų nacionalinių pajamų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Bendrųjų nacionalinių pajamų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Bendrųjų nacionalinių pajamų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Bendrųjų nacionalinių pajamų nuosavi ištekliai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Biudžeto disbalansų korekcija Jungtinės Karalystės naudai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Biudžeto disbalansų korekcija Jungtinės Karalystės naudai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Biudžeto disbalansų korekcija Jungtinės Karalystės naudai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Biudžeto disbalansų korekcija Jungtinės Karalystės naudai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 nuosavais ištekliais susijusios baudos, delspinigiai ir neigiamos palūkanos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2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 nuosavais ištekliais susijusios baudos,delspinigiai ir neigiamos palūkanos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 nuosavais ištekliais susijusios baudos, delspinigiai ir neigiamos palūkanos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 nuosavais ištekliais susijusios baudos,  delspinigiai ir neigiamos palūkanos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Socialinės išmokos (pašalpos)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Socialinio draudimo išmokos (pašalpos)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Socialinio draudimo išmokos (pašalpos)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Socialinio draudimo išmokos (pašalpos)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Socialinio draudimo išmokos pinigais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Socialinio draudimo išmokos natūra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Socialinė parama (socialinės paramos pašalpos) ir rentos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 xml:space="preserve">Socialinė parama (socialinės paramos pašalpos)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 xml:space="preserve">Socialinė parama (socialinės paramos pašalpos)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Socialinė parama pinigais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Socialinė parama natūra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Rentos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Rentos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Rentos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Darbdavių socialinė parama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Darbdavių socialinė parama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Darbdavių socialinė parama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Darbdavių socialinė parama pinigais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Darbdavių socialinė parama natūra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Kitos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išlaidos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išlaidos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Stipendijoms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Kitos išlaidos kitiems einamiesiems tikslams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Neigiama valiutos kurso įtaka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išlaidos turtui įsigyti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išlaidos turtui įsigyti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išlaidos turtui įsigyti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70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Pervedamos Europos Sąjungos, kitos tarptautinės  finansinės paramos ir bendrojo finansavimo lėšos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69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iš Europos Sąjungos, kitos tarptautinės finansinės paramos lėšų (ne valdžios sektoriui)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761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iš Europos Sąjungos ir kitos tarptautinės finansinės paramos lėšų (ne valdžios sektoriui)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6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iš Europos Sąjungos ir kitos tarptautinės finansinės paramos lėšų (ne valdžios sektoriui)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682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Subsidijos iš Europos Sąjungos ir kitos tarptautinės finansinės paramos lėšų (ne valdžios sektoriui)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73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Pervedamos Europos Sąjungos, kitos  tarptautinės finansinės paramos ir bendrojo finansavimo lėšos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787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Pervedamos Europos Sąjungos, kitos tarptautinės finansinės paramos ir bendrojo finansavimo lėšos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722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Pervedamos Europos Sąjungos, kita tarptautinė finansinė parama ir bendrojo finansavimo lėšos einamiesiems tikslams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950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Pervedamos Europos Sąjungos, kitos tarptautinės finansinės paramos ir bendrojo finansavimo lėšos einamiesiems tikslams savivaldybėms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92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Pervedamos Europos Sąjungos, kitos tarptautinės finansinės paramos ir bendrojo finansavimo lėšos einamiesiems tikslams kitiems valdžios sektoriaus subjektams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977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Pervedamos Europos Sąjungos, kitos tarptautinės finansinės paramos ir bendrojo finansavimo lėšos einamiesiems tikslams ne valdžios sektoriui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69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Pervedamos Europos sąjungos, kitos tarptautinės finansinės paramos ir bendrojo finansavimo lėšos investicijoms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775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Pervedamos Europos sąjungos, kitos tarptautinės finansinės paramos ir bendrojo finansavimo lėšos investicijoms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977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Pervedamos Europos sąjungos, kitos tarptautinės finansinės paramos ir bendrojo finansavimo lėšos investicijoms, skirtoms savivaldybėms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962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Pervedamos Europos sąjungos, kitos tarptautinės finansinės paramos ir bendrojo finansavimo lėšos investicijoms kitiems valdžios sektoriaus subjektams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96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Pervedamos Europos sąjungos, kitos tarptautinės finansinės paramos ir bendrojo finansavimo lėšos investicijos ne valdžios sektoriui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13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MATERIALIOJO IR NEMATERIALIOJO TURTO ĮSIGIJIMO, FINANSINIO TURTO PADIDĖJIMO IR FINANSINIŲ ĮSIPAREIGOJIMŲ VYKDYMO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61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b/>
                <w:bCs/>
                <w:color w:val="000000"/>
                <w:sz w:val="20"/>
                <w:szCs w:val="20"/>
                <w:lang w:val="it-IT"/>
              </w:rPr>
              <w:t>Materialiojo ir nematerialiojo turto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47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Ilgalaikio materialiojo turto kūrimo ir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Žemės įsigIjimo išlaidos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Žemės įsigijimo išlaidos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Žemės įsigijimo išlaidos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Pastatų ir statinių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Pastatų ir statinių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Gyvenamųjų namų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Negyvenamųjų pastatų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Infrastruktūros ir kitų statinių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Mašinų ir įrenginių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Mašinų ir įrenginių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Transporto priemonių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Kitų mašinų ir įrenginių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Ginklų ir karinės įrangos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19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Kultūros ir kitų vertybių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Kultūros ir kitų vertybių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07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Muziejinių vertybių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Antikvarinių ir kitų meno kūrinių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Kitų vertybių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Kito ilgalaikio materialiojo turto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Kito ilgalaikio materialiojo turto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Kito ilgalaikio materialiojo turto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Nematerialiojo turto kūrimo ir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Nematerialiojo turto kūrimo ir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Nematerialiojo turto kūrimo ir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73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Kompiuterinės programinės įrangos ir kompiuterinės programinės įrangos licencijų</w:t>
            </w:r>
            <w:r>
              <w:rPr>
                <w:strike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Patentų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3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Literatūros ir meno kūrinių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07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Kito nematerialiojo turto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Atsargų kūrimo ir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Strateginių ir neliečiamųjų atsargų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47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Strateginių ir neliečiamųjų atsargų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Strateginių ir neliečiamųjų atsargų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Kitų atsargų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Kitų atsargų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Žaliavų ir medžiagų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Nebaigtos gaminti produkcijos 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Pagamintos produkcijos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Prekių, skirtų parduoti arba perduoti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Karinių atsargų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Kitų atsargų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Ilgalaikio turto finansinės nuomos (lizingo) 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Ilgalaikio turto finansinės nuomos (lizingo) 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Ilgalaikio turto</w:t>
            </w:r>
            <w:r w:rsidRPr="0003736F">
              <w:rPr>
                <w:strike/>
                <w:color w:val="000000"/>
                <w:sz w:val="20"/>
                <w:szCs w:val="20"/>
                <w:lang w:val="it-IT"/>
              </w:rPr>
              <w:t xml:space="preserve"> </w:t>
            </w:r>
            <w:r w:rsidRPr="0003736F">
              <w:rPr>
                <w:color w:val="000000"/>
                <w:sz w:val="20"/>
                <w:szCs w:val="20"/>
                <w:lang w:val="it-IT"/>
              </w:rPr>
              <w:t>finansinės nuomos (lizingo)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Ilgalaikio turto finansinės nuomos (lizingo)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Biologinio turto ir žemės gelmių  išteklių</w:t>
            </w:r>
            <w:r>
              <w:rPr>
                <w:strike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35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Biologinio turto ir žemės gelmių  išteklių</w:t>
            </w:r>
            <w:r>
              <w:rPr>
                <w:strike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Biologinio turto ir žemės gelmių  išteklių</w:t>
            </w:r>
            <w:r>
              <w:rPr>
                <w:strike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7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Žemės gelmių išteklių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Gyvulių ir kitų gyvūnų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09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Miškų, vaismedžių ir kitų augalų įsigijimo išlaidos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73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b/>
                <w:bCs/>
                <w:color w:val="000000"/>
                <w:sz w:val="20"/>
                <w:szCs w:val="20"/>
                <w:lang w:val="it-IT"/>
              </w:rPr>
              <w:t>Finansinio turto padidėjimo išlaidos (finansinio turto įsigijimo/investavimo išlaidos)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Vidaus finansinio turto padidėjimo išlaidos (investavimas į rezidentus išlaidos)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Grynieji pinigai ir indėliai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Grynieji pinigai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Grynieji pinigai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Pervedamieji indėliai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Trumpalaikiai 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Ilgalaikiai 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trumpalaikiai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Kiti ilgalaikiai indėliai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Vertybiniai popieriai (įsigyti iš 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Vertybiniai popieriai (įsigyti iš 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Trumpalaikiai vertybiniai popieriai (įsigyti iš 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Ilgalaikiai vertybiniai popieriai (įsigyti iš 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Išvestinės finansinės priemonės (įsigytos iš 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2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Išvestinės finansinės priemonės (įsigytos iš 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35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Trumpalaikės išvestinės finansinės priemonės (įsigytos iš 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Ilgalaikės išvestinės finansinės priemonės (įsigytos iš 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1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Paskolos (suteiktos rezidentams)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Paskolos (suteiktos rezidentams)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Trumpalaikės paskolos (suteiktos rezidentams)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3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Ilgalaikės paskolos (suteiktos rezidentams)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Akcijos (įsigytos iš rezidentų)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Akcijos (įsigytos iš rezidentų)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Akcijos (įsigytos iš rezidentų)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mokėtinos sumos (suteiktos)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mokėtinos sumos (suteiktos)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trumpalaikės mokėtinos sumos (suteiktos)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4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ilgalaikės mokėtinos sumos (suteiktos)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6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Užsienio finansinio turto padidėjimo išlaidos (investavimas į nerezidentus išlaidos)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Grynieji pinigai ir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Grynieji pinigai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Grynieji pinigai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Trumpalaikiai 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Ilgalaikiai 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trumpalaikiai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ilgalaikiai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Vertybiniai popieriai (įsigyti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6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Vertybiniai popieriai (įsigyti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Trumpalaikiai vertybiniai popieriai (įsigyti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it-IT"/>
              </w:rPr>
            </w:pPr>
            <w:r w:rsidRPr="0003736F">
              <w:rPr>
                <w:color w:val="000000"/>
                <w:sz w:val="20"/>
                <w:szCs w:val="20"/>
                <w:lang w:val="it-IT"/>
              </w:rPr>
              <w:t>Ilgalaikiai  vertybiniai popieriai (įsigyti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Išvestinės finansinės priemonės (įsigytos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35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Išvestinės finansinės priemonės (įsigytos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62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Trumpalaikės išvestinės finansinės priemonės (įsigytos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Ilgalaikės išvestinės finansinės priemonės (įsigytos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0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Paskolos (suteiktos nerezidentams)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Paskolos (suteiktos nerezidentams)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47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Trumpalaikės paskolos (suteiktos nerezidentams)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Ilgalaikės paskolos (suteiktos nerezidentams)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Akcijos (įsigytos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Akcijos (įsigytos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Akcijos (įsigytos iš nerezidentų)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mokėtinos sumos (suteiktos)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mokėtinos sumos (suteiktos)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trumpalaikės mokėtinos sumos (suteiktos)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5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ilgalaikės mokėtinos sumos (suteiktos)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35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Finansinių įsipareigojimų vykdymo išlaidos (grąžintos skolos)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72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Vidaus finansinių įsipareigojimų vykdymo išlaidos ( kreditoriams rezidentams grąžintos skolos)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Grynieji pinigai ir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Grynieji pinigai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Grynieji pinigai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Trumpalaikiai 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Ilgalaikiai 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trumpalaikiai indėlai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ilgalaikiai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Vertybiniai popieriai (išpirkti)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Vertybiniai popieriai (išpirkti)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Trumpalaikiai vertybiniai popieriai (išpirkti)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Ilgalaikiai vertybiniai popieriai (išpirkti)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Išvestinės finansinės priemonės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Išvestinės finansinės priemonės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Trumpalaikės išvestinės finansinės priemonės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Ilgalaikės išvestinės finansinės priemonės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Paskolos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Paskolos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Trumpalaikės paskolos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Ilgalaikės  paskolos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Akcijos  (išpirktos)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9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Akcijos  (išpirktos)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Akcijos (išpirktos)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5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mokėtinos sumos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mokėtinos sumos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trumpalaikės mokėtinos sumos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ilgalaikės mokėtinos sumos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6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Užsienio finansinių įsipareigojimų vykdymo išlaidos (kreditoriams nerezidentams grąžintos skolos)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Grynieji pinigai ir indėliai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Grynieji pinigai ir indėliai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Grynieji pinigai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Trumpalaikiai 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Ilgalaikiai pervedamieji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trumpalaikiai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Kiti ilgalaikiai indėliai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Vertybiniai popieriai (išpirkti)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Vertybiniai popieriai (išpirkti)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Trumpalaikiai vertybiniai popieriai (išpirkti)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Ilgalaikiai vertybiniai popieriai (išpirkti)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1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Išvestinės finansinės priemonės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Išvestinės finansinės priemonės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09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Trumpalaikės išvestinės finansinės priemonės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9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Ilgalaikės išvestinės finansinės priemonės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Paskolos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Paskolos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Trumpalaikės paskolos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Ilgalaikės paskolos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Akcijos  (išpirktos)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Akcijos  (išpirktos)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Akcijos  (išpirktos)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93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40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Draudimo techniniai atidėjiniai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66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mokėtinos sumos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28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mokėtinos sumos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82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trumpalaikės mokėtinos sumos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535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ilgalaikės mokėtinos sumos (grąžintos)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34"/>
        </w:trPr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 VISO 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3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6226" w:rsidRPr="0003736F" w:rsidRDefault="00316226" w:rsidP="008C0D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it-IT"/>
              </w:rPr>
            </w:pP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03736F">
              <w:rPr>
                <w:color w:val="000000"/>
                <w:sz w:val="16"/>
                <w:szCs w:val="16"/>
                <w:lang w:val="it-IT"/>
              </w:rPr>
              <w:t>(įstaigos vadovo ar jo įgalioto asmens pareigų  pavadinimas)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(parašas)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(vardas ir pavardė)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28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16226" w:rsidTr="008C0DBB">
        <w:trPr>
          <w:trHeight w:val="4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(vyriausiasis buhalteris (buhalteris)/centralizuotos apskaitos įstaigos vadovas arba jo įgaliotas asmuo</w:t>
            </w:r>
          </w:p>
        </w:tc>
        <w:tc>
          <w:tcPr>
            <w:tcW w:w="90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(parašas)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(vardas ir pavardė)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316226" w:rsidRDefault="00316226" w:rsidP="008C0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316226" w:rsidRDefault="00316226" w:rsidP="00316226"/>
    <w:p w:rsidR="00316226" w:rsidRDefault="00316226" w:rsidP="00CA6C60">
      <w:pPr>
        <w:ind w:left="6120"/>
        <w:rPr>
          <w:lang w:val="lt-LT"/>
        </w:rPr>
      </w:pPr>
    </w:p>
    <w:p w:rsidR="00CA6C60" w:rsidRDefault="00CA6C60" w:rsidP="002663A7">
      <w:pPr>
        <w:ind w:left="6120"/>
        <w:rPr>
          <w:lang w:val="lt-LT"/>
        </w:rPr>
      </w:pPr>
    </w:p>
    <w:p w:rsidR="001672C0" w:rsidRDefault="001672C0" w:rsidP="002663A7">
      <w:pPr>
        <w:ind w:left="6120"/>
        <w:rPr>
          <w:lang w:val="lt-LT"/>
        </w:rPr>
      </w:pPr>
    </w:p>
    <w:p w:rsidR="001672C0" w:rsidRDefault="001672C0" w:rsidP="002663A7">
      <w:pPr>
        <w:ind w:left="6120"/>
        <w:rPr>
          <w:lang w:val="lt-LT"/>
        </w:rPr>
      </w:pPr>
    </w:p>
    <w:sectPr w:rsidR="001672C0" w:rsidSect="00B06897">
      <w:pgSz w:w="11907" w:h="16840" w:code="9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DD3" w:rsidRDefault="00CA3DD3" w:rsidP="00882215">
      <w:r>
        <w:separator/>
      </w:r>
    </w:p>
  </w:endnote>
  <w:endnote w:type="continuationSeparator" w:id="0">
    <w:p w:rsidR="00CA3DD3" w:rsidRDefault="00CA3DD3" w:rsidP="0088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DD3" w:rsidRDefault="00CA3DD3" w:rsidP="00882215">
      <w:r>
        <w:separator/>
      </w:r>
    </w:p>
  </w:footnote>
  <w:footnote w:type="continuationSeparator" w:id="0">
    <w:p w:rsidR="00CA3DD3" w:rsidRDefault="00CA3DD3" w:rsidP="0088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3A"/>
    <w:rsid w:val="000017B4"/>
    <w:rsid w:val="0000286B"/>
    <w:rsid w:val="00003303"/>
    <w:rsid w:val="00003936"/>
    <w:rsid w:val="00004B1C"/>
    <w:rsid w:val="000078B7"/>
    <w:rsid w:val="000123C6"/>
    <w:rsid w:val="0001426B"/>
    <w:rsid w:val="00014EDE"/>
    <w:rsid w:val="00016CDC"/>
    <w:rsid w:val="00020625"/>
    <w:rsid w:val="00020D9B"/>
    <w:rsid w:val="00023889"/>
    <w:rsid w:val="0002400D"/>
    <w:rsid w:val="00033ED9"/>
    <w:rsid w:val="00034B7C"/>
    <w:rsid w:val="0003736F"/>
    <w:rsid w:val="000432D9"/>
    <w:rsid w:val="0004549E"/>
    <w:rsid w:val="00045920"/>
    <w:rsid w:val="000539A8"/>
    <w:rsid w:val="0006018A"/>
    <w:rsid w:val="000638D6"/>
    <w:rsid w:val="00063BFD"/>
    <w:rsid w:val="00073FE3"/>
    <w:rsid w:val="000800F6"/>
    <w:rsid w:val="00080253"/>
    <w:rsid w:val="00081DB7"/>
    <w:rsid w:val="00081FDD"/>
    <w:rsid w:val="000906E9"/>
    <w:rsid w:val="00090A60"/>
    <w:rsid w:val="000923D4"/>
    <w:rsid w:val="000A2C84"/>
    <w:rsid w:val="000A3ACA"/>
    <w:rsid w:val="000A49AD"/>
    <w:rsid w:val="000A6F0B"/>
    <w:rsid w:val="000A71A1"/>
    <w:rsid w:val="000B168E"/>
    <w:rsid w:val="000B5E6E"/>
    <w:rsid w:val="000C6A20"/>
    <w:rsid w:val="000D091E"/>
    <w:rsid w:val="000D148D"/>
    <w:rsid w:val="000D1FCB"/>
    <w:rsid w:val="000D6216"/>
    <w:rsid w:val="000E0414"/>
    <w:rsid w:val="000E0AE0"/>
    <w:rsid w:val="000E4F6C"/>
    <w:rsid w:val="000E7BB4"/>
    <w:rsid w:val="000F55DE"/>
    <w:rsid w:val="00104726"/>
    <w:rsid w:val="00110A70"/>
    <w:rsid w:val="00113034"/>
    <w:rsid w:val="001141C9"/>
    <w:rsid w:val="001142D9"/>
    <w:rsid w:val="00120D26"/>
    <w:rsid w:val="00125E75"/>
    <w:rsid w:val="001325F2"/>
    <w:rsid w:val="001372E5"/>
    <w:rsid w:val="00145E99"/>
    <w:rsid w:val="0014776C"/>
    <w:rsid w:val="0015158A"/>
    <w:rsid w:val="001570E3"/>
    <w:rsid w:val="00164495"/>
    <w:rsid w:val="001672C0"/>
    <w:rsid w:val="001926A4"/>
    <w:rsid w:val="001949D7"/>
    <w:rsid w:val="00196042"/>
    <w:rsid w:val="00196BE5"/>
    <w:rsid w:val="001977DC"/>
    <w:rsid w:val="001A29D5"/>
    <w:rsid w:val="001A33E6"/>
    <w:rsid w:val="001B22A7"/>
    <w:rsid w:val="001B3BBA"/>
    <w:rsid w:val="001B5F54"/>
    <w:rsid w:val="001B7122"/>
    <w:rsid w:val="001C096A"/>
    <w:rsid w:val="001C11A7"/>
    <w:rsid w:val="001C1A3D"/>
    <w:rsid w:val="001C25B6"/>
    <w:rsid w:val="001C53E3"/>
    <w:rsid w:val="001C799F"/>
    <w:rsid w:val="001C7E0F"/>
    <w:rsid w:val="001D53D1"/>
    <w:rsid w:val="001D7E46"/>
    <w:rsid w:val="001E0EC0"/>
    <w:rsid w:val="001E309A"/>
    <w:rsid w:val="001E573C"/>
    <w:rsid w:val="001E5E30"/>
    <w:rsid w:val="001E7003"/>
    <w:rsid w:val="001E7F29"/>
    <w:rsid w:val="001F29BB"/>
    <w:rsid w:val="001F2B94"/>
    <w:rsid w:val="001F5216"/>
    <w:rsid w:val="001F7133"/>
    <w:rsid w:val="00203D30"/>
    <w:rsid w:val="00205499"/>
    <w:rsid w:val="00207DEE"/>
    <w:rsid w:val="00211B81"/>
    <w:rsid w:val="00217A5E"/>
    <w:rsid w:val="0022167C"/>
    <w:rsid w:val="0022177A"/>
    <w:rsid w:val="00224597"/>
    <w:rsid w:val="00225980"/>
    <w:rsid w:val="00226F9F"/>
    <w:rsid w:val="00227DEB"/>
    <w:rsid w:val="00231E23"/>
    <w:rsid w:val="002346AC"/>
    <w:rsid w:val="00235593"/>
    <w:rsid w:val="00237E4C"/>
    <w:rsid w:val="002528FA"/>
    <w:rsid w:val="002548B9"/>
    <w:rsid w:val="00255DC1"/>
    <w:rsid w:val="00260288"/>
    <w:rsid w:val="00264292"/>
    <w:rsid w:val="002663A7"/>
    <w:rsid w:val="00267A3F"/>
    <w:rsid w:val="002717D9"/>
    <w:rsid w:val="00280276"/>
    <w:rsid w:val="00286349"/>
    <w:rsid w:val="00290B22"/>
    <w:rsid w:val="002A1908"/>
    <w:rsid w:val="002A32B0"/>
    <w:rsid w:val="002A41F3"/>
    <w:rsid w:val="002B0636"/>
    <w:rsid w:val="002B0B53"/>
    <w:rsid w:val="002B38D4"/>
    <w:rsid w:val="002B3C28"/>
    <w:rsid w:val="002B6B4F"/>
    <w:rsid w:val="002C090B"/>
    <w:rsid w:val="002C23A4"/>
    <w:rsid w:val="002C529A"/>
    <w:rsid w:val="002D04E6"/>
    <w:rsid w:val="002D27E5"/>
    <w:rsid w:val="002D2F3A"/>
    <w:rsid w:val="002D71B6"/>
    <w:rsid w:val="002E01F7"/>
    <w:rsid w:val="002E08B4"/>
    <w:rsid w:val="002E08D9"/>
    <w:rsid w:val="002E3C24"/>
    <w:rsid w:val="002E49C4"/>
    <w:rsid w:val="002E5194"/>
    <w:rsid w:val="002E667F"/>
    <w:rsid w:val="002E7100"/>
    <w:rsid w:val="002F3A3C"/>
    <w:rsid w:val="002F4A72"/>
    <w:rsid w:val="003025A0"/>
    <w:rsid w:val="00305CAA"/>
    <w:rsid w:val="00311364"/>
    <w:rsid w:val="00312D69"/>
    <w:rsid w:val="00314D53"/>
    <w:rsid w:val="00316226"/>
    <w:rsid w:val="00320043"/>
    <w:rsid w:val="00320FAA"/>
    <w:rsid w:val="00331707"/>
    <w:rsid w:val="00335CB2"/>
    <w:rsid w:val="00335DE5"/>
    <w:rsid w:val="00336501"/>
    <w:rsid w:val="00340407"/>
    <w:rsid w:val="00340472"/>
    <w:rsid w:val="00343167"/>
    <w:rsid w:val="00350815"/>
    <w:rsid w:val="00350E9C"/>
    <w:rsid w:val="00355D3C"/>
    <w:rsid w:val="00357C12"/>
    <w:rsid w:val="003639A1"/>
    <w:rsid w:val="00365D44"/>
    <w:rsid w:val="00370E4A"/>
    <w:rsid w:val="00370F42"/>
    <w:rsid w:val="0038366C"/>
    <w:rsid w:val="00383AA3"/>
    <w:rsid w:val="00386483"/>
    <w:rsid w:val="003939D2"/>
    <w:rsid w:val="00395A30"/>
    <w:rsid w:val="003A533E"/>
    <w:rsid w:val="003A587C"/>
    <w:rsid w:val="003B0E7B"/>
    <w:rsid w:val="003B328F"/>
    <w:rsid w:val="003C19E1"/>
    <w:rsid w:val="003C2FBC"/>
    <w:rsid w:val="003D38E6"/>
    <w:rsid w:val="003D7F8C"/>
    <w:rsid w:val="003E67BE"/>
    <w:rsid w:val="003F03A0"/>
    <w:rsid w:val="003F43E5"/>
    <w:rsid w:val="004032E3"/>
    <w:rsid w:val="00405568"/>
    <w:rsid w:val="004063A4"/>
    <w:rsid w:val="004111F1"/>
    <w:rsid w:val="004114A7"/>
    <w:rsid w:val="00414122"/>
    <w:rsid w:val="004174B0"/>
    <w:rsid w:val="00420DF7"/>
    <w:rsid w:val="00421DC6"/>
    <w:rsid w:val="00427E03"/>
    <w:rsid w:val="00432AA5"/>
    <w:rsid w:val="0043620B"/>
    <w:rsid w:val="00444D63"/>
    <w:rsid w:val="00444E7C"/>
    <w:rsid w:val="00450D44"/>
    <w:rsid w:val="004512E4"/>
    <w:rsid w:val="00455467"/>
    <w:rsid w:val="00455F4E"/>
    <w:rsid w:val="00461FD0"/>
    <w:rsid w:val="00462D27"/>
    <w:rsid w:val="00463296"/>
    <w:rsid w:val="004754ED"/>
    <w:rsid w:val="00475D21"/>
    <w:rsid w:val="00476988"/>
    <w:rsid w:val="004939C3"/>
    <w:rsid w:val="004960B1"/>
    <w:rsid w:val="004961C9"/>
    <w:rsid w:val="00497EEB"/>
    <w:rsid w:val="004A052E"/>
    <w:rsid w:val="004A23F7"/>
    <w:rsid w:val="004A6720"/>
    <w:rsid w:val="004B0902"/>
    <w:rsid w:val="004B0BFF"/>
    <w:rsid w:val="004B2616"/>
    <w:rsid w:val="004B44AA"/>
    <w:rsid w:val="004B4871"/>
    <w:rsid w:val="004B5FB6"/>
    <w:rsid w:val="004C1CE8"/>
    <w:rsid w:val="004D1676"/>
    <w:rsid w:val="004D79EA"/>
    <w:rsid w:val="004E2ADE"/>
    <w:rsid w:val="004E2ECA"/>
    <w:rsid w:val="004E5FF7"/>
    <w:rsid w:val="004E7963"/>
    <w:rsid w:val="004F4C97"/>
    <w:rsid w:val="005017C6"/>
    <w:rsid w:val="0050316A"/>
    <w:rsid w:val="00503BC6"/>
    <w:rsid w:val="00507BCB"/>
    <w:rsid w:val="00507F52"/>
    <w:rsid w:val="0051061E"/>
    <w:rsid w:val="00510840"/>
    <w:rsid w:val="00516442"/>
    <w:rsid w:val="005204F2"/>
    <w:rsid w:val="00530C39"/>
    <w:rsid w:val="005310CE"/>
    <w:rsid w:val="0053193B"/>
    <w:rsid w:val="00541165"/>
    <w:rsid w:val="00545A03"/>
    <w:rsid w:val="00547AEF"/>
    <w:rsid w:val="00556998"/>
    <w:rsid w:val="005609C7"/>
    <w:rsid w:val="0056199B"/>
    <w:rsid w:val="00565254"/>
    <w:rsid w:val="00565B33"/>
    <w:rsid w:val="00566412"/>
    <w:rsid w:val="005703EF"/>
    <w:rsid w:val="0058397C"/>
    <w:rsid w:val="005857A9"/>
    <w:rsid w:val="00586425"/>
    <w:rsid w:val="0058693B"/>
    <w:rsid w:val="00587DDE"/>
    <w:rsid w:val="00591189"/>
    <w:rsid w:val="0059155E"/>
    <w:rsid w:val="00591914"/>
    <w:rsid w:val="00597882"/>
    <w:rsid w:val="005A186D"/>
    <w:rsid w:val="005A369B"/>
    <w:rsid w:val="005A4CFF"/>
    <w:rsid w:val="005A7681"/>
    <w:rsid w:val="005B068C"/>
    <w:rsid w:val="005B229D"/>
    <w:rsid w:val="005C0CD1"/>
    <w:rsid w:val="005C1A38"/>
    <w:rsid w:val="005C6159"/>
    <w:rsid w:val="005D1E9E"/>
    <w:rsid w:val="005D2C19"/>
    <w:rsid w:val="005D36BF"/>
    <w:rsid w:val="005D5B30"/>
    <w:rsid w:val="005D665E"/>
    <w:rsid w:val="005E17B4"/>
    <w:rsid w:val="005E2002"/>
    <w:rsid w:val="005E28B6"/>
    <w:rsid w:val="005E2C6A"/>
    <w:rsid w:val="005E5E6A"/>
    <w:rsid w:val="005E7226"/>
    <w:rsid w:val="005F16D2"/>
    <w:rsid w:val="005F3047"/>
    <w:rsid w:val="00602904"/>
    <w:rsid w:val="00610A00"/>
    <w:rsid w:val="00613CFC"/>
    <w:rsid w:val="006202AB"/>
    <w:rsid w:val="00622726"/>
    <w:rsid w:val="00623709"/>
    <w:rsid w:val="0062470B"/>
    <w:rsid w:val="00625697"/>
    <w:rsid w:val="006351ED"/>
    <w:rsid w:val="00637432"/>
    <w:rsid w:val="00637556"/>
    <w:rsid w:val="00642E44"/>
    <w:rsid w:val="0064323B"/>
    <w:rsid w:val="0064620C"/>
    <w:rsid w:val="006466B4"/>
    <w:rsid w:val="0064729B"/>
    <w:rsid w:val="006478BA"/>
    <w:rsid w:val="006540CE"/>
    <w:rsid w:val="00656D3A"/>
    <w:rsid w:val="00661390"/>
    <w:rsid w:val="00661B21"/>
    <w:rsid w:val="006711B1"/>
    <w:rsid w:val="00674473"/>
    <w:rsid w:val="00681955"/>
    <w:rsid w:val="00685076"/>
    <w:rsid w:val="00686C06"/>
    <w:rsid w:val="006A5485"/>
    <w:rsid w:val="006A6C6B"/>
    <w:rsid w:val="006B1125"/>
    <w:rsid w:val="006B1447"/>
    <w:rsid w:val="006B35A3"/>
    <w:rsid w:val="006C25D3"/>
    <w:rsid w:val="006D34C2"/>
    <w:rsid w:val="006E232B"/>
    <w:rsid w:val="006F1DE9"/>
    <w:rsid w:val="006F3423"/>
    <w:rsid w:val="006F5E47"/>
    <w:rsid w:val="006F6A75"/>
    <w:rsid w:val="00706FEE"/>
    <w:rsid w:val="00707527"/>
    <w:rsid w:val="00711094"/>
    <w:rsid w:val="007122E0"/>
    <w:rsid w:val="00712FD5"/>
    <w:rsid w:val="00714391"/>
    <w:rsid w:val="00715F64"/>
    <w:rsid w:val="0071772F"/>
    <w:rsid w:val="00722960"/>
    <w:rsid w:val="00723DF4"/>
    <w:rsid w:val="00730B0C"/>
    <w:rsid w:val="00732EF9"/>
    <w:rsid w:val="00733FCA"/>
    <w:rsid w:val="0073473D"/>
    <w:rsid w:val="00735BB4"/>
    <w:rsid w:val="00736A07"/>
    <w:rsid w:val="007407E3"/>
    <w:rsid w:val="00747857"/>
    <w:rsid w:val="0075396B"/>
    <w:rsid w:val="00753A55"/>
    <w:rsid w:val="00753C6F"/>
    <w:rsid w:val="007554FB"/>
    <w:rsid w:val="00756397"/>
    <w:rsid w:val="0075742C"/>
    <w:rsid w:val="00757618"/>
    <w:rsid w:val="00771583"/>
    <w:rsid w:val="0077179B"/>
    <w:rsid w:val="0077500B"/>
    <w:rsid w:val="00777565"/>
    <w:rsid w:val="0078212B"/>
    <w:rsid w:val="0079176A"/>
    <w:rsid w:val="00792712"/>
    <w:rsid w:val="00795001"/>
    <w:rsid w:val="00795116"/>
    <w:rsid w:val="0079726B"/>
    <w:rsid w:val="007A37D9"/>
    <w:rsid w:val="007A5A9C"/>
    <w:rsid w:val="007A6414"/>
    <w:rsid w:val="007A6C51"/>
    <w:rsid w:val="007B3DB5"/>
    <w:rsid w:val="007B5330"/>
    <w:rsid w:val="007C3789"/>
    <w:rsid w:val="007C5556"/>
    <w:rsid w:val="007C5D1F"/>
    <w:rsid w:val="007D09F4"/>
    <w:rsid w:val="007E579B"/>
    <w:rsid w:val="007F02DB"/>
    <w:rsid w:val="007F128D"/>
    <w:rsid w:val="007F5A5D"/>
    <w:rsid w:val="007F677A"/>
    <w:rsid w:val="007F6E9B"/>
    <w:rsid w:val="0080711F"/>
    <w:rsid w:val="00816994"/>
    <w:rsid w:val="0082428D"/>
    <w:rsid w:val="00826D67"/>
    <w:rsid w:val="008271DD"/>
    <w:rsid w:val="00833EA9"/>
    <w:rsid w:val="00840684"/>
    <w:rsid w:val="0084485D"/>
    <w:rsid w:val="00847355"/>
    <w:rsid w:val="008526DF"/>
    <w:rsid w:val="00853413"/>
    <w:rsid w:val="00855343"/>
    <w:rsid w:val="00855C5A"/>
    <w:rsid w:val="00856D9B"/>
    <w:rsid w:val="008573AE"/>
    <w:rsid w:val="008609BE"/>
    <w:rsid w:val="00865E8E"/>
    <w:rsid w:val="00870B0B"/>
    <w:rsid w:val="008745CD"/>
    <w:rsid w:val="008775AF"/>
    <w:rsid w:val="00882215"/>
    <w:rsid w:val="00883883"/>
    <w:rsid w:val="00885A05"/>
    <w:rsid w:val="0089022B"/>
    <w:rsid w:val="00892F9D"/>
    <w:rsid w:val="00893139"/>
    <w:rsid w:val="0089458A"/>
    <w:rsid w:val="00894D89"/>
    <w:rsid w:val="008955C1"/>
    <w:rsid w:val="008A16E4"/>
    <w:rsid w:val="008A261E"/>
    <w:rsid w:val="008A5B08"/>
    <w:rsid w:val="008A5E17"/>
    <w:rsid w:val="008A7582"/>
    <w:rsid w:val="008A76C4"/>
    <w:rsid w:val="008B1D06"/>
    <w:rsid w:val="008B1F3D"/>
    <w:rsid w:val="008B3A55"/>
    <w:rsid w:val="008B77BF"/>
    <w:rsid w:val="008C0264"/>
    <w:rsid w:val="008C0DBB"/>
    <w:rsid w:val="008C143C"/>
    <w:rsid w:val="008D027C"/>
    <w:rsid w:val="008D537C"/>
    <w:rsid w:val="008D7BFA"/>
    <w:rsid w:val="008E346C"/>
    <w:rsid w:val="008E42C3"/>
    <w:rsid w:val="008F0AC8"/>
    <w:rsid w:val="008F35FD"/>
    <w:rsid w:val="008F6AA4"/>
    <w:rsid w:val="00900484"/>
    <w:rsid w:val="00900690"/>
    <w:rsid w:val="00901949"/>
    <w:rsid w:val="0090330B"/>
    <w:rsid w:val="00906464"/>
    <w:rsid w:val="00910166"/>
    <w:rsid w:val="009140FB"/>
    <w:rsid w:val="00916EDA"/>
    <w:rsid w:val="00917C3B"/>
    <w:rsid w:val="00920655"/>
    <w:rsid w:val="00922F69"/>
    <w:rsid w:val="00923284"/>
    <w:rsid w:val="00925674"/>
    <w:rsid w:val="0092606B"/>
    <w:rsid w:val="00926E52"/>
    <w:rsid w:val="00927FBC"/>
    <w:rsid w:val="009323B5"/>
    <w:rsid w:val="00935430"/>
    <w:rsid w:val="009435DD"/>
    <w:rsid w:val="00944C86"/>
    <w:rsid w:val="009501F4"/>
    <w:rsid w:val="009519D3"/>
    <w:rsid w:val="00951D1C"/>
    <w:rsid w:val="0095607B"/>
    <w:rsid w:val="009674E5"/>
    <w:rsid w:val="00972442"/>
    <w:rsid w:val="00974107"/>
    <w:rsid w:val="0097520A"/>
    <w:rsid w:val="00975306"/>
    <w:rsid w:val="00976E44"/>
    <w:rsid w:val="00981971"/>
    <w:rsid w:val="00982885"/>
    <w:rsid w:val="00985841"/>
    <w:rsid w:val="009864C1"/>
    <w:rsid w:val="009864D9"/>
    <w:rsid w:val="009904D0"/>
    <w:rsid w:val="009977DD"/>
    <w:rsid w:val="00997B6A"/>
    <w:rsid w:val="009A1E6F"/>
    <w:rsid w:val="009A22FA"/>
    <w:rsid w:val="009A666A"/>
    <w:rsid w:val="009A6BDA"/>
    <w:rsid w:val="009B4403"/>
    <w:rsid w:val="009B47B5"/>
    <w:rsid w:val="009B67E5"/>
    <w:rsid w:val="009B71A4"/>
    <w:rsid w:val="009C078A"/>
    <w:rsid w:val="009C29C2"/>
    <w:rsid w:val="009D2EC9"/>
    <w:rsid w:val="009E1D91"/>
    <w:rsid w:val="009E57E1"/>
    <w:rsid w:val="009E7943"/>
    <w:rsid w:val="009F0333"/>
    <w:rsid w:val="009F3991"/>
    <w:rsid w:val="009F4AA8"/>
    <w:rsid w:val="009F6518"/>
    <w:rsid w:val="009F6E74"/>
    <w:rsid w:val="00A007BA"/>
    <w:rsid w:val="00A03C82"/>
    <w:rsid w:val="00A04CBC"/>
    <w:rsid w:val="00A0528C"/>
    <w:rsid w:val="00A1237E"/>
    <w:rsid w:val="00A12D00"/>
    <w:rsid w:val="00A12DC3"/>
    <w:rsid w:val="00A14F72"/>
    <w:rsid w:val="00A178FD"/>
    <w:rsid w:val="00A252E1"/>
    <w:rsid w:val="00A27D5E"/>
    <w:rsid w:val="00A30C5D"/>
    <w:rsid w:val="00A315F8"/>
    <w:rsid w:val="00A447F5"/>
    <w:rsid w:val="00A47BE2"/>
    <w:rsid w:val="00A53B0D"/>
    <w:rsid w:val="00A53EBF"/>
    <w:rsid w:val="00A56532"/>
    <w:rsid w:val="00A57D88"/>
    <w:rsid w:val="00A60737"/>
    <w:rsid w:val="00A62C3A"/>
    <w:rsid w:val="00A727DC"/>
    <w:rsid w:val="00A75D1F"/>
    <w:rsid w:val="00A77165"/>
    <w:rsid w:val="00A773A5"/>
    <w:rsid w:val="00A81533"/>
    <w:rsid w:val="00A87371"/>
    <w:rsid w:val="00A90A58"/>
    <w:rsid w:val="00AA034D"/>
    <w:rsid w:val="00AA08CB"/>
    <w:rsid w:val="00AA314C"/>
    <w:rsid w:val="00AB163B"/>
    <w:rsid w:val="00AB2F01"/>
    <w:rsid w:val="00AB6E1E"/>
    <w:rsid w:val="00AB7025"/>
    <w:rsid w:val="00AC2CA0"/>
    <w:rsid w:val="00AC4076"/>
    <w:rsid w:val="00AC6C26"/>
    <w:rsid w:val="00AD45B4"/>
    <w:rsid w:val="00AE01DC"/>
    <w:rsid w:val="00AE1C6C"/>
    <w:rsid w:val="00AE29C4"/>
    <w:rsid w:val="00AE4CEA"/>
    <w:rsid w:val="00AE52FA"/>
    <w:rsid w:val="00AF32DB"/>
    <w:rsid w:val="00AF34E4"/>
    <w:rsid w:val="00AF4506"/>
    <w:rsid w:val="00AF572D"/>
    <w:rsid w:val="00AF6D88"/>
    <w:rsid w:val="00B00A61"/>
    <w:rsid w:val="00B0500B"/>
    <w:rsid w:val="00B053DC"/>
    <w:rsid w:val="00B059F2"/>
    <w:rsid w:val="00B06686"/>
    <w:rsid w:val="00B06897"/>
    <w:rsid w:val="00B07120"/>
    <w:rsid w:val="00B21F14"/>
    <w:rsid w:val="00B24033"/>
    <w:rsid w:val="00B25303"/>
    <w:rsid w:val="00B34419"/>
    <w:rsid w:val="00B347D6"/>
    <w:rsid w:val="00B5099A"/>
    <w:rsid w:val="00B51A6D"/>
    <w:rsid w:val="00B53B4D"/>
    <w:rsid w:val="00B62FA2"/>
    <w:rsid w:val="00B63CA1"/>
    <w:rsid w:val="00B65DB4"/>
    <w:rsid w:val="00B708A5"/>
    <w:rsid w:val="00B7198D"/>
    <w:rsid w:val="00B744E0"/>
    <w:rsid w:val="00B75CC6"/>
    <w:rsid w:val="00B7659B"/>
    <w:rsid w:val="00B81D4D"/>
    <w:rsid w:val="00B8384E"/>
    <w:rsid w:val="00B85BB7"/>
    <w:rsid w:val="00B926B5"/>
    <w:rsid w:val="00B94741"/>
    <w:rsid w:val="00B95DEA"/>
    <w:rsid w:val="00BA013D"/>
    <w:rsid w:val="00BA62EB"/>
    <w:rsid w:val="00BA67C6"/>
    <w:rsid w:val="00BB1DC7"/>
    <w:rsid w:val="00BB5418"/>
    <w:rsid w:val="00BC1080"/>
    <w:rsid w:val="00BC4A7D"/>
    <w:rsid w:val="00BD0244"/>
    <w:rsid w:val="00BD20BC"/>
    <w:rsid w:val="00BD3A07"/>
    <w:rsid w:val="00BD502B"/>
    <w:rsid w:val="00BD5209"/>
    <w:rsid w:val="00BD57D1"/>
    <w:rsid w:val="00BD7983"/>
    <w:rsid w:val="00BE3875"/>
    <w:rsid w:val="00BE7694"/>
    <w:rsid w:val="00BF0155"/>
    <w:rsid w:val="00BF48E1"/>
    <w:rsid w:val="00C00FF8"/>
    <w:rsid w:val="00C00FFA"/>
    <w:rsid w:val="00C026E6"/>
    <w:rsid w:val="00C03D35"/>
    <w:rsid w:val="00C12722"/>
    <w:rsid w:val="00C14FB0"/>
    <w:rsid w:val="00C17665"/>
    <w:rsid w:val="00C22082"/>
    <w:rsid w:val="00C26B30"/>
    <w:rsid w:val="00C30B2C"/>
    <w:rsid w:val="00C30C72"/>
    <w:rsid w:val="00C379B2"/>
    <w:rsid w:val="00C4246B"/>
    <w:rsid w:val="00C42841"/>
    <w:rsid w:val="00C42879"/>
    <w:rsid w:val="00C50075"/>
    <w:rsid w:val="00C5418C"/>
    <w:rsid w:val="00C5575A"/>
    <w:rsid w:val="00C55ED7"/>
    <w:rsid w:val="00C64CB9"/>
    <w:rsid w:val="00C779E8"/>
    <w:rsid w:val="00C849C0"/>
    <w:rsid w:val="00C84D66"/>
    <w:rsid w:val="00C85015"/>
    <w:rsid w:val="00C85DA4"/>
    <w:rsid w:val="00C916F5"/>
    <w:rsid w:val="00C93772"/>
    <w:rsid w:val="00C939C5"/>
    <w:rsid w:val="00C94B73"/>
    <w:rsid w:val="00C9782C"/>
    <w:rsid w:val="00CA2874"/>
    <w:rsid w:val="00CA3DD3"/>
    <w:rsid w:val="00CA6C60"/>
    <w:rsid w:val="00CB3302"/>
    <w:rsid w:val="00CC06E1"/>
    <w:rsid w:val="00CC13E9"/>
    <w:rsid w:val="00CD0C2D"/>
    <w:rsid w:val="00CD0EB7"/>
    <w:rsid w:val="00CD2233"/>
    <w:rsid w:val="00CD3B5A"/>
    <w:rsid w:val="00CE430B"/>
    <w:rsid w:val="00CF4B1F"/>
    <w:rsid w:val="00CF64E1"/>
    <w:rsid w:val="00CF76C3"/>
    <w:rsid w:val="00D003A5"/>
    <w:rsid w:val="00D02ADE"/>
    <w:rsid w:val="00D03616"/>
    <w:rsid w:val="00D04736"/>
    <w:rsid w:val="00D06AD7"/>
    <w:rsid w:val="00D075B3"/>
    <w:rsid w:val="00D07620"/>
    <w:rsid w:val="00D07B60"/>
    <w:rsid w:val="00D10A45"/>
    <w:rsid w:val="00D10C41"/>
    <w:rsid w:val="00D12F9F"/>
    <w:rsid w:val="00D14102"/>
    <w:rsid w:val="00D1476D"/>
    <w:rsid w:val="00D26DDC"/>
    <w:rsid w:val="00D31F7E"/>
    <w:rsid w:val="00D32799"/>
    <w:rsid w:val="00D367B3"/>
    <w:rsid w:val="00D37058"/>
    <w:rsid w:val="00D400CB"/>
    <w:rsid w:val="00D4367A"/>
    <w:rsid w:val="00D4443D"/>
    <w:rsid w:val="00D46656"/>
    <w:rsid w:val="00D5464B"/>
    <w:rsid w:val="00D57FC3"/>
    <w:rsid w:val="00D62A7E"/>
    <w:rsid w:val="00D63CD4"/>
    <w:rsid w:val="00D65F5C"/>
    <w:rsid w:val="00D66AD0"/>
    <w:rsid w:val="00D67F59"/>
    <w:rsid w:val="00D71C1E"/>
    <w:rsid w:val="00D73951"/>
    <w:rsid w:val="00D73E26"/>
    <w:rsid w:val="00D745C9"/>
    <w:rsid w:val="00D762DE"/>
    <w:rsid w:val="00D76A81"/>
    <w:rsid w:val="00D7787B"/>
    <w:rsid w:val="00D77D90"/>
    <w:rsid w:val="00D813ED"/>
    <w:rsid w:val="00D81FF8"/>
    <w:rsid w:val="00D82960"/>
    <w:rsid w:val="00D83A58"/>
    <w:rsid w:val="00D84050"/>
    <w:rsid w:val="00D842DC"/>
    <w:rsid w:val="00D85D28"/>
    <w:rsid w:val="00D87F1C"/>
    <w:rsid w:val="00D91505"/>
    <w:rsid w:val="00D92F0D"/>
    <w:rsid w:val="00DA12D3"/>
    <w:rsid w:val="00DA346C"/>
    <w:rsid w:val="00DB019F"/>
    <w:rsid w:val="00DB3158"/>
    <w:rsid w:val="00DB3A68"/>
    <w:rsid w:val="00DB53AC"/>
    <w:rsid w:val="00DB7325"/>
    <w:rsid w:val="00DC18DC"/>
    <w:rsid w:val="00DC24A4"/>
    <w:rsid w:val="00DC3A58"/>
    <w:rsid w:val="00DD1011"/>
    <w:rsid w:val="00DD3519"/>
    <w:rsid w:val="00DD3E0F"/>
    <w:rsid w:val="00DD3FA6"/>
    <w:rsid w:val="00DE11D0"/>
    <w:rsid w:val="00DE14EB"/>
    <w:rsid w:val="00DE257A"/>
    <w:rsid w:val="00DE5121"/>
    <w:rsid w:val="00DF3980"/>
    <w:rsid w:val="00DF75BA"/>
    <w:rsid w:val="00E071A3"/>
    <w:rsid w:val="00E10292"/>
    <w:rsid w:val="00E13BF6"/>
    <w:rsid w:val="00E2167F"/>
    <w:rsid w:val="00E23CCF"/>
    <w:rsid w:val="00E24D02"/>
    <w:rsid w:val="00E30D49"/>
    <w:rsid w:val="00E317E7"/>
    <w:rsid w:val="00E35C2D"/>
    <w:rsid w:val="00E35D0E"/>
    <w:rsid w:val="00E42B83"/>
    <w:rsid w:val="00E430A5"/>
    <w:rsid w:val="00E509F6"/>
    <w:rsid w:val="00E516BE"/>
    <w:rsid w:val="00E6059F"/>
    <w:rsid w:val="00E618D7"/>
    <w:rsid w:val="00E631D8"/>
    <w:rsid w:val="00E65D94"/>
    <w:rsid w:val="00E65F28"/>
    <w:rsid w:val="00E738DB"/>
    <w:rsid w:val="00E75108"/>
    <w:rsid w:val="00E75187"/>
    <w:rsid w:val="00E8170C"/>
    <w:rsid w:val="00E852DB"/>
    <w:rsid w:val="00E91617"/>
    <w:rsid w:val="00E9492A"/>
    <w:rsid w:val="00E9704F"/>
    <w:rsid w:val="00EA1C15"/>
    <w:rsid w:val="00EA25CE"/>
    <w:rsid w:val="00EA289A"/>
    <w:rsid w:val="00EC2C6F"/>
    <w:rsid w:val="00ED112E"/>
    <w:rsid w:val="00ED1AF2"/>
    <w:rsid w:val="00ED3497"/>
    <w:rsid w:val="00ED3A12"/>
    <w:rsid w:val="00ED48A8"/>
    <w:rsid w:val="00ED49C8"/>
    <w:rsid w:val="00ED5E54"/>
    <w:rsid w:val="00EE0ABF"/>
    <w:rsid w:val="00EF11DE"/>
    <w:rsid w:val="00EF1D70"/>
    <w:rsid w:val="00EF772B"/>
    <w:rsid w:val="00F029E2"/>
    <w:rsid w:val="00F12102"/>
    <w:rsid w:val="00F21257"/>
    <w:rsid w:val="00F22785"/>
    <w:rsid w:val="00F2607B"/>
    <w:rsid w:val="00F27562"/>
    <w:rsid w:val="00F328E3"/>
    <w:rsid w:val="00F334BE"/>
    <w:rsid w:val="00F34289"/>
    <w:rsid w:val="00F34439"/>
    <w:rsid w:val="00F34924"/>
    <w:rsid w:val="00F349E2"/>
    <w:rsid w:val="00F35FF4"/>
    <w:rsid w:val="00F3747D"/>
    <w:rsid w:val="00F4039F"/>
    <w:rsid w:val="00F4403C"/>
    <w:rsid w:val="00F44BEE"/>
    <w:rsid w:val="00F44FFC"/>
    <w:rsid w:val="00F4638D"/>
    <w:rsid w:val="00F46862"/>
    <w:rsid w:val="00F46DD0"/>
    <w:rsid w:val="00F51D5C"/>
    <w:rsid w:val="00F56303"/>
    <w:rsid w:val="00F64880"/>
    <w:rsid w:val="00F666EF"/>
    <w:rsid w:val="00F74FAA"/>
    <w:rsid w:val="00F75A77"/>
    <w:rsid w:val="00F75BE9"/>
    <w:rsid w:val="00F815BE"/>
    <w:rsid w:val="00F84F46"/>
    <w:rsid w:val="00F9119D"/>
    <w:rsid w:val="00F929E3"/>
    <w:rsid w:val="00F94F71"/>
    <w:rsid w:val="00FA0626"/>
    <w:rsid w:val="00FA4FDB"/>
    <w:rsid w:val="00FA7660"/>
    <w:rsid w:val="00FA79E3"/>
    <w:rsid w:val="00FB60BD"/>
    <w:rsid w:val="00FB7A27"/>
    <w:rsid w:val="00FC144B"/>
    <w:rsid w:val="00FC1718"/>
    <w:rsid w:val="00FC2C26"/>
    <w:rsid w:val="00FC5058"/>
    <w:rsid w:val="00FD0114"/>
    <w:rsid w:val="00FD3885"/>
    <w:rsid w:val="00FD4BFA"/>
    <w:rsid w:val="00FD7415"/>
    <w:rsid w:val="00FE1364"/>
    <w:rsid w:val="00FE22AE"/>
    <w:rsid w:val="00FE382E"/>
    <w:rsid w:val="00FE4612"/>
    <w:rsid w:val="00FE49C2"/>
    <w:rsid w:val="00FF15C9"/>
    <w:rsid w:val="00FF4AE9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04940689"/>
  <w15:docId w15:val="{A0686F8E-B318-467D-9926-D9788520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6D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6D3A"/>
    <w:pPr>
      <w:keepNext/>
      <w:spacing w:line="360" w:lineRule="auto"/>
      <w:jc w:val="center"/>
      <w:outlineLvl w:val="0"/>
    </w:pPr>
    <w:rPr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6D3A"/>
    <w:pPr>
      <w:spacing w:before="100" w:beforeAutospacing="1" w:after="100" w:afterAutospacing="1" w:line="260" w:lineRule="atLeast"/>
      <w:jc w:val="center"/>
    </w:pPr>
    <w:rPr>
      <w:rFonts w:ascii="Verdana" w:hAnsi="Verdana"/>
      <w:b/>
      <w:bCs/>
      <w:color w:val="000080"/>
      <w:sz w:val="28"/>
      <w:szCs w:val="28"/>
    </w:rPr>
  </w:style>
  <w:style w:type="paragraph" w:styleId="BodyTextIndent">
    <w:name w:val="Body Text Indent"/>
    <w:basedOn w:val="Normal"/>
    <w:rsid w:val="00656D3A"/>
    <w:pPr>
      <w:ind w:left="-360"/>
    </w:pPr>
    <w:rPr>
      <w:rFonts w:cs="Arial"/>
      <w:lang w:val="lt-LT"/>
    </w:rPr>
  </w:style>
  <w:style w:type="paragraph" w:customStyle="1" w:styleId="Default">
    <w:name w:val="Default"/>
    <w:rsid w:val="00656D3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Hyperlink1">
    <w:name w:val="Hyperlink1"/>
    <w:rsid w:val="00656D3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BodyText">
    <w:name w:val="Body Text"/>
    <w:basedOn w:val="Normal"/>
    <w:rsid w:val="00656D3A"/>
    <w:pPr>
      <w:spacing w:after="120"/>
    </w:pPr>
  </w:style>
  <w:style w:type="paragraph" w:styleId="BodyText3">
    <w:name w:val="Body Text 3"/>
    <w:basedOn w:val="Normal"/>
    <w:rsid w:val="00656D3A"/>
    <w:pPr>
      <w:spacing w:after="120"/>
    </w:pPr>
    <w:rPr>
      <w:sz w:val="16"/>
      <w:szCs w:val="16"/>
    </w:rPr>
  </w:style>
  <w:style w:type="paragraph" w:customStyle="1" w:styleId="num1Diagrama1Diagrama">
    <w:name w:val="num1 Diagrama1 Diagrama"/>
    <w:basedOn w:val="Normal"/>
    <w:next w:val="Normal"/>
    <w:rsid w:val="00656D3A"/>
    <w:pPr>
      <w:widowControl w:val="0"/>
      <w:autoSpaceDE w:val="0"/>
      <w:autoSpaceDN w:val="0"/>
      <w:adjustRightInd w:val="0"/>
    </w:pPr>
    <w:rPr>
      <w:lang w:val="lt-LT" w:eastAsia="lt-LT"/>
    </w:rPr>
  </w:style>
  <w:style w:type="paragraph" w:customStyle="1" w:styleId="Pagrindinistekstas1">
    <w:name w:val="Pagrindinis tekstas1"/>
    <w:basedOn w:val="Default"/>
    <w:next w:val="Default"/>
    <w:rsid w:val="00656D3A"/>
    <w:rPr>
      <w:color w:val="auto"/>
    </w:rPr>
  </w:style>
  <w:style w:type="paragraph" w:customStyle="1" w:styleId="Style1">
    <w:name w:val="Style1"/>
    <w:basedOn w:val="Normal"/>
    <w:rsid w:val="00A90A58"/>
    <w:rPr>
      <w:szCs w:val="20"/>
      <w:lang w:val="lt-LT" w:eastAsia="lt-LT"/>
    </w:rPr>
  </w:style>
  <w:style w:type="table" w:styleId="TableGrid">
    <w:name w:val="Table Grid"/>
    <w:basedOn w:val="TableNormal"/>
    <w:rsid w:val="0088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2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F815BE"/>
    <w:pPr>
      <w:jc w:val="center"/>
    </w:pPr>
    <w:rPr>
      <w:szCs w:val="20"/>
      <w:lang w:val="lt-LT"/>
    </w:rPr>
  </w:style>
  <w:style w:type="character" w:customStyle="1" w:styleId="SubtitleChar">
    <w:name w:val="Subtitle Char"/>
    <w:link w:val="Subtitle"/>
    <w:rsid w:val="00F815BE"/>
    <w:rPr>
      <w:sz w:val="24"/>
      <w:lang w:val="lt-LT" w:eastAsia="en-US" w:bidi="ar-SA"/>
    </w:rPr>
  </w:style>
  <w:style w:type="paragraph" w:styleId="CommentText">
    <w:name w:val="annotation text"/>
    <w:basedOn w:val="Normal"/>
    <w:semiHidden/>
    <w:rsid w:val="00AF34E4"/>
    <w:pPr>
      <w:widowControl w:val="0"/>
    </w:pPr>
    <w:rPr>
      <w:sz w:val="20"/>
      <w:szCs w:val="20"/>
      <w:lang w:val="en-AU"/>
    </w:rPr>
  </w:style>
  <w:style w:type="paragraph" w:styleId="NormalWeb">
    <w:name w:val="Normal (Web)"/>
    <w:basedOn w:val="Normal"/>
    <w:rsid w:val="00736A07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Strong">
    <w:name w:val="Strong"/>
    <w:qFormat/>
    <w:rsid w:val="00736A07"/>
    <w:rPr>
      <w:b/>
      <w:bCs/>
    </w:rPr>
  </w:style>
  <w:style w:type="paragraph" w:customStyle="1" w:styleId="DiagramaDiagramaDiagramaDiagramaDiagrama">
    <w:name w:val="Diagrama Diagrama Diagrama Diagrama Diagrama"/>
    <w:basedOn w:val="Normal"/>
    <w:rsid w:val="005A186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sid w:val="008D027C"/>
    <w:rPr>
      <w:rFonts w:cs="Arial"/>
      <w:b/>
      <w:bCs/>
      <w:sz w:val="24"/>
      <w:szCs w:val="24"/>
      <w:lang w:eastAsia="en-US"/>
    </w:rPr>
  </w:style>
  <w:style w:type="character" w:styleId="Hyperlink">
    <w:name w:val="Hyperlink"/>
    <w:rsid w:val="00463296"/>
    <w:rPr>
      <w:strike w:val="0"/>
      <w:dstrike w:val="0"/>
      <w:color w:val="507AA5"/>
      <w:u w:val="none"/>
      <w:effect w:val="none"/>
    </w:rPr>
  </w:style>
  <w:style w:type="paragraph" w:styleId="Header">
    <w:name w:val="header"/>
    <w:basedOn w:val="Normal"/>
    <w:link w:val="HeaderChar"/>
    <w:unhideWhenUsed/>
    <w:rsid w:val="0088221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8221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8221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822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slaugo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aslaug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7116-A77E-473B-92C8-A00F0E06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40031</Words>
  <Characters>22818</Characters>
  <Application>Microsoft Office Word</Application>
  <DocSecurity>0</DocSecurity>
  <Lines>190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62724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xj6rrrj9hmhj4j4t269gqbv48</dc:creator>
  <cp:lastModifiedBy>Rita</cp:lastModifiedBy>
  <cp:revision>6</cp:revision>
  <cp:lastPrinted>2019-02-28T13:51:00Z</cp:lastPrinted>
  <dcterms:created xsi:type="dcterms:W3CDTF">2019-03-01T12:00:00Z</dcterms:created>
  <dcterms:modified xsi:type="dcterms:W3CDTF">2019-03-04T14:34:00Z</dcterms:modified>
</cp:coreProperties>
</file>