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DD" w:rsidRDefault="002054DD" w:rsidP="002054DD">
      <w:pPr>
        <w:ind w:left="5472" w:right="180"/>
        <w:rPr>
          <w:bCs/>
          <w:szCs w:val="22"/>
        </w:rPr>
      </w:pPr>
      <w:r>
        <w:rPr>
          <w:szCs w:val="22"/>
        </w:rPr>
        <w:t>Anyk</w:t>
      </w:r>
      <w:bookmarkStart w:id="0" w:name="_GoBack"/>
      <w:bookmarkEnd w:id="0"/>
      <w:r>
        <w:rPr>
          <w:szCs w:val="22"/>
        </w:rPr>
        <w:t>ščių rajono savivaldybės sportininkų ugdymo centrų, sporto klubų ir kitų nevyriausybinių sporto organizacijų veiklos finansavimo tvarkos aprašo</w:t>
      </w:r>
    </w:p>
    <w:p w:rsidR="002054DD" w:rsidRDefault="002054DD" w:rsidP="002054DD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7</w:t>
      </w:r>
      <w:r w:rsidRPr="00881C49">
        <w:rPr>
          <w:bCs/>
          <w:szCs w:val="22"/>
        </w:rPr>
        <w:t xml:space="preserve"> priedas</w:t>
      </w:r>
    </w:p>
    <w:p w:rsidR="002054DD" w:rsidRDefault="002054DD" w:rsidP="002054DD">
      <w:pPr>
        <w:jc w:val="center"/>
        <w:rPr>
          <w:b/>
        </w:rPr>
      </w:pPr>
      <w:r>
        <w:rPr>
          <w:b/>
        </w:rPr>
        <w:t xml:space="preserve">SPORTO VEIKLOS </w:t>
      </w:r>
      <w:r w:rsidRPr="004358D1">
        <w:rPr>
          <w:b/>
        </w:rPr>
        <w:t xml:space="preserve">PROJEKTO DALYKINĖ ATASKAITA </w:t>
      </w:r>
    </w:p>
    <w:p w:rsidR="002054DD" w:rsidRPr="000959F3" w:rsidRDefault="002054DD" w:rsidP="002054DD">
      <w:pPr>
        <w:jc w:val="center"/>
        <w:rPr>
          <w:b/>
        </w:rPr>
      </w:pPr>
      <w:r w:rsidRPr="000959F3">
        <w:rPr>
          <w:b/>
        </w:rPr>
        <w:t>Anykščių rajono savivaldybės administracijos Švietimo skyriui</w:t>
      </w:r>
    </w:p>
    <w:p w:rsidR="002054DD" w:rsidRPr="004358D1" w:rsidRDefault="002054DD" w:rsidP="002054DD">
      <w:pPr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592"/>
        <w:gridCol w:w="1440"/>
        <w:gridCol w:w="2340"/>
      </w:tblGrid>
      <w:tr w:rsidR="002054DD" w:rsidRPr="004358D1" w:rsidTr="00A11D16">
        <w:trPr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r>
              <w:t>Sporto veiklos vykdytojas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5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Vykdytojo duomenys</w:t>
            </w:r>
          </w:p>
          <w:p w:rsidR="002054DD" w:rsidRPr="004358D1" w:rsidRDefault="002054DD" w:rsidP="00A11D16">
            <w:pPr>
              <w:jc w:val="both"/>
            </w:pPr>
            <w:r w:rsidRPr="004358D1">
              <w:t>(adresas, telefonas, el. paštas)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2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pavadinimas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vadovas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įvykdymo laikotarpis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5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6</w:t>
            </w:r>
            <w:r w:rsidRPr="004358D1">
              <w:t>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įgyvendinimo metu pasiekti rezultatai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2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7</w:t>
            </w:r>
            <w:r w:rsidRPr="004358D1">
              <w:t>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Neatliktos projekto veiklos, priežastys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55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8</w:t>
            </w:r>
            <w:r w:rsidRPr="004358D1">
              <w:t>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 xml:space="preserve">Projekto poveikis tikslinėms grupėms. Tiesioginių naudos gavėjų skaičius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8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9</w:t>
            </w:r>
            <w:r w:rsidRPr="004358D1">
              <w:t>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r w:rsidRPr="004358D1">
              <w:t>Projekto dalyvių skaičius.</w:t>
            </w:r>
          </w:p>
          <w:p w:rsidR="002054DD" w:rsidRPr="004358D1" w:rsidRDefault="002054DD" w:rsidP="00A11D16">
            <w:r w:rsidRPr="004358D1">
              <w:t>Iš jų jaunų žmonių (14–29 m.) skaičius: vaikinų, merginų.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r w:rsidRPr="004358D1">
              <w:t xml:space="preserve"> </w:t>
            </w:r>
          </w:p>
        </w:tc>
      </w:tr>
      <w:tr w:rsidR="002054DD" w:rsidRPr="004358D1" w:rsidTr="00A11D16">
        <w:trPr>
          <w:trHeight w:val="2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10.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išliekamoji vertė ir tęstinumas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16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1</w:t>
            </w:r>
            <w:r>
              <w:t>1</w:t>
            </w:r>
            <w:r w:rsidRPr="004358D1">
              <w:t>.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Projekto metu patirtos išlaidos</w:t>
            </w:r>
          </w:p>
          <w:p w:rsidR="002054DD" w:rsidRPr="004358D1" w:rsidRDefault="002054DD" w:rsidP="00A11D16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Išlaidų pavadinimas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 xml:space="preserve">Gautos </w:t>
            </w:r>
            <w:r w:rsidRPr="004358D1">
              <w:t>lėšos EUR</w:t>
            </w:r>
          </w:p>
        </w:tc>
      </w:tr>
      <w:tr w:rsidR="002054DD" w:rsidRPr="004358D1" w:rsidTr="00A11D16">
        <w:trPr>
          <w:trHeight w:val="16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D" w:rsidRPr="004358D1" w:rsidRDefault="002054DD" w:rsidP="00A11D16"/>
        </w:tc>
        <w:tc>
          <w:tcPr>
            <w:tcW w:w="5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D" w:rsidRPr="004358D1" w:rsidRDefault="002054DD" w:rsidP="00A11D1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16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D" w:rsidRPr="004358D1" w:rsidRDefault="002054DD" w:rsidP="00A11D16"/>
        </w:tc>
        <w:tc>
          <w:tcPr>
            <w:tcW w:w="5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DD" w:rsidRPr="004358D1" w:rsidRDefault="002054DD" w:rsidP="00A11D1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8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1</w:t>
            </w:r>
            <w:r>
              <w:t>2</w:t>
            </w:r>
            <w:r w:rsidRPr="004358D1">
              <w:t>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>Kiti finansavimo šaltiniai (jei projektui įgyvendinti buvo gautas papildomas finansavimas)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8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>
              <w:t>13.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Default="002054DD" w:rsidP="00A11D16">
            <w:pPr>
              <w:rPr>
                <w:rFonts w:ascii="Palemonas" w:hAnsi="Palemonas"/>
                <w:b/>
              </w:rPr>
            </w:pPr>
            <w:r w:rsidRPr="004B39F4">
              <w:rPr>
                <w:rFonts w:ascii="Palemonas" w:hAnsi="Palemonas"/>
              </w:rPr>
              <w:t>Projekto tikslo įgyvendinimo aprašymas (</w:t>
            </w:r>
            <w:r w:rsidRPr="004B39F4">
              <w:rPr>
                <w:rFonts w:ascii="Palemonas" w:hAnsi="Palemonas"/>
                <w:i/>
              </w:rPr>
              <w:t>ne daugiau</w:t>
            </w:r>
            <w:r>
              <w:rPr>
                <w:rFonts w:ascii="Palemonas" w:hAnsi="Palemonas"/>
                <w:i/>
              </w:rPr>
              <w:t xml:space="preserve"> kaip 1 pusl.)</w:t>
            </w:r>
          </w:p>
          <w:p w:rsidR="002054DD" w:rsidRPr="004358D1" w:rsidRDefault="002054DD" w:rsidP="00A11D16">
            <w:pPr>
              <w:jc w:val="both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  <w:tr w:rsidR="002054DD" w:rsidRPr="004358D1" w:rsidTr="00A11D16">
        <w:trPr>
          <w:trHeight w:val="11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center"/>
            </w:pPr>
            <w:r w:rsidRPr="004358D1">
              <w:t>14.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>
            <w:pPr>
              <w:jc w:val="both"/>
            </w:pPr>
            <w:r w:rsidRPr="004358D1">
              <w:t xml:space="preserve">Įvykdyto </w:t>
            </w:r>
            <w:r>
              <w:t xml:space="preserve">projekto viešinimas, </w:t>
            </w:r>
            <w:r w:rsidRPr="004358D1">
              <w:t>rezultatus iliustruojanti vaizdinė medžiaga (straipsniai, nuorodos į internetinį puslapį, vaizdinė medžiaga ir kt.)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DD" w:rsidRPr="004358D1" w:rsidRDefault="002054DD" w:rsidP="00A11D16"/>
        </w:tc>
      </w:tr>
    </w:tbl>
    <w:p w:rsidR="002054DD" w:rsidRPr="004358D1" w:rsidRDefault="002054DD" w:rsidP="002054DD"/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2977"/>
        <w:gridCol w:w="284"/>
        <w:gridCol w:w="2268"/>
        <w:gridCol w:w="283"/>
        <w:gridCol w:w="2268"/>
        <w:gridCol w:w="2127"/>
      </w:tblGrid>
      <w:tr w:rsidR="002054DD" w:rsidRPr="004358D1" w:rsidTr="00A11D16">
        <w:trPr>
          <w:trHeight w:val="343"/>
        </w:trPr>
        <w:tc>
          <w:tcPr>
            <w:tcW w:w="2977" w:type="dxa"/>
            <w:vAlign w:val="center"/>
          </w:tcPr>
          <w:p w:rsidR="002054DD" w:rsidRPr="004358D1" w:rsidRDefault="002054DD" w:rsidP="00A11D16">
            <w:pPr>
              <w:spacing w:line="240" w:lineRule="atLeast"/>
              <w:ind w:left="-108"/>
            </w:pPr>
            <w:r>
              <w:t xml:space="preserve">   Sporto veiklos vykdytojas</w:t>
            </w:r>
          </w:p>
        </w:tc>
        <w:tc>
          <w:tcPr>
            <w:tcW w:w="284" w:type="dxa"/>
            <w:vAlign w:val="center"/>
          </w:tcPr>
          <w:p w:rsidR="002054DD" w:rsidRPr="004358D1" w:rsidRDefault="002054DD" w:rsidP="00A11D16">
            <w:pPr>
              <w:spacing w:line="240" w:lineRule="atLeas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4DD" w:rsidRPr="004358D1" w:rsidRDefault="002054DD" w:rsidP="00A11D16">
            <w:pPr>
              <w:spacing w:line="240" w:lineRule="atLeast"/>
            </w:pPr>
          </w:p>
        </w:tc>
        <w:tc>
          <w:tcPr>
            <w:tcW w:w="283" w:type="dxa"/>
            <w:vAlign w:val="center"/>
          </w:tcPr>
          <w:p w:rsidR="002054DD" w:rsidRPr="004358D1" w:rsidRDefault="002054DD" w:rsidP="00A11D16">
            <w:pPr>
              <w:spacing w:line="240" w:lineRule="atLeas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4DD" w:rsidRPr="004358D1" w:rsidRDefault="002054DD" w:rsidP="00A11D16">
            <w:pPr>
              <w:spacing w:line="240" w:lineRule="atLeas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4DD" w:rsidRPr="004358D1" w:rsidRDefault="002054DD" w:rsidP="00A11D16">
            <w:pPr>
              <w:spacing w:line="240" w:lineRule="atLeast"/>
              <w:rPr>
                <w:u w:val="single"/>
              </w:rPr>
            </w:pPr>
          </w:p>
        </w:tc>
      </w:tr>
      <w:tr w:rsidR="002054DD" w:rsidRPr="004358D1" w:rsidTr="00A11D16">
        <w:tc>
          <w:tcPr>
            <w:tcW w:w="2977" w:type="dxa"/>
          </w:tcPr>
          <w:p w:rsidR="002054DD" w:rsidRPr="004358D1" w:rsidRDefault="002054DD" w:rsidP="00A11D16">
            <w:pPr>
              <w:jc w:val="center"/>
            </w:pPr>
          </w:p>
        </w:tc>
        <w:tc>
          <w:tcPr>
            <w:tcW w:w="284" w:type="dxa"/>
          </w:tcPr>
          <w:p w:rsidR="002054DD" w:rsidRPr="004358D1" w:rsidRDefault="002054DD" w:rsidP="00A11D16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4DD" w:rsidRPr="004358D1" w:rsidRDefault="002054DD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283" w:type="dxa"/>
          </w:tcPr>
          <w:p w:rsidR="002054DD" w:rsidRPr="004358D1" w:rsidRDefault="002054DD" w:rsidP="00A11D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4DD" w:rsidRPr="004358D1" w:rsidRDefault="002054DD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(vardas ir pavardė)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4DD" w:rsidRPr="004358D1" w:rsidRDefault="002054DD" w:rsidP="00A11D16">
            <w:pPr>
              <w:jc w:val="center"/>
              <w:rPr>
                <w:i/>
                <w:sz w:val="22"/>
                <w:szCs w:val="22"/>
              </w:rPr>
            </w:pPr>
            <w:r w:rsidRPr="004358D1">
              <w:rPr>
                <w:i/>
                <w:sz w:val="22"/>
                <w:szCs w:val="22"/>
              </w:rPr>
              <w:t>(telefono Nr.)</w:t>
            </w:r>
          </w:p>
        </w:tc>
      </w:tr>
    </w:tbl>
    <w:p w:rsidR="002054DD" w:rsidRPr="004358D1" w:rsidRDefault="002054DD" w:rsidP="002054DD"/>
    <w:p w:rsidR="002054DD" w:rsidRPr="004358D1" w:rsidRDefault="002054DD" w:rsidP="002054DD">
      <w:r w:rsidRPr="004358D1">
        <w:t>PATIKRINTA</w:t>
      </w:r>
      <w:r w:rsidRPr="004358D1">
        <w:tab/>
        <w:t xml:space="preserve"> </w:t>
      </w:r>
    </w:p>
    <w:p w:rsidR="002054DD" w:rsidRPr="004358D1" w:rsidRDefault="002054DD" w:rsidP="002054DD">
      <w:r w:rsidRPr="004358D1">
        <w:t>________________________________________</w:t>
      </w:r>
      <w:r w:rsidRPr="004358D1">
        <w:tab/>
      </w:r>
      <w:r w:rsidRPr="004358D1">
        <w:tab/>
      </w:r>
    </w:p>
    <w:p w:rsidR="002054DD" w:rsidRPr="004358D1" w:rsidRDefault="002054DD" w:rsidP="002054DD">
      <w:pPr>
        <w:ind w:left="5040" w:hanging="5040"/>
        <w:rPr>
          <w:sz w:val="22"/>
          <w:szCs w:val="22"/>
        </w:rPr>
      </w:pPr>
      <w:r w:rsidRPr="004358D1">
        <w:rPr>
          <w:sz w:val="22"/>
          <w:szCs w:val="22"/>
        </w:rPr>
        <w:t>(Anykščių rajono savivaldybės administracijos</w:t>
      </w:r>
    </w:p>
    <w:p w:rsidR="002054DD" w:rsidRPr="004358D1" w:rsidRDefault="002054DD" w:rsidP="002054DD">
      <w:pPr>
        <w:ind w:left="5040" w:hanging="5040"/>
        <w:rPr>
          <w:sz w:val="22"/>
          <w:szCs w:val="22"/>
        </w:rPr>
      </w:pPr>
      <w:r w:rsidRPr="004358D1">
        <w:rPr>
          <w:sz w:val="22"/>
          <w:szCs w:val="22"/>
        </w:rPr>
        <w:t>darbuotojo, atsakingo už priemonės koordinavimą,</w:t>
      </w:r>
      <w:r>
        <w:rPr>
          <w:sz w:val="22"/>
          <w:szCs w:val="22"/>
        </w:rPr>
        <w:t xml:space="preserve"> vardas, pavardė, </w:t>
      </w:r>
    </w:p>
    <w:p w:rsidR="002054DD" w:rsidRPr="004358D1" w:rsidRDefault="002054DD" w:rsidP="002054DD">
      <w:pPr>
        <w:ind w:left="5040" w:hanging="5040"/>
      </w:pPr>
      <w:r w:rsidRPr="004358D1">
        <w:rPr>
          <w:sz w:val="22"/>
          <w:szCs w:val="22"/>
        </w:rPr>
        <w:t>pareigų pavadinimas</w:t>
      </w:r>
      <w:r>
        <w:rPr>
          <w:sz w:val="22"/>
          <w:szCs w:val="22"/>
        </w:rPr>
        <w:t>, parašas, data</w:t>
      </w:r>
      <w:r w:rsidRPr="004358D1">
        <w:rPr>
          <w:sz w:val="22"/>
          <w:szCs w:val="22"/>
        </w:rPr>
        <w:t>)</w:t>
      </w:r>
      <w:r w:rsidRPr="004358D1">
        <w:t xml:space="preserve"> </w:t>
      </w:r>
      <w:r w:rsidRPr="004358D1">
        <w:tab/>
      </w:r>
      <w:r w:rsidRPr="004358D1">
        <w:tab/>
      </w:r>
      <w:r w:rsidRPr="004358D1">
        <w:tab/>
      </w:r>
      <w:r w:rsidRPr="004358D1">
        <w:tab/>
      </w:r>
    </w:p>
    <w:p w:rsidR="00553459" w:rsidRDefault="00553459"/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A5"/>
    <w:rsid w:val="002054DD"/>
    <w:rsid w:val="003203A5"/>
    <w:rsid w:val="005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2017-02-27T11:33:00Z</dcterms:created>
  <dcterms:modified xsi:type="dcterms:W3CDTF">2017-02-27T11:33:00Z</dcterms:modified>
</cp:coreProperties>
</file>