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49" w:rsidRPr="00134A1C" w:rsidRDefault="00652B1E" w:rsidP="00035078">
      <w:pPr>
        <w:jc w:val="center"/>
      </w:pPr>
      <w:r w:rsidRPr="00652B1E">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5pt;height:52.5pt;visibility:visible">
            <v:imagedata r:id="rId8" o:title=""/>
          </v:shape>
        </w:pict>
      </w:r>
    </w:p>
    <w:p w:rsidR="004A6849" w:rsidRDefault="004A6849" w:rsidP="00BB5245">
      <w:pPr>
        <w:jc w:val="center"/>
        <w:rPr>
          <w:b/>
          <w:sz w:val="24"/>
          <w:szCs w:val="24"/>
          <w:lang w:val="lt-LT"/>
        </w:rPr>
      </w:pPr>
    </w:p>
    <w:p w:rsidR="004A6849" w:rsidRPr="002E1E2E" w:rsidRDefault="004A6849" w:rsidP="00BB5245">
      <w:pPr>
        <w:jc w:val="center"/>
        <w:rPr>
          <w:b/>
          <w:sz w:val="24"/>
          <w:szCs w:val="24"/>
          <w:lang w:val="lt-LT"/>
        </w:rPr>
      </w:pPr>
      <w:r w:rsidRPr="002E1E2E">
        <w:rPr>
          <w:b/>
          <w:sz w:val="24"/>
          <w:szCs w:val="24"/>
          <w:lang w:val="lt-LT"/>
        </w:rPr>
        <w:t>ANYKŠČIŲ RAJONO SAVIVALDYBĖS</w:t>
      </w:r>
    </w:p>
    <w:p w:rsidR="004A6849" w:rsidRPr="002E1E2E" w:rsidRDefault="004A6849" w:rsidP="00BB5245">
      <w:pPr>
        <w:jc w:val="center"/>
        <w:rPr>
          <w:b/>
          <w:sz w:val="24"/>
          <w:szCs w:val="24"/>
          <w:lang w:val="lt-LT"/>
        </w:rPr>
      </w:pPr>
      <w:r w:rsidRPr="002E1E2E">
        <w:rPr>
          <w:b/>
          <w:sz w:val="24"/>
          <w:szCs w:val="24"/>
          <w:lang w:val="lt-LT"/>
        </w:rPr>
        <w:t>ADMINISTRACIJOS DIREKTORIUS</w:t>
      </w:r>
    </w:p>
    <w:p w:rsidR="004A6849" w:rsidRPr="002E1E2E" w:rsidRDefault="004A6849" w:rsidP="00BB5245">
      <w:pPr>
        <w:jc w:val="center"/>
        <w:rPr>
          <w:b/>
          <w:sz w:val="24"/>
          <w:szCs w:val="24"/>
          <w:lang w:val="lt-LT"/>
        </w:rPr>
      </w:pPr>
    </w:p>
    <w:p w:rsidR="004A6849" w:rsidRPr="002E1E2E" w:rsidRDefault="004A6849" w:rsidP="00BB5245">
      <w:pPr>
        <w:jc w:val="center"/>
        <w:rPr>
          <w:b/>
          <w:sz w:val="24"/>
          <w:szCs w:val="24"/>
          <w:lang w:val="lt-LT"/>
        </w:rPr>
      </w:pPr>
      <w:r w:rsidRPr="002E1E2E">
        <w:rPr>
          <w:b/>
          <w:sz w:val="24"/>
          <w:szCs w:val="24"/>
          <w:lang w:val="lt-LT"/>
        </w:rPr>
        <w:t>ĮSAKYMAS</w:t>
      </w:r>
    </w:p>
    <w:p w:rsidR="004A6849" w:rsidRDefault="004A6849" w:rsidP="001B300F">
      <w:pPr>
        <w:ind w:firstLine="720"/>
        <w:jc w:val="center"/>
        <w:rPr>
          <w:b/>
          <w:bCs/>
          <w:sz w:val="24"/>
          <w:szCs w:val="24"/>
          <w:lang w:val="lt-LT"/>
        </w:rPr>
      </w:pPr>
      <w:r w:rsidRPr="001F4F45">
        <w:rPr>
          <w:b/>
          <w:caps/>
          <w:sz w:val="24"/>
          <w:szCs w:val="24"/>
          <w:lang w:val="lt-LT"/>
        </w:rPr>
        <w:t xml:space="preserve">dĖL </w:t>
      </w:r>
      <w:fldSimple w:instr=" FILLIN &quot;Pavadinimas&quot; \* MERGEFORMAT ">
        <w:r w:rsidRPr="002E1E2E">
          <w:rPr>
            <w:b/>
            <w:caps/>
            <w:sz w:val="24"/>
            <w:lang w:val="lt-LT" w:eastAsia="ar-SA"/>
          </w:rPr>
          <w:t xml:space="preserve"> </w:t>
        </w:r>
      </w:fldSimple>
      <w:r w:rsidRPr="002E1E2E">
        <w:rPr>
          <w:b/>
          <w:bCs/>
          <w:sz w:val="24"/>
          <w:szCs w:val="24"/>
          <w:lang w:val="lt-LT"/>
        </w:rPr>
        <w:t>ANYKŠČIŲ</w:t>
      </w:r>
      <w:r w:rsidRPr="002E1E2E">
        <w:rPr>
          <w:b/>
          <w:sz w:val="24"/>
          <w:szCs w:val="24"/>
          <w:lang w:val="lt-LT"/>
        </w:rPr>
        <w:t xml:space="preserve"> </w:t>
      </w:r>
      <w:r w:rsidRPr="002E1E2E">
        <w:rPr>
          <w:b/>
          <w:bCs/>
          <w:sz w:val="24"/>
          <w:szCs w:val="24"/>
          <w:lang w:val="lt-LT"/>
        </w:rPr>
        <w:t>RAJONO</w:t>
      </w:r>
      <w:r w:rsidRPr="002E1E2E">
        <w:rPr>
          <w:b/>
          <w:sz w:val="24"/>
          <w:szCs w:val="24"/>
          <w:lang w:val="lt-LT"/>
        </w:rPr>
        <w:t xml:space="preserve"> </w:t>
      </w:r>
      <w:r w:rsidRPr="002E1E2E">
        <w:rPr>
          <w:b/>
          <w:bCs/>
          <w:sz w:val="24"/>
          <w:szCs w:val="24"/>
          <w:lang w:val="lt-LT"/>
        </w:rPr>
        <w:t>SAVIVALDYBĖS PROJEKTŲ, ĮGYVENDINAMŲ PAGAL</w:t>
      </w:r>
      <w:r w:rsidRPr="001F4F45">
        <w:rPr>
          <w:b/>
          <w:caps/>
          <w:sz w:val="24"/>
          <w:szCs w:val="24"/>
          <w:lang w:val="lt-LT"/>
        </w:rPr>
        <w:t xml:space="preserve"> </w:t>
      </w:r>
      <w:r w:rsidRPr="002E1E2E">
        <w:rPr>
          <w:b/>
          <w:sz w:val="24"/>
          <w:szCs w:val="24"/>
          <w:lang w:val="lt-LT"/>
        </w:rPr>
        <w:t>ANYKŠČIŲ RAJONO SAVIVALDYBĖS STRATEGINIO 201</w:t>
      </w:r>
      <w:r>
        <w:rPr>
          <w:b/>
          <w:sz w:val="24"/>
          <w:szCs w:val="24"/>
          <w:lang w:val="lt-LT"/>
        </w:rPr>
        <w:t>6–2018</w:t>
      </w:r>
      <w:r w:rsidRPr="002E1E2E">
        <w:rPr>
          <w:b/>
          <w:sz w:val="24"/>
          <w:szCs w:val="24"/>
          <w:lang w:val="lt-LT"/>
        </w:rPr>
        <w:t xml:space="preserve"> METŲ VEIKLOS PLANO </w:t>
      </w:r>
      <w:r w:rsidRPr="002E1E2E">
        <w:rPr>
          <w:b/>
          <w:bCs/>
          <w:sz w:val="24"/>
          <w:szCs w:val="24"/>
          <w:lang w:val="lt-LT"/>
        </w:rPr>
        <w:t>PRIEMON</w:t>
      </w:r>
      <w:r>
        <w:rPr>
          <w:b/>
          <w:bCs/>
          <w:sz w:val="24"/>
          <w:szCs w:val="24"/>
          <w:lang w:val="lt-LT"/>
        </w:rPr>
        <w:t>Ę</w:t>
      </w:r>
      <w:r w:rsidRPr="002E1E2E">
        <w:rPr>
          <w:b/>
          <w:bCs/>
          <w:sz w:val="24"/>
          <w:szCs w:val="24"/>
          <w:lang w:val="lt-LT"/>
        </w:rPr>
        <w:t xml:space="preserve"> NR. </w:t>
      </w:r>
      <w:r w:rsidRPr="002E1E2E">
        <w:rPr>
          <w:b/>
          <w:sz w:val="24"/>
          <w:szCs w:val="24"/>
          <w:lang w:val="lt-LT"/>
        </w:rPr>
        <w:t>6.1.1.0</w:t>
      </w:r>
      <w:r>
        <w:rPr>
          <w:b/>
          <w:sz w:val="24"/>
          <w:szCs w:val="24"/>
          <w:lang w:val="lt-LT"/>
        </w:rPr>
        <w:t>1</w:t>
      </w:r>
      <w:r w:rsidRPr="001F4F45">
        <w:rPr>
          <w:b/>
          <w:sz w:val="24"/>
          <w:szCs w:val="24"/>
          <w:lang w:val="lt-LT"/>
        </w:rPr>
        <w:t xml:space="preserve"> </w:t>
      </w:r>
      <w:r>
        <w:rPr>
          <w:b/>
          <w:sz w:val="24"/>
          <w:szCs w:val="24"/>
          <w:lang w:val="lt-LT"/>
        </w:rPr>
        <w:t xml:space="preserve">,,JAUNIMO UŽIMTUMO SKATINIMAS“ </w:t>
      </w:r>
      <w:r w:rsidRPr="002E1E2E">
        <w:rPr>
          <w:b/>
          <w:bCs/>
          <w:sz w:val="24"/>
          <w:szCs w:val="24"/>
          <w:lang w:val="lt-LT"/>
        </w:rPr>
        <w:t>FINANSAVIMO TVARKOS APRAŠO PATVIRTINIMO</w:t>
      </w:r>
    </w:p>
    <w:p w:rsidR="004A6849" w:rsidRPr="002E1E2E" w:rsidRDefault="004A6849" w:rsidP="00BB5245">
      <w:pPr>
        <w:jc w:val="center"/>
        <w:rPr>
          <w:b/>
          <w:sz w:val="24"/>
          <w:szCs w:val="24"/>
          <w:lang w:val="lt-LT"/>
        </w:rPr>
      </w:pPr>
    </w:p>
    <w:p w:rsidR="004A6849" w:rsidRPr="002E1E2E" w:rsidRDefault="00652B1E" w:rsidP="00BB5245">
      <w:pPr>
        <w:jc w:val="center"/>
        <w:rPr>
          <w:sz w:val="24"/>
          <w:szCs w:val="24"/>
          <w:lang w:val="lt-LT"/>
        </w:rPr>
      </w:pPr>
      <w:r>
        <w:fldChar w:fldCharType="begin"/>
      </w:r>
      <w:r w:rsidR="00D028C4" w:rsidRPr="00CB3FB2">
        <w:rPr>
          <w:lang w:val="lt-LT"/>
        </w:rPr>
        <w:instrText xml:space="preserve"> FILLIN "data" \* MERGEFORMAT </w:instrText>
      </w:r>
      <w:r>
        <w:fldChar w:fldCharType="separate"/>
      </w:r>
      <w:r w:rsidR="004A6849" w:rsidRPr="001F4F45">
        <w:rPr>
          <w:sz w:val="24"/>
          <w:szCs w:val="24"/>
          <w:lang w:val="lt-LT"/>
        </w:rPr>
        <w:t>201</w:t>
      </w:r>
      <w:r w:rsidR="004A6849">
        <w:rPr>
          <w:sz w:val="24"/>
          <w:szCs w:val="24"/>
          <w:lang w:val="lt-LT"/>
        </w:rPr>
        <w:t>6</w:t>
      </w:r>
      <w:r w:rsidR="004A6849" w:rsidRPr="002E1E2E">
        <w:rPr>
          <w:sz w:val="24"/>
          <w:szCs w:val="24"/>
          <w:lang w:val="lt-LT"/>
        </w:rPr>
        <w:t xml:space="preserve"> m. </w:t>
      </w:r>
      <w:r w:rsidR="00CB3FB2">
        <w:rPr>
          <w:sz w:val="24"/>
          <w:szCs w:val="24"/>
          <w:lang w:val="lt-LT"/>
        </w:rPr>
        <w:t xml:space="preserve"> </w:t>
      </w:r>
      <w:r w:rsidR="00562016">
        <w:rPr>
          <w:sz w:val="24"/>
          <w:szCs w:val="24"/>
          <w:lang w:val="lt-LT"/>
        </w:rPr>
        <w:t>balandžio 12</w:t>
      </w:r>
      <w:r w:rsidR="004A6849">
        <w:rPr>
          <w:sz w:val="24"/>
          <w:szCs w:val="24"/>
          <w:lang w:val="lt-LT"/>
        </w:rPr>
        <w:t xml:space="preserve"> </w:t>
      </w:r>
      <w:r w:rsidR="004A6849" w:rsidRPr="002E1E2E">
        <w:rPr>
          <w:sz w:val="24"/>
          <w:szCs w:val="24"/>
          <w:lang w:val="lt-LT"/>
        </w:rPr>
        <w:t xml:space="preserve"> d.</w:t>
      </w:r>
      <w:r>
        <w:fldChar w:fldCharType="end"/>
      </w:r>
      <w:r w:rsidR="004A6849" w:rsidRPr="002E1E2E">
        <w:rPr>
          <w:sz w:val="24"/>
          <w:szCs w:val="24"/>
          <w:lang w:val="lt-LT"/>
        </w:rPr>
        <w:t xml:space="preserve"> Nr.  </w:t>
      </w:r>
      <w:r w:rsidR="004A6849">
        <w:rPr>
          <w:sz w:val="24"/>
          <w:szCs w:val="24"/>
          <w:lang w:val="lt-LT"/>
        </w:rPr>
        <w:t>1–</w:t>
      </w:r>
      <w:r w:rsidR="004A6849" w:rsidRPr="002E1E2E">
        <w:rPr>
          <w:sz w:val="24"/>
          <w:szCs w:val="24"/>
          <w:lang w:val="lt-LT"/>
        </w:rPr>
        <w:t>AĮ</w:t>
      </w:r>
      <w:r w:rsidR="004A6849">
        <w:rPr>
          <w:sz w:val="24"/>
          <w:szCs w:val="24"/>
          <w:lang w:val="lt-LT"/>
        </w:rPr>
        <w:t>–</w:t>
      </w:r>
      <w:r w:rsidR="00562016">
        <w:rPr>
          <w:sz w:val="24"/>
          <w:szCs w:val="24"/>
          <w:lang w:val="lt-LT"/>
        </w:rPr>
        <w:t>281</w:t>
      </w:r>
      <w:r w:rsidRPr="002E1E2E">
        <w:rPr>
          <w:sz w:val="24"/>
          <w:szCs w:val="24"/>
          <w:lang w:val="lt-LT"/>
        </w:rPr>
        <w:fldChar w:fldCharType="begin"/>
      </w:r>
      <w:r w:rsidR="004A6849" w:rsidRPr="002E1E2E">
        <w:rPr>
          <w:sz w:val="24"/>
          <w:szCs w:val="24"/>
          <w:lang w:val="lt-LT"/>
        </w:rPr>
        <w:instrText xml:space="preserve"> FILLIN "indeksas" \* MERGEFORMAT </w:instrText>
      </w:r>
      <w:r w:rsidRPr="002E1E2E">
        <w:rPr>
          <w:sz w:val="24"/>
          <w:szCs w:val="24"/>
          <w:lang w:val="lt-LT"/>
        </w:rPr>
        <w:fldChar w:fldCharType="end"/>
      </w:r>
    </w:p>
    <w:p w:rsidR="004A6849" w:rsidRDefault="004A6849" w:rsidP="00BB5245">
      <w:pPr>
        <w:keepNext/>
        <w:overflowPunct w:val="0"/>
        <w:autoSpaceDE w:val="0"/>
        <w:autoSpaceDN w:val="0"/>
        <w:adjustRightInd w:val="0"/>
        <w:jc w:val="center"/>
        <w:textAlignment w:val="baseline"/>
        <w:outlineLvl w:val="0"/>
        <w:rPr>
          <w:sz w:val="24"/>
          <w:szCs w:val="24"/>
          <w:lang w:val="lt-LT"/>
        </w:rPr>
      </w:pPr>
      <w:r w:rsidRPr="002E1E2E">
        <w:rPr>
          <w:sz w:val="24"/>
          <w:szCs w:val="24"/>
          <w:lang w:val="lt-LT"/>
        </w:rPr>
        <w:t>Anykščiai</w:t>
      </w:r>
    </w:p>
    <w:p w:rsidR="004A6849" w:rsidRPr="001F4F45" w:rsidRDefault="004A6849" w:rsidP="00BB5245">
      <w:pPr>
        <w:keepNext/>
        <w:overflowPunct w:val="0"/>
        <w:autoSpaceDE w:val="0"/>
        <w:autoSpaceDN w:val="0"/>
        <w:adjustRightInd w:val="0"/>
        <w:jc w:val="center"/>
        <w:textAlignment w:val="baseline"/>
        <w:outlineLvl w:val="0"/>
        <w:rPr>
          <w:sz w:val="24"/>
          <w:szCs w:val="24"/>
          <w:lang w:val="lt-LT"/>
        </w:rPr>
      </w:pPr>
    </w:p>
    <w:p w:rsidR="004A6849" w:rsidRPr="00656505" w:rsidRDefault="004A6849" w:rsidP="00BB5245">
      <w:pPr>
        <w:ind w:firstLine="720"/>
        <w:jc w:val="both"/>
        <w:rPr>
          <w:color w:val="FF0000"/>
          <w:sz w:val="24"/>
          <w:szCs w:val="24"/>
          <w:lang w:val="lt-LT"/>
        </w:rPr>
      </w:pPr>
    </w:p>
    <w:p w:rsidR="004A6849" w:rsidRDefault="004A6849" w:rsidP="00BB5245">
      <w:pPr>
        <w:ind w:firstLine="720"/>
        <w:jc w:val="both"/>
        <w:rPr>
          <w:sz w:val="24"/>
          <w:szCs w:val="24"/>
          <w:lang w:val="lt-LT"/>
        </w:rPr>
      </w:pPr>
      <w:r w:rsidRPr="002542E8">
        <w:rPr>
          <w:sz w:val="24"/>
          <w:szCs w:val="24"/>
          <w:lang w:val="lt-LT"/>
        </w:rPr>
        <w:t xml:space="preserve">Vadovaudamasi Lietuvos Respublikos vietos savivaldos įstatymo </w:t>
      </w:r>
      <w:r w:rsidRPr="0059196D">
        <w:rPr>
          <w:sz w:val="24"/>
          <w:szCs w:val="24"/>
          <w:lang w:val="lt-LT"/>
        </w:rPr>
        <w:t>18 straipsnio 1 dalimi</w:t>
      </w:r>
      <w:r>
        <w:rPr>
          <w:sz w:val="24"/>
          <w:szCs w:val="24"/>
          <w:lang w:val="lt-LT"/>
        </w:rPr>
        <w:t>,</w:t>
      </w:r>
      <w:r w:rsidRPr="0059196D">
        <w:rPr>
          <w:sz w:val="24"/>
          <w:szCs w:val="24"/>
          <w:lang w:val="lt-LT"/>
        </w:rPr>
        <w:t xml:space="preserve"> 29 straipsnio 8 dalies 2 punktu</w:t>
      </w:r>
      <w:r>
        <w:rPr>
          <w:sz w:val="24"/>
          <w:szCs w:val="24"/>
          <w:lang w:val="lt-LT"/>
        </w:rPr>
        <w:t xml:space="preserve"> ir </w:t>
      </w:r>
      <w:r w:rsidRPr="002E1E2E">
        <w:rPr>
          <w:sz w:val="24"/>
          <w:szCs w:val="24"/>
          <w:lang w:val="lt-LT"/>
        </w:rPr>
        <w:t>Anykščių rajono savivaldybės tarybos 201</w:t>
      </w:r>
      <w:r>
        <w:rPr>
          <w:sz w:val="24"/>
          <w:szCs w:val="24"/>
          <w:lang w:val="lt-LT"/>
        </w:rPr>
        <w:t>6</w:t>
      </w:r>
      <w:r w:rsidRPr="002E1E2E">
        <w:rPr>
          <w:sz w:val="24"/>
          <w:szCs w:val="24"/>
          <w:lang w:val="lt-LT"/>
        </w:rPr>
        <w:t xml:space="preserve"> m. </w:t>
      </w:r>
      <w:r>
        <w:rPr>
          <w:sz w:val="24"/>
          <w:szCs w:val="24"/>
          <w:lang w:val="lt-LT"/>
        </w:rPr>
        <w:t xml:space="preserve">sausio </w:t>
      </w:r>
      <w:r w:rsidRPr="002E1E2E">
        <w:rPr>
          <w:sz w:val="24"/>
          <w:szCs w:val="24"/>
          <w:lang w:val="lt-LT"/>
        </w:rPr>
        <w:t>2</w:t>
      </w:r>
      <w:r>
        <w:rPr>
          <w:sz w:val="24"/>
          <w:szCs w:val="24"/>
          <w:lang w:val="lt-LT"/>
        </w:rPr>
        <w:t>8</w:t>
      </w:r>
      <w:r w:rsidRPr="002E1E2E">
        <w:rPr>
          <w:sz w:val="24"/>
          <w:szCs w:val="24"/>
          <w:lang w:val="lt-LT"/>
        </w:rPr>
        <w:t xml:space="preserve"> d. sprendimu N</w:t>
      </w:r>
      <w:r>
        <w:rPr>
          <w:sz w:val="24"/>
          <w:szCs w:val="24"/>
          <w:lang w:val="lt-LT"/>
        </w:rPr>
        <w:t>r. 1–TS–8 „</w:t>
      </w:r>
      <w:r w:rsidRPr="002E1E2E">
        <w:rPr>
          <w:sz w:val="24"/>
          <w:szCs w:val="24"/>
          <w:lang w:val="lt-LT"/>
        </w:rPr>
        <w:t>Dėl Anykščių rajo</w:t>
      </w:r>
      <w:r>
        <w:rPr>
          <w:sz w:val="24"/>
          <w:szCs w:val="24"/>
          <w:lang w:val="lt-LT"/>
        </w:rPr>
        <w:t>no savivaldybės strateginio 2016–</w:t>
      </w:r>
      <w:r w:rsidRPr="002E1E2E">
        <w:rPr>
          <w:sz w:val="24"/>
          <w:szCs w:val="24"/>
          <w:lang w:val="lt-LT"/>
        </w:rPr>
        <w:t>201</w:t>
      </w:r>
      <w:r>
        <w:rPr>
          <w:sz w:val="24"/>
          <w:szCs w:val="24"/>
          <w:lang w:val="lt-LT"/>
        </w:rPr>
        <w:t>8</w:t>
      </w:r>
      <w:r w:rsidRPr="002E1E2E">
        <w:rPr>
          <w:sz w:val="24"/>
          <w:szCs w:val="24"/>
          <w:lang w:val="lt-LT"/>
        </w:rPr>
        <w:t xml:space="preserve"> m</w:t>
      </w:r>
      <w:r>
        <w:rPr>
          <w:sz w:val="24"/>
          <w:szCs w:val="24"/>
          <w:lang w:val="lt-LT"/>
        </w:rPr>
        <w:t>etų veiklos plano patvirtinimo“:</w:t>
      </w:r>
    </w:p>
    <w:p w:rsidR="004A6849" w:rsidRDefault="004A6849" w:rsidP="00BB5245">
      <w:pPr>
        <w:numPr>
          <w:ilvl w:val="0"/>
          <w:numId w:val="3"/>
        </w:numPr>
        <w:jc w:val="both"/>
        <w:rPr>
          <w:sz w:val="24"/>
          <w:szCs w:val="24"/>
          <w:lang w:val="lt-LT"/>
        </w:rPr>
      </w:pPr>
      <w:r>
        <w:rPr>
          <w:sz w:val="24"/>
          <w:szCs w:val="24"/>
          <w:lang w:val="lt-LT"/>
        </w:rPr>
        <w:t>T</w:t>
      </w:r>
      <w:r w:rsidRPr="002542E8">
        <w:rPr>
          <w:sz w:val="24"/>
          <w:szCs w:val="24"/>
          <w:lang w:val="lt-LT"/>
        </w:rPr>
        <w:t xml:space="preserve"> v i r t i n u  A</w:t>
      </w:r>
      <w:r w:rsidRPr="002542E8">
        <w:rPr>
          <w:bCs/>
          <w:sz w:val="24"/>
          <w:szCs w:val="24"/>
          <w:lang w:val="lt-LT"/>
        </w:rPr>
        <w:t xml:space="preserve">nykščių </w:t>
      </w:r>
      <w:r w:rsidRPr="002542E8">
        <w:rPr>
          <w:sz w:val="24"/>
          <w:szCs w:val="24"/>
          <w:lang w:val="lt-LT"/>
        </w:rPr>
        <w:t xml:space="preserve"> </w:t>
      </w:r>
      <w:r>
        <w:rPr>
          <w:sz w:val="24"/>
          <w:szCs w:val="24"/>
          <w:lang w:val="lt-LT"/>
        </w:rPr>
        <w:t xml:space="preserve"> </w:t>
      </w:r>
      <w:r w:rsidRPr="002542E8">
        <w:rPr>
          <w:bCs/>
          <w:sz w:val="24"/>
          <w:szCs w:val="24"/>
          <w:lang w:val="lt-LT"/>
        </w:rPr>
        <w:t>rajono</w:t>
      </w:r>
      <w:r w:rsidRPr="002542E8">
        <w:rPr>
          <w:sz w:val="24"/>
          <w:szCs w:val="24"/>
          <w:lang w:val="lt-LT"/>
        </w:rPr>
        <w:t xml:space="preserve"> </w:t>
      </w:r>
      <w:r>
        <w:rPr>
          <w:sz w:val="24"/>
          <w:szCs w:val="24"/>
          <w:lang w:val="lt-LT"/>
        </w:rPr>
        <w:t xml:space="preserve"> </w:t>
      </w:r>
      <w:r w:rsidRPr="002542E8">
        <w:rPr>
          <w:bCs/>
          <w:sz w:val="24"/>
          <w:szCs w:val="24"/>
          <w:lang w:val="lt-LT"/>
        </w:rPr>
        <w:t>savivaldybės</w:t>
      </w:r>
      <w:r>
        <w:rPr>
          <w:bCs/>
          <w:sz w:val="24"/>
          <w:szCs w:val="24"/>
          <w:lang w:val="lt-LT"/>
        </w:rPr>
        <w:t xml:space="preserve"> </w:t>
      </w:r>
      <w:r w:rsidRPr="002542E8">
        <w:rPr>
          <w:bCs/>
          <w:sz w:val="24"/>
          <w:szCs w:val="24"/>
          <w:lang w:val="lt-LT"/>
        </w:rPr>
        <w:t xml:space="preserve">  projektų,</w:t>
      </w:r>
      <w:r>
        <w:rPr>
          <w:bCs/>
          <w:sz w:val="24"/>
          <w:szCs w:val="24"/>
          <w:lang w:val="lt-LT"/>
        </w:rPr>
        <w:t xml:space="preserve"> </w:t>
      </w:r>
      <w:r w:rsidRPr="002542E8">
        <w:rPr>
          <w:bCs/>
          <w:sz w:val="24"/>
          <w:szCs w:val="24"/>
          <w:lang w:val="lt-LT"/>
        </w:rPr>
        <w:t xml:space="preserve"> įgyvendinamų</w:t>
      </w:r>
      <w:r>
        <w:rPr>
          <w:bCs/>
          <w:sz w:val="24"/>
          <w:szCs w:val="24"/>
          <w:lang w:val="lt-LT"/>
        </w:rPr>
        <w:t xml:space="preserve"> </w:t>
      </w:r>
      <w:r w:rsidRPr="002542E8">
        <w:rPr>
          <w:bCs/>
          <w:sz w:val="24"/>
          <w:szCs w:val="24"/>
          <w:lang w:val="lt-LT"/>
        </w:rPr>
        <w:t xml:space="preserve"> pagal A</w:t>
      </w:r>
      <w:r w:rsidRPr="002542E8">
        <w:rPr>
          <w:sz w:val="24"/>
          <w:szCs w:val="24"/>
          <w:lang w:val="lt-LT"/>
        </w:rPr>
        <w:t>nykščių</w:t>
      </w:r>
    </w:p>
    <w:p w:rsidR="004A6849" w:rsidRDefault="004A6849" w:rsidP="00BB5245">
      <w:pPr>
        <w:jc w:val="both"/>
        <w:rPr>
          <w:sz w:val="24"/>
          <w:szCs w:val="24"/>
          <w:lang w:val="lt-LT"/>
        </w:rPr>
      </w:pPr>
      <w:r w:rsidRPr="002542E8">
        <w:rPr>
          <w:sz w:val="24"/>
          <w:szCs w:val="24"/>
          <w:lang w:val="lt-LT"/>
        </w:rPr>
        <w:t>rajo</w:t>
      </w:r>
      <w:r>
        <w:rPr>
          <w:sz w:val="24"/>
          <w:szCs w:val="24"/>
          <w:lang w:val="lt-LT"/>
        </w:rPr>
        <w:t>no savivaldybės strateginio 2016–2018</w:t>
      </w:r>
      <w:r w:rsidRPr="002542E8">
        <w:rPr>
          <w:sz w:val="24"/>
          <w:szCs w:val="24"/>
          <w:lang w:val="lt-LT"/>
        </w:rPr>
        <w:t xml:space="preserve"> metų veiklos plano </w:t>
      </w:r>
      <w:r w:rsidRPr="002542E8">
        <w:rPr>
          <w:bCs/>
          <w:sz w:val="24"/>
          <w:szCs w:val="24"/>
          <w:lang w:val="lt-LT"/>
        </w:rPr>
        <w:t>priemon</w:t>
      </w:r>
      <w:r>
        <w:rPr>
          <w:bCs/>
          <w:sz w:val="24"/>
          <w:szCs w:val="24"/>
          <w:lang w:val="lt-LT"/>
        </w:rPr>
        <w:t>ę</w:t>
      </w:r>
      <w:r w:rsidRPr="002542E8">
        <w:rPr>
          <w:bCs/>
          <w:sz w:val="24"/>
          <w:szCs w:val="24"/>
          <w:lang w:val="lt-LT"/>
        </w:rPr>
        <w:t xml:space="preserve"> Nr. </w:t>
      </w:r>
      <w:r w:rsidRPr="002542E8">
        <w:rPr>
          <w:sz w:val="24"/>
          <w:szCs w:val="24"/>
          <w:lang w:val="lt-LT"/>
        </w:rPr>
        <w:t>6.1.1.0</w:t>
      </w:r>
      <w:r>
        <w:rPr>
          <w:sz w:val="24"/>
          <w:szCs w:val="24"/>
          <w:lang w:val="lt-LT"/>
        </w:rPr>
        <w:t>1,,Jaunimo užimtumo skatinimas“</w:t>
      </w:r>
      <w:r w:rsidRPr="002542E8">
        <w:rPr>
          <w:sz w:val="24"/>
          <w:szCs w:val="24"/>
          <w:lang w:val="lt-LT"/>
        </w:rPr>
        <w:t>,</w:t>
      </w:r>
      <w:r w:rsidRPr="0059196D">
        <w:rPr>
          <w:b/>
          <w:sz w:val="24"/>
          <w:szCs w:val="24"/>
          <w:lang w:val="lt-LT"/>
        </w:rPr>
        <w:t xml:space="preserve"> </w:t>
      </w:r>
      <w:r w:rsidRPr="002542E8">
        <w:rPr>
          <w:sz w:val="24"/>
          <w:szCs w:val="24"/>
          <w:lang w:val="lt-LT"/>
        </w:rPr>
        <w:t xml:space="preserve"> </w:t>
      </w:r>
      <w:r w:rsidRPr="002542E8">
        <w:rPr>
          <w:bCs/>
          <w:sz w:val="24"/>
          <w:szCs w:val="24"/>
          <w:lang w:val="lt-LT"/>
        </w:rPr>
        <w:t>finansavimo tvarkos aprašą</w:t>
      </w:r>
      <w:r w:rsidRPr="002542E8">
        <w:rPr>
          <w:sz w:val="24"/>
          <w:szCs w:val="24"/>
          <w:lang w:val="lt-LT"/>
        </w:rPr>
        <w:t xml:space="preserve"> (pri</w:t>
      </w:r>
      <w:r>
        <w:rPr>
          <w:sz w:val="24"/>
          <w:szCs w:val="24"/>
          <w:lang w:val="lt-LT"/>
        </w:rPr>
        <w:t>dedama);</w:t>
      </w:r>
    </w:p>
    <w:p w:rsidR="004A6849" w:rsidRPr="00A42684" w:rsidRDefault="004A6849" w:rsidP="00A42684">
      <w:pPr>
        <w:numPr>
          <w:ilvl w:val="0"/>
          <w:numId w:val="3"/>
        </w:numPr>
        <w:jc w:val="both"/>
        <w:rPr>
          <w:sz w:val="24"/>
          <w:szCs w:val="24"/>
          <w:lang w:val="lt-LT"/>
        </w:rPr>
      </w:pPr>
      <w:r w:rsidRPr="0059196D">
        <w:rPr>
          <w:sz w:val="24"/>
          <w:szCs w:val="24"/>
          <w:lang w:val="lt-LT"/>
        </w:rPr>
        <w:t xml:space="preserve"> </w:t>
      </w:r>
      <w:r w:rsidRPr="0059196D">
        <w:rPr>
          <w:rFonts w:ascii="TimesLT" w:hAnsi="TimesLT"/>
          <w:sz w:val="24"/>
          <w:szCs w:val="24"/>
          <w:lang w:val="lt-LT"/>
        </w:rPr>
        <w:t xml:space="preserve">P r i p a ž į s t u  </w:t>
      </w:r>
      <w:r>
        <w:rPr>
          <w:rFonts w:ascii="TimesLT" w:hAnsi="TimesLT"/>
          <w:sz w:val="24"/>
          <w:szCs w:val="24"/>
          <w:lang w:val="lt-LT"/>
        </w:rPr>
        <w:t xml:space="preserve">   </w:t>
      </w:r>
      <w:r w:rsidRPr="0059196D">
        <w:rPr>
          <w:rFonts w:ascii="TimesLT" w:hAnsi="TimesLT"/>
          <w:sz w:val="24"/>
          <w:szCs w:val="24"/>
          <w:lang w:val="lt-LT"/>
        </w:rPr>
        <w:t xml:space="preserve">netekusiu </w:t>
      </w:r>
      <w:r>
        <w:rPr>
          <w:rFonts w:ascii="TimesLT" w:hAnsi="TimesLT"/>
          <w:sz w:val="24"/>
          <w:szCs w:val="24"/>
          <w:lang w:val="lt-LT"/>
        </w:rPr>
        <w:t xml:space="preserve">   </w:t>
      </w:r>
      <w:r w:rsidRPr="0059196D">
        <w:rPr>
          <w:rFonts w:ascii="TimesLT" w:hAnsi="TimesLT"/>
          <w:sz w:val="24"/>
          <w:szCs w:val="24"/>
          <w:lang w:val="lt-LT"/>
        </w:rPr>
        <w:t>galios</w:t>
      </w:r>
      <w:r>
        <w:rPr>
          <w:rFonts w:ascii="TimesLT" w:hAnsi="TimesLT"/>
          <w:sz w:val="24"/>
          <w:szCs w:val="24"/>
          <w:lang w:val="lt-LT"/>
        </w:rPr>
        <w:t xml:space="preserve"> </w:t>
      </w:r>
      <w:r w:rsidRPr="0059196D">
        <w:rPr>
          <w:rFonts w:ascii="TimesLT" w:hAnsi="TimesLT"/>
          <w:sz w:val="24"/>
          <w:szCs w:val="24"/>
          <w:lang w:val="lt-LT"/>
        </w:rPr>
        <w:t xml:space="preserve"> </w:t>
      </w:r>
      <w:r>
        <w:rPr>
          <w:rFonts w:ascii="TimesLT" w:hAnsi="TimesLT"/>
          <w:sz w:val="24"/>
          <w:szCs w:val="24"/>
          <w:lang w:val="lt-LT"/>
        </w:rPr>
        <w:t xml:space="preserve"> </w:t>
      </w:r>
      <w:r w:rsidRPr="0059196D">
        <w:rPr>
          <w:rFonts w:ascii="TimesLT" w:hAnsi="TimesLT"/>
          <w:sz w:val="24"/>
          <w:szCs w:val="24"/>
          <w:lang w:val="lt-LT"/>
        </w:rPr>
        <w:t xml:space="preserve">Anykščių </w:t>
      </w:r>
      <w:r>
        <w:rPr>
          <w:rFonts w:ascii="TimesLT" w:hAnsi="TimesLT"/>
          <w:sz w:val="24"/>
          <w:szCs w:val="24"/>
          <w:lang w:val="lt-LT"/>
        </w:rPr>
        <w:t xml:space="preserve">  </w:t>
      </w:r>
      <w:r w:rsidRPr="0059196D">
        <w:rPr>
          <w:rFonts w:ascii="TimesLT" w:hAnsi="TimesLT"/>
          <w:sz w:val="24"/>
          <w:szCs w:val="24"/>
          <w:lang w:val="lt-LT"/>
        </w:rPr>
        <w:t xml:space="preserve">rajono </w:t>
      </w:r>
      <w:r>
        <w:rPr>
          <w:rFonts w:ascii="TimesLT" w:hAnsi="TimesLT"/>
          <w:sz w:val="24"/>
          <w:szCs w:val="24"/>
          <w:lang w:val="lt-LT"/>
        </w:rPr>
        <w:t xml:space="preserve">  </w:t>
      </w:r>
      <w:r w:rsidRPr="0059196D">
        <w:rPr>
          <w:rFonts w:ascii="TimesLT" w:hAnsi="TimesLT"/>
          <w:sz w:val="24"/>
          <w:szCs w:val="24"/>
          <w:lang w:val="lt-LT"/>
        </w:rPr>
        <w:t>savivaldybės</w:t>
      </w:r>
      <w:r>
        <w:rPr>
          <w:rFonts w:ascii="TimesLT" w:hAnsi="TimesLT"/>
          <w:sz w:val="24"/>
          <w:szCs w:val="24"/>
          <w:lang w:val="lt-LT"/>
        </w:rPr>
        <w:t xml:space="preserve">   administracijos</w:t>
      </w:r>
    </w:p>
    <w:p w:rsidR="004A6849" w:rsidRPr="0059196D" w:rsidRDefault="004A6849" w:rsidP="00BB5245">
      <w:pPr>
        <w:jc w:val="both"/>
        <w:rPr>
          <w:sz w:val="24"/>
          <w:szCs w:val="24"/>
          <w:lang w:val="lt-LT"/>
        </w:rPr>
      </w:pPr>
      <w:r>
        <w:rPr>
          <w:rFonts w:ascii="TimesLT" w:hAnsi="TimesLT"/>
          <w:sz w:val="24"/>
          <w:szCs w:val="24"/>
          <w:lang w:val="lt-LT"/>
        </w:rPr>
        <w:t xml:space="preserve">direktoriaus </w:t>
      </w:r>
      <w:fldSimple w:instr=" FILLIN &quot;data&quot; \* MERGEFORMAT ">
        <w:r w:rsidRPr="0059196D">
          <w:rPr>
            <w:sz w:val="24"/>
            <w:szCs w:val="24"/>
            <w:lang w:val="lt-LT"/>
          </w:rPr>
          <w:t>201</w:t>
        </w:r>
        <w:r>
          <w:rPr>
            <w:sz w:val="24"/>
            <w:szCs w:val="24"/>
            <w:lang w:val="lt-LT"/>
          </w:rPr>
          <w:t>5</w:t>
        </w:r>
        <w:r w:rsidRPr="0059196D">
          <w:rPr>
            <w:sz w:val="24"/>
            <w:szCs w:val="24"/>
            <w:lang w:val="lt-LT"/>
          </w:rPr>
          <w:t xml:space="preserve"> </w:t>
        </w:r>
        <w:r>
          <w:rPr>
            <w:sz w:val="24"/>
            <w:szCs w:val="24"/>
            <w:lang w:val="lt-LT"/>
          </w:rPr>
          <w:t>m. kovo 31</w:t>
        </w:r>
        <w:r w:rsidRPr="0059196D">
          <w:rPr>
            <w:sz w:val="24"/>
            <w:szCs w:val="24"/>
            <w:lang w:val="lt-LT"/>
          </w:rPr>
          <w:t xml:space="preserve"> d.</w:t>
        </w:r>
      </w:fldSimple>
      <w:r>
        <w:rPr>
          <w:sz w:val="24"/>
          <w:szCs w:val="24"/>
          <w:lang w:val="lt-LT"/>
        </w:rPr>
        <w:t xml:space="preserve"> įsakymą Nr. 1–AĮ–</w:t>
      </w:r>
      <w:r w:rsidRPr="0059196D">
        <w:rPr>
          <w:sz w:val="24"/>
          <w:szCs w:val="24"/>
          <w:lang w:val="lt-LT"/>
        </w:rPr>
        <w:t>1</w:t>
      </w:r>
      <w:r>
        <w:rPr>
          <w:sz w:val="24"/>
          <w:szCs w:val="24"/>
          <w:lang w:val="lt-LT"/>
        </w:rPr>
        <w:t>69</w:t>
      </w:r>
      <w:r w:rsidR="00652B1E" w:rsidRPr="0059196D">
        <w:rPr>
          <w:sz w:val="24"/>
          <w:szCs w:val="24"/>
          <w:lang w:val="lt-LT"/>
        </w:rPr>
        <w:fldChar w:fldCharType="begin"/>
      </w:r>
      <w:r w:rsidRPr="0059196D">
        <w:rPr>
          <w:sz w:val="24"/>
          <w:szCs w:val="24"/>
          <w:lang w:val="lt-LT"/>
        </w:rPr>
        <w:instrText xml:space="preserve"> FILLIN "indeksas" \* MERGEFORMAT </w:instrText>
      </w:r>
      <w:r w:rsidR="00652B1E" w:rsidRPr="0059196D">
        <w:rPr>
          <w:sz w:val="24"/>
          <w:szCs w:val="24"/>
          <w:lang w:val="lt-LT"/>
        </w:rPr>
        <w:fldChar w:fldCharType="end"/>
      </w:r>
      <w:r w:rsidRPr="0059196D">
        <w:rPr>
          <w:sz w:val="24"/>
          <w:szCs w:val="24"/>
          <w:lang w:val="lt-LT"/>
        </w:rPr>
        <w:t xml:space="preserve"> „Dėl A</w:t>
      </w:r>
      <w:r w:rsidRPr="0059196D">
        <w:rPr>
          <w:bCs/>
          <w:sz w:val="24"/>
          <w:szCs w:val="24"/>
          <w:lang w:val="lt-LT"/>
        </w:rPr>
        <w:t xml:space="preserve">nykščių </w:t>
      </w:r>
      <w:r w:rsidRPr="0059196D">
        <w:rPr>
          <w:sz w:val="24"/>
          <w:szCs w:val="24"/>
          <w:lang w:val="lt-LT"/>
        </w:rPr>
        <w:t xml:space="preserve"> </w:t>
      </w:r>
      <w:r w:rsidRPr="0059196D">
        <w:rPr>
          <w:bCs/>
          <w:sz w:val="24"/>
          <w:szCs w:val="24"/>
          <w:lang w:val="lt-LT"/>
        </w:rPr>
        <w:t>rajono</w:t>
      </w:r>
      <w:r w:rsidRPr="0059196D">
        <w:rPr>
          <w:sz w:val="24"/>
          <w:szCs w:val="24"/>
          <w:lang w:val="lt-LT"/>
        </w:rPr>
        <w:t xml:space="preserve"> </w:t>
      </w:r>
      <w:r w:rsidRPr="0059196D">
        <w:rPr>
          <w:bCs/>
          <w:sz w:val="24"/>
          <w:szCs w:val="24"/>
          <w:lang w:val="lt-LT"/>
        </w:rPr>
        <w:t>savivaldybės  projektų, įgyvendinamų pagal A</w:t>
      </w:r>
      <w:r w:rsidRPr="0059196D">
        <w:rPr>
          <w:sz w:val="24"/>
          <w:szCs w:val="24"/>
          <w:lang w:val="lt-LT"/>
        </w:rPr>
        <w:t>nykščių rajono savivaldybės strateginio 201</w:t>
      </w:r>
      <w:r>
        <w:rPr>
          <w:sz w:val="24"/>
          <w:szCs w:val="24"/>
          <w:lang w:val="lt-LT"/>
        </w:rPr>
        <w:t>5–</w:t>
      </w:r>
      <w:r w:rsidRPr="0059196D">
        <w:rPr>
          <w:sz w:val="24"/>
          <w:szCs w:val="24"/>
          <w:lang w:val="lt-LT"/>
        </w:rPr>
        <w:t>201</w:t>
      </w:r>
      <w:r>
        <w:rPr>
          <w:sz w:val="24"/>
          <w:szCs w:val="24"/>
          <w:lang w:val="lt-LT"/>
        </w:rPr>
        <w:t>7</w:t>
      </w:r>
      <w:r w:rsidRPr="0059196D">
        <w:rPr>
          <w:sz w:val="24"/>
          <w:szCs w:val="24"/>
          <w:lang w:val="lt-LT"/>
        </w:rPr>
        <w:t xml:space="preserve"> metų veiklos plano </w:t>
      </w:r>
      <w:r w:rsidRPr="0059196D">
        <w:rPr>
          <w:bCs/>
          <w:sz w:val="24"/>
          <w:szCs w:val="24"/>
          <w:lang w:val="lt-LT"/>
        </w:rPr>
        <w:t>priemon</w:t>
      </w:r>
      <w:r>
        <w:rPr>
          <w:bCs/>
          <w:sz w:val="24"/>
          <w:szCs w:val="24"/>
          <w:lang w:val="lt-LT"/>
        </w:rPr>
        <w:t>ę</w:t>
      </w:r>
      <w:r w:rsidRPr="0059196D">
        <w:rPr>
          <w:bCs/>
          <w:sz w:val="24"/>
          <w:szCs w:val="24"/>
          <w:lang w:val="lt-LT"/>
        </w:rPr>
        <w:t xml:space="preserve"> Nr. </w:t>
      </w:r>
      <w:r w:rsidRPr="0059196D">
        <w:rPr>
          <w:sz w:val="24"/>
          <w:szCs w:val="24"/>
          <w:lang w:val="lt-LT"/>
        </w:rPr>
        <w:t>6.1.1.0</w:t>
      </w:r>
      <w:r>
        <w:rPr>
          <w:sz w:val="24"/>
          <w:szCs w:val="24"/>
          <w:lang w:val="lt-LT"/>
        </w:rPr>
        <w:t>1 finansavimo tvarkos aprašo pa</w:t>
      </w:r>
      <w:r w:rsidRPr="0059196D">
        <w:rPr>
          <w:sz w:val="24"/>
          <w:szCs w:val="24"/>
          <w:lang w:val="lt-LT"/>
        </w:rPr>
        <w:t>tvirtinimo“</w:t>
      </w:r>
      <w:r>
        <w:rPr>
          <w:sz w:val="24"/>
          <w:szCs w:val="24"/>
          <w:lang w:val="lt-LT"/>
        </w:rPr>
        <w:t>.</w:t>
      </w:r>
    </w:p>
    <w:p w:rsidR="004A6849" w:rsidRPr="0059196D" w:rsidRDefault="004A6849" w:rsidP="00BB5245">
      <w:pPr>
        <w:ind w:firstLine="720"/>
        <w:jc w:val="both"/>
        <w:rPr>
          <w:sz w:val="24"/>
          <w:lang w:val="lt-LT"/>
        </w:rPr>
      </w:pPr>
      <w:r w:rsidRPr="0059196D">
        <w:rPr>
          <w:sz w:val="24"/>
          <w:lang w:val="lt-LT"/>
        </w:rPr>
        <w:t>Šis įsakymas gali būti skundžiamas Lietuvos Respublikos administracinių bylų teisenos įstatymo</w:t>
      </w:r>
      <w:r>
        <w:rPr>
          <w:sz w:val="24"/>
          <w:lang w:val="lt-LT"/>
        </w:rPr>
        <w:t xml:space="preserve"> nustatyta tvarka</w:t>
      </w:r>
      <w:r w:rsidRPr="0059196D">
        <w:rPr>
          <w:sz w:val="24"/>
          <w:lang w:val="lt-LT"/>
        </w:rPr>
        <w:t>.</w:t>
      </w:r>
    </w:p>
    <w:p w:rsidR="004A6849" w:rsidRPr="002E1E2E" w:rsidRDefault="004A6849" w:rsidP="00BB5245">
      <w:pPr>
        <w:jc w:val="both"/>
        <w:rPr>
          <w:sz w:val="24"/>
          <w:szCs w:val="24"/>
          <w:lang w:val="lt-LT"/>
        </w:rPr>
      </w:pPr>
    </w:p>
    <w:p w:rsidR="004A6849" w:rsidRPr="002E1E2E" w:rsidRDefault="004A6849" w:rsidP="00BB5245">
      <w:pPr>
        <w:jc w:val="both"/>
        <w:rPr>
          <w:sz w:val="24"/>
          <w:szCs w:val="24"/>
          <w:lang w:val="lt-LT"/>
        </w:rPr>
      </w:pPr>
    </w:p>
    <w:p w:rsidR="004A6849" w:rsidRPr="002E1E2E" w:rsidRDefault="004A6849" w:rsidP="00BB5245">
      <w:pPr>
        <w:jc w:val="center"/>
        <w:rPr>
          <w:sz w:val="24"/>
          <w:szCs w:val="24"/>
          <w:lang w:val="lt-LT"/>
        </w:rPr>
      </w:pPr>
    </w:p>
    <w:p w:rsidR="004A6849" w:rsidRPr="00CB3FB2" w:rsidRDefault="004A6849" w:rsidP="00BB5245">
      <w:pPr>
        <w:spacing w:line="360" w:lineRule="auto"/>
        <w:jc w:val="both"/>
        <w:rPr>
          <w:bCs/>
          <w:sz w:val="24"/>
          <w:szCs w:val="24"/>
          <w:lang w:val="lt-LT"/>
        </w:rPr>
      </w:pPr>
      <w:r>
        <w:rPr>
          <w:bCs/>
          <w:sz w:val="24"/>
          <w:szCs w:val="24"/>
          <w:lang w:val="lt-LT"/>
        </w:rPr>
        <w:t xml:space="preserve"> </w:t>
      </w:r>
      <w:r w:rsidRPr="002E1E2E">
        <w:rPr>
          <w:bCs/>
          <w:sz w:val="24"/>
          <w:szCs w:val="24"/>
          <w:lang w:val="lt-LT"/>
        </w:rPr>
        <w:t>Administracijos direktor</w:t>
      </w:r>
      <w:r>
        <w:rPr>
          <w:bCs/>
          <w:sz w:val="24"/>
          <w:szCs w:val="24"/>
          <w:lang w:val="lt-LT"/>
        </w:rPr>
        <w:t>ė</w:t>
      </w:r>
      <w:r w:rsidRPr="002E1E2E">
        <w:rPr>
          <w:bCs/>
          <w:sz w:val="24"/>
          <w:szCs w:val="24"/>
          <w:lang w:val="lt-LT"/>
        </w:rPr>
        <w:t xml:space="preserve"> </w:t>
      </w:r>
      <w:r w:rsidRPr="002E1E2E">
        <w:rPr>
          <w:bCs/>
          <w:sz w:val="24"/>
          <w:szCs w:val="24"/>
          <w:lang w:val="lt-LT"/>
        </w:rPr>
        <w:tab/>
      </w:r>
      <w:r>
        <w:rPr>
          <w:bCs/>
          <w:sz w:val="24"/>
          <w:szCs w:val="24"/>
          <w:lang w:val="lt-LT"/>
        </w:rPr>
        <w:t xml:space="preserve">                        </w:t>
      </w:r>
      <w:r w:rsidRPr="002E1E2E">
        <w:rPr>
          <w:bCs/>
          <w:sz w:val="24"/>
          <w:szCs w:val="24"/>
          <w:lang w:val="lt-LT"/>
        </w:rPr>
        <w:tab/>
      </w:r>
      <w:r w:rsidRPr="002E1E2E">
        <w:rPr>
          <w:bCs/>
          <w:sz w:val="24"/>
          <w:szCs w:val="24"/>
          <w:lang w:val="lt-LT"/>
        </w:rPr>
        <w:tab/>
      </w:r>
      <w:r>
        <w:rPr>
          <w:bCs/>
          <w:sz w:val="24"/>
          <w:szCs w:val="24"/>
          <w:lang w:val="lt-LT"/>
        </w:rPr>
        <w:t xml:space="preserve">                        </w:t>
      </w:r>
      <w:r w:rsidRPr="00CB3FB2">
        <w:rPr>
          <w:bCs/>
          <w:sz w:val="24"/>
          <w:szCs w:val="24"/>
          <w:lang w:val="lt-LT"/>
        </w:rPr>
        <w:t>Veneta Veršulytė</w:t>
      </w:r>
    </w:p>
    <w:p w:rsidR="004A6849" w:rsidRPr="004B06AB" w:rsidRDefault="004A6849" w:rsidP="00BB5245">
      <w:pPr>
        <w:jc w:val="both"/>
        <w:rPr>
          <w:color w:val="FF00FF"/>
          <w:sz w:val="24"/>
          <w:szCs w:val="24"/>
          <w:lang w:val="lt-LT"/>
        </w:rPr>
      </w:pPr>
    </w:p>
    <w:p w:rsidR="004A6849" w:rsidRPr="002E1E2E" w:rsidRDefault="004A6849" w:rsidP="00BB5245">
      <w:pPr>
        <w:jc w:val="both"/>
        <w:rPr>
          <w:sz w:val="24"/>
          <w:szCs w:val="24"/>
          <w:lang w:val="lt-LT"/>
        </w:rPr>
      </w:pPr>
    </w:p>
    <w:p w:rsidR="004A6849" w:rsidRDefault="004A6849" w:rsidP="00177F84">
      <w:pPr>
        <w:rPr>
          <w:sz w:val="24"/>
          <w:szCs w:val="24"/>
          <w:lang w:val="lt-LT"/>
        </w:rPr>
      </w:pPr>
    </w:p>
    <w:p w:rsidR="00B77DDC" w:rsidRDefault="00B77DDC"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562016" w:rsidRDefault="00562016" w:rsidP="00177F84">
      <w:pPr>
        <w:rPr>
          <w:sz w:val="24"/>
          <w:szCs w:val="24"/>
          <w:lang w:val="lt-LT"/>
        </w:rPr>
      </w:pPr>
    </w:p>
    <w:p w:rsidR="00B77DDC" w:rsidRDefault="00B77DDC" w:rsidP="00177F84">
      <w:pPr>
        <w:rPr>
          <w:sz w:val="24"/>
          <w:szCs w:val="24"/>
          <w:lang w:val="lt-LT"/>
        </w:rPr>
      </w:pPr>
    </w:p>
    <w:p w:rsidR="00B77DDC" w:rsidRDefault="00B77DDC" w:rsidP="00177F84">
      <w:pPr>
        <w:rPr>
          <w:sz w:val="24"/>
          <w:szCs w:val="24"/>
          <w:lang w:val="lt-LT"/>
        </w:rPr>
      </w:pPr>
      <w:r>
        <w:rPr>
          <w:sz w:val="24"/>
          <w:szCs w:val="24"/>
          <w:lang w:val="lt-LT"/>
        </w:rPr>
        <w:t>Parengė:</w:t>
      </w:r>
    </w:p>
    <w:p w:rsidR="00B77DDC" w:rsidRDefault="00B77DDC" w:rsidP="00177F84">
      <w:pPr>
        <w:rPr>
          <w:sz w:val="24"/>
          <w:szCs w:val="24"/>
          <w:lang w:val="lt-LT"/>
        </w:rPr>
      </w:pPr>
      <w:r>
        <w:rPr>
          <w:sz w:val="24"/>
          <w:szCs w:val="24"/>
          <w:lang w:val="lt-LT"/>
        </w:rPr>
        <w:t>I.Beresnevičiūtė</w:t>
      </w:r>
    </w:p>
    <w:p w:rsidR="00B77DDC" w:rsidRDefault="00B77DDC" w:rsidP="00B77DDC">
      <w:pPr>
        <w:rPr>
          <w:sz w:val="24"/>
          <w:szCs w:val="24"/>
          <w:lang w:val="lt-LT"/>
        </w:rPr>
      </w:pPr>
      <w:r>
        <w:rPr>
          <w:sz w:val="24"/>
          <w:szCs w:val="24"/>
          <w:lang w:val="lt-LT"/>
        </w:rPr>
        <w:t>2016–04–</w:t>
      </w:r>
    </w:p>
    <w:p w:rsidR="004A6849" w:rsidRPr="00CB3FB2" w:rsidRDefault="004A6849" w:rsidP="00177F84">
      <w:pPr>
        <w:rPr>
          <w:sz w:val="24"/>
          <w:szCs w:val="24"/>
          <w:lang w:val="lt-LT"/>
        </w:rPr>
      </w:pPr>
      <w:r>
        <w:rPr>
          <w:sz w:val="24"/>
          <w:szCs w:val="24"/>
          <w:lang w:val="lt-LT"/>
        </w:rPr>
        <w:lastRenderedPageBreak/>
        <w:t xml:space="preserve">                         </w:t>
      </w:r>
      <w:r w:rsidR="007A3AA2">
        <w:rPr>
          <w:sz w:val="24"/>
          <w:szCs w:val="24"/>
          <w:lang w:val="lt-LT"/>
        </w:rPr>
        <w:t xml:space="preserve">                            </w:t>
      </w:r>
      <w:r w:rsidR="00B77DDC">
        <w:rPr>
          <w:sz w:val="24"/>
          <w:szCs w:val="24"/>
          <w:lang w:val="lt-LT"/>
        </w:rPr>
        <w:t xml:space="preserve">                    </w:t>
      </w:r>
      <w:r>
        <w:rPr>
          <w:sz w:val="24"/>
          <w:szCs w:val="24"/>
          <w:lang w:val="lt-LT"/>
        </w:rPr>
        <w:t xml:space="preserve"> </w:t>
      </w:r>
      <w:r w:rsidR="007A3AA2">
        <w:rPr>
          <w:sz w:val="24"/>
          <w:szCs w:val="24"/>
          <w:lang w:val="lt-LT"/>
        </w:rPr>
        <w:t xml:space="preserve">                            </w:t>
      </w:r>
      <w:r w:rsidRPr="00CB3FB2">
        <w:rPr>
          <w:sz w:val="24"/>
          <w:szCs w:val="24"/>
          <w:lang w:val="lt-LT"/>
        </w:rPr>
        <w:t>PATVIRTINTA</w:t>
      </w:r>
    </w:p>
    <w:p w:rsidR="004A6849" w:rsidRDefault="004A6849" w:rsidP="00177F84">
      <w:pPr>
        <w:tabs>
          <w:tab w:val="left" w:pos="9639"/>
        </w:tabs>
        <w:ind w:left="4961"/>
        <w:contextualSpacing/>
        <w:rPr>
          <w:sz w:val="24"/>
          <w:szCs w:val="24"/>
          <w:lang w:val="lt-LT"/>
        </w:rPr>
      </w:pPr>
      <w:r>
        <w:rPr>
          <w:sz w:val="24"/>
          <w:szCs w:val="24"/>
          <w:lang w:val="lt-LT"/>
        </w:rPr>
        <w:t xml:space="preserve">                   Anykščių rajono savivaldybės  </w:t>
      </w:r>
    </w:p>
    <w:p w:rsidR="004A6849" w:rsidRDefault="004A6849" w:rsidP="00177F84">
      <w:pPr>
        <w:tabs>
          <w:tab w:val="left" w:pos="9639"/>
        </w:tabs>
        <w:ind w:left="4961"/>
        <w:contextualSpacing/>
        <w:rPr>
          <w:sz w:val="24"/>
          <w:szCs w:val="24"/>
          <w:lang w:val="lt-LT"/>
        </w:rPr>
      </w:pPr>
      <w:r>
        <w:rPr>
          <w:sz w:val="24"/>
          <w:szCs w:val="24"/>
          <w:lang w:val="lt-LT"/>
        </w:rPr>
        <w:t xml:space="preserve">                   administracijos direktoriaus </w:t>
      </w:r>
    </w:p>
    <w:p w:rsidR="004A6849" w:rsidRDefault="004A6849" w:rsidP="00177F84">
      <w:pPr>
        <w:tabs>
          <w:tab w:val="left" w:pos="9639"/>
        </w:tabs>
        <w:ind w:left="4961"/>
        <w:contextualSpacing/>
        <w:rPr>
          <w:sz w:val="24"/>
          <w:szCs w:val="24"/>
          <w:lang w:val="lt-LT"/>
        </w:rPr>
      </w:pPr>
      <w:r>
        <w:rPr>
          <w:sz w:val="24"/>
          <w:szCs w:val="24"/>
          <w:lang w:val="lt-LT"/>
        </w:rPr>
        <w:t xml:space="preserve">                   2016 m.</w:t>
      </w:r>
      <w:r w:rsidR="00562016">
        <w:rPr>
          <w:sz w:val="24"/>
          <w:szCs w:val="24"/>
          <w:lang w:val="lt-LT"/>
        </w:rPr>
        <w:t xml:space="preserve">balandžio 12 </w:t>
      </w:r>
      <w:r>
        <w:rPr>
          <w:sz w:val="24"/>
          <w:szCs w:val="24"/>
          <w:lang w:val="lt-LT"/>
        </w:rPr>
        <w:t xml:space="preserve">d. </w:t>
      </w:r>
    </w:p>
    <w:p w:rsidR="004A6849" w:rsidRPr="002A0948" w:rsidRDefault="004A6849" w:rsidP="00177F84">
      <w:pPr>
        <w:tabs>
          <w:tab w:val="left" w:pos="9639"/>
        </w:tabs>
        <w:ind w:left="4961"/>
        <w:contextualSpacing/>
        <w:rPr>
          <w:sz w:val="24"/>
          <w:szCs w:val="24"/>
          <w:lang w:val="lt-LT"/>
        </w:rPr>
      </w:pPr>
      <w:r>
        <w:rPr>
          <w:sz w:val="24"/>
          <w:szCs w:val="24"/>
          <w:lang w:val="lt-LT"/>
        </w:rPr>
        <w:t xml:space="preserve">                   įsakymu Nr. 1–AĮ–</w:t>
      </w:r>
      <w:r w:rsidR="00562016">
        <w:rPr>
          <w:sz w:val="24"/>
          <w:szCs w:val="24"/>
          <w:lang w:val="lt-LT"/>
        </w:rPr>
        <w:t>281</w:t>
      </w:r>
    </w:p>
    <w:p w:rsidR="004A6849" w:rsidRPr="00583873" w:rsidRDefault="004A6849" w:rsidP="00177F84">
      <w:pPr>
        <w:contextualSpacing/>
        <w:rPr>
          <w:sz w:val="24"/>
          <w:szCs w:val="24"/>
          <w:lang w:val="lt-LT"/>
        </w:rPr>
      </w:pPr>
    </w:p>
    <w:p w:rsidR="004A6849" w:rsidRDefault="004A6849" w:rsidP="00177F84">
      <w:pPr>
        <w:contextualSpacing/>
        <w:jc w:val="center"/>
        <w:rPr>
          <w:b/>
          <w:sz w:val="24"/>
          <w:szCs w:val="24"/>
          <w:lang w:val="lt-LT"/>
        </w:rPr>
      </w:pPr>
      <w:r w:rsidRPr="00583873">
        <w:rPr>
          <w:b/>
          <w:sz w:val="24"/>
          <w:szCs w:val="24"/>
          <w:lang w:val="lt-LT"/>
        </w:rPr>
        <w:t>A</w:t>
      </w:r>
      <w:r>
        <w:rPr>
          <w:b/>
          <w:sz w:val="24"/>
          <w:szCs w:val="24"/>
          <w:lang w:val="lt-LT"/>
        </w:rPr>
        <w:t>NYKŠČIŲ RAJONO SAVIVALDYBĖS PROJEKTŲ, ĮGYVENDINAMŲ PAGAL ANYKŠČIŲ RAJONO SAVIVALDYBĖS STRATEGINIO 2016</w:t>
      </w:r>
      <w:r>
        <w:rPr>
          <w:sz w:val="24"/>
          <w:szCs w:val="24"/>
          <w:lang w:val="lt-LT"/>
        </w:rPr>
        <w:t>–</w:t>
      </w:r>
      <w:r>
        <w:rPr>
          <w:b/>
          <w:sz w:val="24"/>
          <w:szCs w:val="24"/>
          <w:lang w:val="lt-LT"/>
        </w:rPr>
        <w:t>2018 METŲ VEIKLOS PLANO PRIEMONĘ 6.1.1.01 ,,JAUNIMO UŽIMTUMO SKATINIMAS“ FINANSAVIMO TVARKOS APRAŠAS</w:t>
      </w:r>
    </w:p>
    <w:p w:rsidR="004A6849" w:rsidRDefault="004A6849" w:rsidP="00177F84">
      <w:pPr>
        <w:contextualSpacing/>
        <w:jc w:val="center"/>
        <w:rPr>
          <w:b/>
          <w:sz w:val="24"/>
          <w:szCs w:val="24"/>
          <w:lang w:val="lt-LT"/>
        </w:rPr>
      </w:pPr>
    </w:p>
    <w:p w:rsidR="004A6849" w:rsidRPr="00CB3FB2" w:rsidRDefault="004A6849" w:rsidP="00177F84">
      <w:pPr>
        <w:contextualSpacing/>
        <w:jc w:val="center"/>
        <w:rPr>
          <w:b/>
          <w:sz w:val="24"/>
          <w:szCs w:val="24"/>
          <w:lang w:val="lt-LT"/>
        </w:rPr>
      </w:pPr>
      <w:r w:rsidRPr="00CB3FB2">
        <w:rPr>
          <w:b/>
          <w:sz w:val="24"/>
          <w:szCs w:val="24"/>
          <w:lang w:val="lt-LT"/>
        </w:rPr>
        <w:t>I SKYRIUS</w:t>
      </w:r>
    </w:p>
    <w:p w:rsidR="004A6849" w:rsidRDefault="004A6849" w:rsidP="00177F84">
      <w:pPr>
        <w:contextualSpacing/>
        <w:jc w:val="center"/>
        <w:rPr>
          <w:b/>
          <w:sz w:val="24"/>
          <w:szCs w:val="24"/>
          <w:lang w:val="lt-LT"/>
        </w:rPr>
      </w:pPr>
      <w:r w:rsidRPr="00583873">
        <w:rPr>
          <w:b/>
          <w:sz w:val="24"/>
          <w:szCs w:val="24"/>
          <w:lang w:val="lt-LT"/>
        </w:rPr>
        <w:t>BENDROSIOS NUOSTATOS</w:t>
      </w:r>
    </w:p>
    <w:p w:rsidR="004A6849" w:rsidRPr="00583873" w:rsidRDefault="004A6849" w:rsidP="00177F84">
      <w:pPr>
        <w:contextualSpacing/>
        <w:jc w:val="center"/>
        <w:rPr>
          <w:b/>
          <w:sz w:val="24"/>
          <w:szCs w:val="24"/>
          <w:lang w:val="lt-LT"/>
        </w:rPr>
      </w:pPr>
    </w:p>
    <w:p w:rsidR="004A6849" w:rsidRDefault="004A6849" w:rsidP="00177F84">
      <w:pPr>
        <w:numPr>
          <w:ilvl w:val="0"/>
          <w:numId w:val="5"/>
        </w:numPr>
        <w:tabs>
          <w:tab w:val="num" w:pos="360"/>
          <w:tab w:val="left" w:pos="900"/>
        </w:tabs>
        <w:ind w:left="0" w:firstLine="720"/>
        <w:contextualSpacing/>
        <w:jc w:val="both"/>
        <w:rPr>
          <w:sz w:val="24"/>
          <w:szCs w:val="24"/>
          <w:lang w:val="lt-LT"/>
        </w:rPr>
      </w:pPr>
      <w:r w:rsidRPr="006E0CFD">
        <w:rPr>
          <w:sz w:val="24"/>
          <w:szCs w:val="24"/>
          <w:lang w:val="lt-LT"/>
        </w:rPr>
        <w:t xml:space="preserve">  </w:t>
      </w:r>
      <w:r w:rsidRPr="006E0CFD">
        <w:rPr>
          <w:bCs/>
          <w:sz w:val="24"/>
          <w:szCs w:val="24"/>
          <w:lang w:val="lt-LT"/>
        </w:rPr>
        <w:t>Anykščių</w:t>
      </w:r>
      <w:r w:rsidRPr="006E0CFD">
        <w:rPr>
          <w:sz w:val="24"/>
          <w:szCs w:val="24"/>
          <w:lang w:val="lt-LT"/>
        </w:rPr>
        <w:t xml:space="preserve"> </w:t>
      </w:r>
      <w:r w:rsidRPr="006E0CFD">
        <w:rPr>
          <w:bCs/>
          <w:sz w:val="24"/>
          <w:szCs w:val="24"/>
          <w:lang w:val="lt-LT"/>
        </w:rPr>
        <w:t>rajono</w:t>
      </w:r>
      <w:r w:rsidRPr="006E0CFD">
        <w:rPr>
          <w:sz w:val="24"/>
          <w:szCs w:val="24"/>
          <w:lang w:val="lt-LT"/>
        </w:rPr>
        <w:t xml:space="preserve"> </w:t>
      </w:r>
      <w:r w:rsidRPr="006E0CFD">
        <w:rPr>
          <w:bCs/>
          <w:sz w:val="24"/>
          <w:szCs w:val="24"/>
          <w:lang w:val="lt-LT"/>
        </w:rPr>
        <w:t>savivaldybės projektų, įgyvendinamų pagal</w:t>
      </w:r>
      <w:r w:rsidRPr="006E0CFD">
        <w:rPr>
          <w:sz w:val="24"/>
          <w:szCs w:val="24"/>
          <w:lang w:val="lt-LT"/>
        </w:rPr>
        <w:t xml:space="preserve"> Anykščių rajono savivaldybės strateginio 201</w:t>
      </w:r>
      <w:r>
        <w:rPr>
          <w:sz w:val="24"/>
          <w:szCs w:val="24"/>
          <w:lang w:val="lt-LT"/>
        </w:rPr>
        <w:t>6</w:t>
      </w:r>
      <w:r w:rsidRPr="006E0CFD">
        <w:rPr>
          <w:sz w:val="24"/>
          <w:szCs w:val="24"/>
          <w:lang w:val="lt-LT"/>
        </w:rPr>
        <w:t>–201</w:t>
      </w:r>
      <w:r>
        <w:rPr>
          <w:sz w:val="24"/>
          <w:szCs w:val="24"/>
          <w:lang w:val="lt-LT"/>
        </w:rPr>
        <w:t>8</w:t>
      </w:r>
      <w:r w:rsidRPr="006E0CFD">
        <w:rPr>
          <w:sz w:val="24"/>
          <w:szCs w:val="24"/>
          <w:lang w:val="lt-LT"/>
        </w:rPr>
        <w:t xml:space="preserve"> metų veiklos plano </w:t>
      </w:r>
      <w:r w:rsidRPr="006E0CFD">
        <w:rPr>
          <w:bCs/>
          <w:sz w:val="24"/>
          <w:szCs w:val="24"/>
          <w:lang w:val="lt-LT"/>
        </w:rPr>
        <w:t>priemonę Nr.</w:t>
      </w:r>
      <w:r w:rsidRPr="006E0CFD">
        <w:rPr>
          <w:b/>
          <w:sz w:val="24"/>
          <w:szCs w:val="24"/>
          <w:lang w:val="lt-LT"/>
        </w:rPr>
        <w:t xml:space="preserve"> </w:t>
      </w:r>
      <w:r w:rsidRPr="006E0CFD">
        <w:rPr>
          <w:sz w:val="24"/>
          <w:szCs w:val="24"/>
          <w:lang w:val="lt-LT"/>
        </w:rPr>
        <w:t xml:space="preserve">6.1.1.01 ,,Jaunimo </w:t>
      </w:r>
      <w:r>
        <w:rPr>
          <w:sz w:val="24"/>
          <w:szCs w:val="24"/>
          <w:lang w:val="lt-LT"/>
        </w:rPr>
        <w:t>užimtumo skatini</w:t>
      </w:r>
      <w:r w:rsidRPr="006E0CFD">
        <w:rPr>
          <w:sz w:val="24"/>
          <w:szCs w:val="24"/>
          <w:lang w:val="lt-LT"/>
        </w:rPr>
        <w:t>mas“</w:t>
      </w:r>
      <w:r>
        <w:rPr>
          <w:sz w:val="24"/>
          <w:szCs w:val="24"/>
          <w:lang w:val="lt-LT"/>
        </w:rPr>
        <w:t xml:space="preserve"> (toliau – Priemonė)</w:t>
      </w:r>
      <w:r w:rsidRPr="006E0CFD">
        <w:rPr>
          <w:sz w:val="24"/>
          <w:szCs w:val="24"/>
          <w:lang w:val="lt-LT"/>
        </w:rPr>
        <w:t xml:space="preserve">, finansavimo tvarkos aprašas (toliau </w:t>
      </w:r>
      <w:r w:rsidRPr="00AA539A">
        <w:rPr>
          <w:sz w:val="24"/>
          <w:szCs w:val="24"/>
          <w:lang w:val="lt-LT"/>
        </w:rPr>
        <w:t xml:space="preserve">- Aprašas) reglamentuoja reikalavimus projektų turiniui, </w:t>
      </w:r>
      <w:r>
        <w:rPr>
          <w:sz w:val="24"/>
          <w:szCs w:val="24"/>
          <w:lang w:val="lt-LT"/>
        </w:rPr>
        <w:t>pareiškėjams</w:t>
      </w:r>
      <w:r w:rsidRPr="00AA539A">
        <w:rPr>
          <w:sz w:val="24"/>
          <w:szCs w:val="24"/>
          <w:lang w:val="lt-LT"/>
        </w:rPr>
        <w:t xml:space="preserve">, vykdytojams ir dalyviams, paraiškų teikimą Jaunimo </w:t>
      </w:r>
      <w:r>
        <w:rPr>
          <w:sz w:val="24"/>
          <w:szCs w:val="24"/>
          <w:lang w:val="lt-LT"/>
        </w:rPr>
        <w:t xml:space="preserve">užimtumo skatinimo </w:t>
      </w:r>
      <w:r w:rsidRPr="00AA539A">
        <w:rPr>
          <w:sz w:val="24"/>
          <w:szCs w:val="24"/>
          <w:lang w:val="lt-LT"/>
        </w:rPr>
        <w:t>projektų finansavimo konkursui</w:t>
      </w:r>
      <w:r>
        <w:rPr>
          <w:sz w:val="24"/>
          <w:szCs w:val="24"/>
          <w:lang w:val="lt-LT"/>
        </w:rPr>
        <w:t xml:space="preserve"> (toliau – K</w:t>
      </w:r>
      <w:r w:rsidRPr="006E0CFD">
        <w:rPr>
          <w:sz w:val="24"/>
          <w:szCs w:val="24"/>
          <w:lang w:val="lt-LT"/>
        </w:rPr>
        <w:t xml:space="preserve">onkursas), </w:t>
      </w:r>
      <w:r w:rsidRPr="00102798">
        <w:rPr>
          <w:sz w:val="24"/>
          <w:szCs w:val="24"/>
          <w:lang w:val="lt-LT"/>
        </w:rPr>
        <w:t xml:space="preserve">projektų </w:t>
      </w:r>
      <w:r>
        <w:rPr>
          <w:sz w:val="24"/>
          <w:szCs w:val="24"/>
          <w:lang w:val="lt-LT"/>
        </w:rPr>
        <w:t>paraiškų</w:t>
      </w:r>
      <w:r w:rsidRPr="006E0CFD">
        <w:rPr>
          <w:sz w:val="24"/>
          <w:szCs w:val="24"/>
          <w:lang w:val="lt-LT"/>
        </w:rPr>
        <w:t xml:space="preserve"> vertinimą, finansavimą, vykdymą ir kontrolę.</w:t>
      </w:r>
    </w:p>
    <w:p w:rsidR="004A6849" w:rsidRPr="006E0CFD" w:rsidRDefault="004A6849" w:rsidP="00177F84">
      <w:pPr>
        <w:numPr>
          <w:ilvl w:val="0"/>
          <w:numId w:val="5"/>
        </w:numPr>
        <w:tabs>
          <w:tab w:val="num" w:pos="360"/>
          <w:tab w:val="left" w:pos="900"/>
        </w:tabs>
        <w:ind w:left="0" w:firstLine="720"/>
        <w:contextualSpacing/>
        <w:jc w:val="both"/>
        <w:rPr>
          <w:sz w:val="24"/>
          <w:szCs w:val="24"/>
          <w:lang w:val="lt-LT"/>
        </w:rPr>
      </w:pPr>
      <w:r>
        <w:rPr>
          <w:sz w:val="24"/>
          <w:szCs w:val="24"/>
          <w:lang w:val="lt-LT"/>
        </w:rPr>
        <w:t xml:space="preserve"> </w:t>
      </w:r>
      <w:r w:rsidRPr="006E0CFD">
        <w:rPr>
          <w:sz w:val="24"/>
          <w:szCs w:val="24"/>
          <w:lang w:val="lt-LT"/>
        </w:rPr>
        <w:t xml:space="preserve">Konkursas organizuojamas įgyvendinant </w:t>
      </w:r>
      <w:r>
        <w:rPr>
          <w:sz w:val="24"/>
          <w:szCs w:val="24"/>
          <w:lang w:val="lt-LT"/>
        </w:rPr>
        <w:t xml:space="preserve">Anykščių rajono savivaldybės strateginį </w:t>
      </w:r>
      <w:r w:rsidRPr="00AA539A">
        <w:rPr>
          <w:sz w:val="24"/>
          <w:szCs w:val="24"/>
          <w:lang w:val="lt-LT"/>
        </w:rPr>
        <w:t>201</w:t>
      </w:r>
      <w:r>
        <w:rPr>
          <w:sz w:val="24"/>
          <w:szCs w:val="24"/>
          <w:lang w:val="lt-LT"/>
        </w:rPr>
        <w:t>6</w:t>
      </w:r>
      <w:r w:rsidRPr="006E0CFD">
        <w:rPr>
          <w:sz w:val="24"/>
          <w:szCs w:val="24"/>
          <w:lang w:val="lt-LT"/>
        </w:rPr>
        <w:t>–</w:t>
      </w:r>
      <w:r w:rsidRPr="00AA539A">
        <w:rPr>
          <w:sz w:val="24"/>
          <w:szCs w:val="24"/>
          <w:lang w:val="lt-LT"/>
        </w:rPr>
        <w:t>201</w:t>
      </w:r>
      <w:r>
        <w:rPr>
          <w:sz w:val="24"/>
          <w:szCs w:val="24"/>
          <w:lang w:val="lt-LT"/>
        </w:rPr>
        <w:t>8</w:t>
      </w:r>
      <w:r w:rsidRPr="00AA539A">
        <w:rPr>
          <w:sz w:val="24"/>
          <w:szCs w:val="24"/>
          <w:lang w:val="lt-LT"/>
        </w:rPr>
        <w:t xml:space="preserve"> metų veiklos planą, patvirtintą Anykščių rajono savivaldybės tarybos 201</w:t>
      </w:r>
      <w:r>
        <w:rPr>
          <w:sz w:val="24"/>
          <w:szCs w:val="24"/>
          <w:lang w:val="lt-LT"/>
        </w:rPr>
        <w:t>6</w:t>
      </w:r>
      <w:r w:rsidRPr="00AA539A">
        <w:rPr>
          <w:sz w:val="24"/>
          <w:szCs w:val="24"/>
          <w:lang w:val="lt-LT"/>
        </w:rPr>
        <w:t xml:space="preserve"> m. sausio 2</w:t>
      </w:r>
      <w:r>
        <w:rPr>
          <w:sz w:val="24"/>
          <w:szCs w:val="24"/>
          <w:lang w:val="lt-LT"/>
        </w:rPr>
        <w:t>8</w:t>
      </w:r>
      <w:r w:rsidRPr="00AA539A">
        <w:rPr>
          <w:sz w:val="24"/>
          <w:szCs w:val="24"/>
          <w:lang w:val="lt-LT"/>
        </w:rPr>
        <w:t xml:space="preserve"> d. sprendimu Nr.1</w:t>
      </w:r>
      <w:r w:rsidRPr="006E0CFD">
        <w:rPr>
          <w:sz w:val="24"/>
          <w:szCs w:val="24"/>
          <w:lang w:val="lt-LT"/>
        </w:rPr>
        <w:t>–</w:t>
      </w:r>
      <w:r w:rsidRPr="00AA539A">
        <w:rPr>
          <w:sz w:val="24"/>
          <w:szCs w:val="24"/>
          <w:lang w:val="lt-LT"/>
        </w:rPr>
        <w:t>TS</w:t>
      </w:r>
      <w:r w:rsidRPr="006E0CFD">
        <w:rPr>
          <w:sz w:val="24"/>
          <w:szCs w:val="24"/>
          <w:lang w:val="lt-LT"/>
        </w:rPr>
        <w:t>–</w:t>
      </w:r>
      <w:r>
        <w:rPr>
          <w:sz w:val="24"/>
          <w:szCs w:val="24"/>
          <w:lang w:val="lt-LT"/>
        </w:rPr>
        <w:t>8</w:t>
      </w:r>
      <w:r w:rsidRPr="00AA539A">
        <w:rPr>
          <w:sz w:val="24"/>
          <w:szCs w:val="24"/>
          <w:lang w:val="lt-LT"/>
        </w:rPr>
        <w:t xml:space="preserve">  „Dėl  </w:t>
      </w:r>
      <w:r>
        <w:rPr>
          <w:sz w:val="24"/>
          <w:szCs w:val="24"/>
          <w:lang w:val="lt-LT"/>
        </w:rPr>
        <w:t>Anykščių rajono savivaldybės strateginio 2016–2018 metų veiklos plano patvirtinimo“ ir</w:t>
      </w:r>
      <w:r w:rsidRPr="006E0CFD">
        <w:rPr>
          <w:sz w:val="24"/>
          <w:szCs w:val="24"/>
          <w:lang w:val="lt-LT"/>
        </w:rPr>
        <w:t xml:space="preserve"> atsižvelgiant į </w:t>
      </w:r>
      <w:r>
        <w:rPr>
          <w:sz w:val="24"/>
          <w:szCs w:val="24"/>
          <w:lang w:val="lt-LT"/>
        </w:rPr>
        <w:t>6.1.1.01 priemonės ,,Jaunimo užimtumo skatinimas“ aprašą</w:t>
      </w:r>
      <w:r w:rsidRPr="006E0CFD">
        <w:rPr>
          <w:sz w:val="24"/>
          <w:szCs w:val="24"/>
          <w:lang w:val="lt-LT"/>
        </w:rPr>
        <w:t>.</w:t>
      </w:r>
    </w:p>
    <w:p w:rsidR="004A6849" w:rsidRPr="002A0948" w:rsidRDefault="004A6849" w:rsidP="00177F84">
      <w:pPr>
        <w:tabs>
          <w:tab w:val="left" w:pos="709"/>
        </w:tabs>
        <w:contextualSpacing/>
        <w:jc w:val="both"/>
        <w:rPr>
          <w:sz w:val="24"/>
          <w:szCs w:val="24"/>
          <w:lang w:val="lt-LT"/>
        </w:rPr>
      </w:pPr>
      <w:r w:rsidRPr="006E0CFD">
        <w:rPr>
          <w:sz w:val="24"/>
          <w:szCs w:val="24"/>
          <w:lang w:val="lt-LT"/>
        </w:rPr>
        <w:tab/>
      </w:r>
      <w:r>
        <w:rPr>
          <w:sz w:val="24"/>
          <w:szCs w:val="24"/>
          <w:lang w:val="lt-LT"/>
        </w:rPr>
        <w:t xml:space="preserve">3. </w:t>
      </w:r>
      <w:r w:rsidRPr="002A0948">
        <w:rPr>
          <w:sz w:val="24"/>
          <w:szCs w:val="24"/>
          <w:lang w:val="lt-LT"/>
        </w:rPr>
        <w:t xml:space="preserve"> Informacija apie konkursą skelbiama </w:t>
      </w:r>
      <w:r>
        <w:rPr>
          <w:sz w:val="24"/>
          <w:szCs w:val="24"/>
          <w:lang w:val="lt-LT"/>
        </w:rPr>
        <w:t xml:space="preserve">Anykščių rajono savivaldybės interneto svetainėje </w:t>
      </w:r>
      <w:hyperlink r:id="rId9" w:history="1">
        <w:r w:rsidRPr="000A02FB">
          <w:rPr>
            <w:rStyle w:val="Hyperlink"/>
            <w:sz w:val="24"/>
            <w:szCs w:val="24"/>
            <w:lang w:val="lt-LT"/>
          </w:rPr>
          <w:t>www.anyksciai.lt</w:t>
        </w:r>
      </w:hyperlink>
      <w:r>
        <w:rPr>
          <w:sz w:val="24"/>
          <w:szCs w:val="24"/>
          <w:lang w:val="lt-LT"/>
        </w:rPr>
        <w:t xml:space="preserve"> </w:t>
      </w:r>
      <w:r w:rsidRPr="002A0948">
        <w:rPr>
          <w:sz w:val="24"/>
          <w:szCs w:val="24"/>
          <w:lang w:val="lt-LT"/>
        </w:rPr>
        <w:t>.</w:t>
      </w:r>
    </w:p>
    <w:p w:rsidR="004A6849" w:rsidRDefault="004A6849" w:rsidP="00177F84">
      <w:pPr>
        <w:tabs>
          <w:tab w:val="left" w:pos="709"/>
        </w:tabs>
        <w:contextualSpacing/>
        <w:jc w:val="both"/>
        <w:rPr>
          <w:sz w:val="24"/>
          <w:szCs w:val="24"/>
          <w:lang w:val="lt-LT"/>
        </w:rPr>
      </w:pPr>
      <w:r>
        <w:rPr>
          <w:sz w:val="24"/>
          <w:szCs w:val="24"/>
          <w:lang w:val="lt-LT"/>
        </w:rPr>
        <w:tab/>
        <w:t xml:space="preserve">4. </w:t>
      </w:r>
      <w:r w:rsidRPr="002A0948">
        <w:rPr>
          <w:sz w:val="24"/>
          <w:szCs w:val="24"/>
          <w:lang w:val="lt-LT"/>
        </w:rPr>
        <w:t xml:space="preserve">Konkurso tikslas – finansuoti </w:t>
      </w:r>
      <w:r>
        <w:rPr>
          <w:sz w:val="24"/>
          <w:szCs w:val="24"/>
          <w:lang w:val="lt-LT"/>
        </w:rPr>
        <w:t>projektus, skatinančius aktyvų pilietiškumą, jaunimo iniciatyvas, inovatyvumą, verslumą, užimtumą bei savanorystę,  k</w:t>
      </w:r>
      <w:r w:rsidRPr="002A0948">
        <w:rPr>
          <w:sz w:val="24"/>
          <w:szCs w:val="24"/>
          <w:lang w:val="lt-LT"/>
        </w:rPr>
        <w:t>uri</w:t>
      </w:r>
      <w:r>
        <w:rPr>
          <w:sz w:val="24"/>
          <w:szCs w:val="24"/>
          <w:lang w:val="lt-LT"/>
        </w:rPr>
        <w:t>uos</w:t>
      </w:r>
      <w:r w:rsidRPr="002A0948">
        <w:rPr>
          <w:sz w:val="24"/>
          <w:szCs w:val="24"/>
          <w:lang w:val="lt-LT"/>
        </w:rPr>
        <w:t xml:space="preserve"> įgyvendinant vykdomas </w:t>
      </w:r>
      <w:r>
        <w:rPr>
          <w:sz w:val="24"/>
          <w:szCs w:val="24"/>
          <w:lang w:val="lt-LT"/>
        </w:rPr>
        <w:t xml:space="preserve">jaunimo neformalus ugdymas bei </w:t>
      </w:r>
      <w:r w:rsidRPr="002A0948">
        <w:rPr>
          <w:sz w:val="24"/>
          <w:szCs w:val="24"/>
          <w:lang w:val="lt-LT"/>
        </w:rPr>
        <w:t xml:space="preserve">atvirasis darbas su jaunimu, siekiama suteikti prasmingos veiklos ir saugaus laisvalaikio </w:t>
      </w:r>
      <w:r>
        <w:rPr>
          <w:sz w:val="24"/>
          <w:szCs w:val="24"/>
          <w:lang w:val="lt-LT"/>
        </w:rPr>
        <w:t xml:space="preserve">ne tik aktyviems, bet ir </w:t>
      </w:r>
      <w:r w:rsidRPr="002A0948">
        <w:rPr>
          <w:sz w:val="24"/>
          <w:szCs w:val="24"/>
          <w:lang w:val="lt-LT"/>
        </w:rPr>
        <w:t>galimybių savirealizacijos erdvės nerandantiems jauniems žmonėms</w:t>
      </w:r>
      <w:r>
        <w:rPr>
          <w:sz w:val="24"/>
          <w:szCs w:val="24"/>
          <w:lang w:val="lt-LT"/>
        </w:rPr>
        <w:t xml:space="preserve">, </w:t>
      </w:r>
      <w:r w:rsidRPr="002A0948">
        <w:rPr>
          <w:sz w:val="24"/>
          <w:szCs w:val="24"/>
          <w:lang w:val="lt-LT"/>
        </w:rPr>
        <w:t xml:space="preserve"> bei palengvinti jų integraciją į gyvenamąją aplinką.</w:t>
      </w:r>
    </w:p>
    <w:p w:rsidR="004A6849" w:rsidRPr="002A0948" w:rsidRDefault="004A6849" w:rsidP="00177F84">
      <w:pPr>
        <w:tabs>
          <w:tab w:val="left" w:pos="709"/>
        </w:tabs>
        <w:contextualSpacing/>
        <w:jc w:val="both"/>
        <w:rPr>
          <w:sz w:val="24"/>
          <w:szCs w:val="24"/>
          <w:lang w:val="lt-LT"/>
        </w:rPr>
      </w:pPr>
      <w:r>
        <w:rPr>
          <w:sz w:val="24"/>
          <w:szCs w:val="24"/>
          <w:lang w:val="lt-LT"/>
        </w:rPr>
        <w:t xml:space="preserve">            5. Lėšos Priemonės įgyvendinimui yra numatomos einamųjų metų Anykščių rajono savivaldybės biudžete.</w:t>
      </w:r>
    </w:p>
    <w:p w:rsidR="004A6849" w:rsidRPr="002A0948" w:rsidRDefault="004A6849" w:rsidP="00177F84">
      <w:pPr>
        <w:tabs>
          <w:tab w:val="left" w:pos="990"/>
        </w:tabs>
        <w:ind w:left="709"/>
        <w:contextualSpacing/>
        <w:jc w:val="both"/>
        <w:rPr>
          <w:sz w:val="24"/>
          <w:szCs w:val="24"/>
          <w:lang w:val="lt-LT"/>
        </w:rPr>
      </w:pPr>
      <w:r>
        <w:rPr>
          <w:sz w:val="24"/>
          <w:szCs w:val="24"/>
          <w:lang w:val="lt-LT"/>
        </w:rPr>
        <w:t>6. Apraše</w:t>
      </w:r>
      <w:r w:rsidRPr="002A0948">
        <w:rPr>
          <w:sz w:val="24"/>
          <w:szCs w:val="24"/>
          <w:lang w:val="lt-LT"/>
        </w:rPr>
        <w:t xml:space="preserve"> vartojamos sąvokos:</w:t>
      </w:r>
    </w:p>
    <w:p w:rsidR="004A6849" w:rsidRDefault="004A6849" w:rsidP="00177F84">
      <w:pPr>
        <w:tabs>
          <w:tab w:val="left" w:pos="990"/>
        </w:tabs>
        <w:ind w:firstLine="720"/>
        <w:contextualSpacing/>
        <w:jc w:val="both"/>
        <w:rPr>
          <w:sz w:val="24"/>
          <w:szCs w:val="24"/>
          <w:lang w:val="lt-LT"/>
        </w:rPr>
      </w:pPr>
      <w:r>
        <w:rPr>
          <w:sz w:val="24"/>
          <w:szCs w:val="24"/>
          <w:lang w:val="lt-LT"/>
        </w:rPr>
        <w:t>6</w:t>
      </w:r>
      <w:r w:rsidRPr="002A0948">
        <w:rPr>
          <w:sz w:val="24"/>
          <w:szCs w:val="24"/>
          <w:lang w:val="lt-LT"/>
        </w:rPr>
        <w:t>.1.</w:t>
      </w:r>
      <w:r w:rsidRPr="002A0948">
        <w:rPr>
          <w:b/>
          <w:sz w:val="24"/>
          <w:szCs w:val="24"/>
          <w:lang w:val="lt-LT"/>
        </w:rPr>
        <w:t xml:space="preserve"> atvirasis darbas su jaunimu</w:t>
      </w:r>
      <w:r w:rsidRPr="002A0948">
        <w:rPr>
          <w:sz w:val="24"/>
          <w:szCs w:val="24"/>
          <w:lang w:val="lt-LT"/>
        </w:rPr>
        <w:t> – darbas su jaunimu, paremtas jaunų žmonių savanorišku apsisprendimu ir užtikrinantis aktyvų jų įsitraukimą nepriklausomai nuo socialinio statuso. Tokio darbo sąlygos nustatomos teisės aktuose;</w:t>
      </w:r>
    </w:p>
    <w:p w:rsidR="004A6849" w:rsidRPr="00AB4886" w:rsidRDefault="004A6849" w:rsidP="00177F84">
      <w:pPr>
        <w:tabs>
          <w:tab w:val="left" w:pos="990"/>
        </w:tabs>
        <w:ind w:firstLine="720"/>
        <w:contextualSpacing/>
        <w:jc w:val="both"/>
        <w:rPr>
          <w:sz w:val="24"/>
          <w:szCs w:val="24"/>
          <w:lang w:val="lt-LT"/>
        </w:rPr>
      </w:pPr>
      <w:r>
        <w:rPr>
          <w:sz w:val="24"/>
          <w:szCs w:val="24"/>
          <w:lang w:val="lt-LT"/>
        </w:rPr>
        <w:t xml:space="preserve">6.2. </w:t>
      </w:r>
      <w:r>
        <w:rPr>
          <w:b/>
          <w:sz w:val="24"/>
          <w:szCs w:val="24"/>
          <w:lang w:val="lt-LT"/>
        </w:rPr>
        <w:t xml:space="preserve">ekspertų komisija </w:t>
      </w:r>
      <w:r>
        <w:rPr>
          <w:sz w:val="24"/>
          <w:szCs w:val="24"/>
          <w:lang w:val="lt-LT"/>
        </w:rPr>
        <w:t xml:space="preserve">– 5 (penkių) asmenų ekspertų grupė, sudaryta Anykščių rajono savivaldybės administracijos direktoriaus  įsakymu ir pagal nustatytus kriterijus vertinanti paraiškas įgyvendinti projektus bei nustatyti einamųjų metų prioritetines sritis; </w:t>
      </w:r>
    </w:p>
    <w:p w:rsidR="004A6849" w:rsidRDefault="004A6849" w:rsidP="00177F84">
      <w:pPr>
        <w:tabs>
          <w:tab w:val="left" w:pos="990"/>
        </w:tabs>
        <w:ind w:firstLine="720"/>
        <w:contextualSpacing/>
        <w:jc w:val="both"/>
        <w:rPr>
          <w:sz w:val="24"/>
          <w:szCs w:val="24"/>
          <w:lang w:val="lt-LT"/>
        </w:rPr>
      </w:pPr>
      <w:r>
        <w:rPr>
          <w:sz w:val="24"/>
          <w:szCs w:val="24"/>
          <w:lang w:val="lt-LT"/>
        </w:rPr>
        <w:t xml:space="preserve">6.3. </w:t>
      </w:r>
      <w:r w:rsidRPr="00DA3004">
        <w:rPr>
          <w:b/>
          <w:sz w:val="24"/>
          <w:szCs w:val="24"/>
          <w:lang w:val="lt-LT"/>
        </w:rPr>
        <w:t>jaunas žmogus</w:t>
      </w:r>
      <w:r>
        <w:rPr>
          <w:b/>
          <w:sz w:val="24"/>
          <w:szCs w:val="24"/>
          <w:lang w:val="lt-LT"/>
        </w:rPr>
        <w:t xml:space="preserve"> </w:t>
      </w:r>
      <w:r>
        <w:rPr>
          <w:sz w:val="24"/>
          <w:szCs w:val="24"/>
          <w:lang w:val="lt-LT"/>
        </w:rPr>
        <w:t>– asmuo nuo 14 iki 29 metų.</w:t>
      </w:r>
    </w:p>
    <w:p w:rsidR="004A6849" w:rsidRDefault="004A6849" w:rsidP="00177F84">
      <w:pPr>
        <w:ind w:firstLine="720"/>
        <w:jc w:val="both"/>
        <w:rPr>
          <w:bCs/>
          <w:color w:val="000000"/>
          <w:sz w:val="22"/>
          <w:lang w:val="lt-LT"/>
        </w:rPr>
      </w:pPr>
      <w:r>
        <w:rPr>
          <w:sz w:val="24"/>
          <w:szCs w:val="24"/>
          <w:lang w:val="lt-LT"/>
        </w:rPr>
        <w:t>6.4</w:t>
      </w:r>
      <w:r w:rsidRPr="00984218">
        <w:rPr>
          <w:sz w:val="24"/>
          <w:szCs w:val="24"/>
          <w:lang w:val="lt-LT"/>
        </w:rPr>
        <w:t xml:space="preserve">. </w:t>
      </w:r>
      <w:r w:rsidRPr="00984218">
        <w:rPr>
          <w:b/>
          <w:sz w:val="24"/>
          <w:szCs w:val="24"/>
          <w:lang w:val="lt-LT"/>
        </w:rPr>
        <w:t xml:space="preserve">jaunimo organizacija </w:t>
      </w:r>
      <w:r w:rsidRPr="00984218">
        <w:rPr>
          <w:sz w:val="24"/>
          <w:szCs w:val="24"/>
          <w:lang w:val="lt-LT"/>
        </w:rPr>
        <w:t xml:space="preserve">- </w:t>
      </w:r>
      <w:r w:rsidRPr="00984218">
        <w:rPr>
          <w:bCs/>
          <w:color w:val="000000"/>
          <w:sz w:val="24"/>
          <w:szCs w:val="24"/>
          <w:lang w:val="lt-LT"/>
        </w:rPr>
        <w:t>įstatymų ir kitų teisės aktų nustatyta tvarka įregistruota asociacija, kurioje ne mažiau kaip 2/3 narių yra jauni žmonės ir (ar) į kurią įeina ne mažiau kaip 2/3 asociacijų, kurių kiekvienos ne mažiau kaip 2/3 narių yra jauni žmonės.</w:t>
      </w:r>
    </w:p>
    <w:p w:rsidR="004A6849" w:rsidRDefault="004A6849" w:rsidP="00177F84">
      <w:pPr>
        <w:tabs>
          <w:tab w:val="left" w:pos="990"/>
        </w:tabs>
        <w:ind w:firstLine="709"/>
        <w:contextualSpacing/>
        <w:jc w:val="both"/>
        <w:rPr>
          <w:sz w:val="24"/>
          <w:szCs w:val="24"/>
          <w:lang w:val="lt-LT"/>
        </w:rPr>
      </w:pPr>
      <w:r>
        <w:rPr>
          <w:sz w:val="24"/>
          <w:szCs w:val="24"/>
          <w:lang w:val="lt-LT"/>
        </w:rPr>
        <w:t xml:space="preserve">6.5. </w:t>
      </w:r>
      <w:r>
        <w:rPr>
          <w:b/>
          <w:sz w:val="24"/>
          <w:szCs w:val="24"/>
          <w:lang w:val="lt-LT"/>
        </w:rPr>
        <w:t xml:space="preserve">jaunimo neformalus </w:t>
      </w:r>
      <w:r w:rsidRPr="00984218">
        <w:rPr>
          <w:b/>
          <w:sz w:val="24"/>
          <w:szCs w:val="24"/>
          <w:lang w:val="lt-LT"/>
        </w:rPr>
        <w:t>ugdymas</w:t>
      </w:r>
      <w:r>
        <w:rPr>
          <w:b/>
          <w:sz w:val="24"/>
          <w:szCs w:val="24"/>
          <w:lang w:val="lt-LT"/>
        </w:rPr>
        <w:t xml:space="preserve"> </w:t>
      </w:r>
      <w:r>
        <w:rPr>
          <w:sz w:val="24"/>
          <w:szCs w:val="24"/>
          <w:lang w:val="lt-LT"/>
        </w:rPr>
        <w:t>– kryptinga veikla, kuria, plėtojant jauno žmogaus asmenines, socialines ir edukacines kompetencijas, siekiama ugdyti sąmoningą asmenybę, sugebančią atsakingai ir kūrybingai spręsti savo problemas ir aktyviai dalyvauti visuomenės gyvenime;</w:t>
      </w:r>
    </w:p>
    <w:p w:rsidR="004A6849" w:rsidRDefault="004A6849" w:rsidP="00177F84">
      <w:pPr>
        <w:tabs>
          <w:tab w:val="left" w:pos="990"/>
        </w:tabs>
        <w:ind w:firstLine="709"/>
        <w:contextualSpacing/>
        <w:jc w:val="both"/>
        <w:rPr>
          <w:sz w:val="24"/>
          <w:szCs w:val="24"/>
          <w:lang w:val="lt-LT"/>
        </w:rPr>
      </w:pPr>
      <w:r>
        <w:rPr>
          <w:sz w:val="24"/>
          <w:szCs w:val="24"/>
          <w:lang w:val="lt-LT"/>
        </w:rPr>
        <w:t xml:space="preserve">6.6. </w:t>
      </w:r>
      <w:r w:rsidRPr="00E57960">
        <w:rPr>
          <w:b/>
          <w:sz w:val="24"/>
          <w:szCs w:val="24"/>
          <w:lang w:val="lt-LT"/>
        </w:rPr>
        <w:t>neformali jaunimo grupė</w:t>
      </w:r>
      <w:r>
        <w:rPr>
          <w:sz w:val="24"/>
          <w:szCs w:val="24"/>
          <w:lang w:val="lt-LT"/>
        </w:rPr>
        <w:t xml:space="preserve"> – bent keturių jaunų (14 - 29 m.) žmonių grupė, neturinti juridinio asmens statuso, susibūrusi bendrai veiklai darbo su jaunimu srityje;</w:t>
      </w:r>
    </w:p>
    <w:p w:rsidR="004A6849" w:rsidRDefault="004A6849" w:rsidP="000A4577">
      <w:pPr>
        <w:tabs>
          <w:tab w:val="left" w:pos="990"/>
        </w:tabs>
        <w:ind w:firstLine="709"/>
        <w:contextualSpacing/>
        <w:jc w:val="both"/>
        <w:rPr>
          <w:sz w:val="24"/>
          <w:szCs w:val="24"/>
          <w:lang w:val="lt-LT"/>
        </w:rPr>
      </w:pPr>
      <w:r>
        <w:rPr>
          <w:sz w:val="24"/>
          <w:szCs w:val="24"/>
          <w:lang w:val="lt-LT"/>
        </w:rPr>
        <w:lastRenderedPageBreak/>
        <w:t>6</w:t>
      </w:r>
      <w:r w:rsidRPr="002A0948">
        <w:rPr>
          <w:sz w:val="24"/>
          <w:szCs w:val="24"/>
          <w:lang w:val="lt-LT"/>
        </w:rPr>
        <w:t>.</w:t>
      </w:r>
      <w:r>
        <w:rPr>
          <w:sz w:val="24"/>
          <w:szCs w:val="24"/>
          <w:lang w:val="lt-LT"/>
        </w:rPr>
        <w:t>7</w:t>
      </w:r>
      <w:r w:rsidRPr="002A0948">
        <w:rPr>
          <w:sz w:val="24"/>
          <w:szCs w:val="24"/>
          <w:lang w:val="lt-LT"/>
        </w:rPr>
        <w:t>.</w:t>
      </w:r>
      <w:r w:rsidRPr="002A0948">
        <w:rPr>
          <w:b/>
          <w:sz w:val="24"/>
          <w:szCs w:val="24"/>
          <w:lang w:val="lt-LT"/>
        </w:rPr>
        <w:t xml:space="preserve"> paraiška </w:t>
      </w:r>
      <w:r w:rsidRPr="002A0948">
        <w:rPr>
          <w:sz w:val="24"/>
          <w:szCs w:val="24"/>
          <w:lang w:val="lt-LT"/>
        </w:rPr>
        <w:t xml:space="preserve">– konkurso dalyvio pagal </w:t>
      </w:r>
      <w:r>
        <w:rPr>
          <w:sz w:val="24"/>
          <w:szCs w:val="24"/>
          <w:lang w:val="lt-LT"/>
        </w:rPr>
        <w:t>Aprašo</w:t>
      </w:r>
      <w:r w:rsidRPr="002A0948">
        <w:rPr>
          <w:sz w:val="24"/>
          <w:szCs w:val="24"/>
          <w:lang w:val="lt-LT"/>
        </w:rPr>
        <w:t xml:space="preserve"> 1 priede pateiktą formą užpildytas</w:t>
      </w:r>
      <w:r>
        <w:rPr>
          <w:sz w:val="24"/>
          <w:szCs w:val="24"/>
          <w:lang w:val="lt-LT"/>
        </w:rPr>
        <w:t>,</w:t>
      </w:r>
      <w:r w:rsidRPr="002A0948">
        <w:rPr>
          <w:sz w:val="24"/>
          <w:szCs w:val="24"/>
          <w:lang w:val="lt-LT"/>
        </w:rPr>
        <w:t xml:space="preserve"> pasirašytas ir (ar) antspauduotas dokumentas, kartu su visais jo priedais ir papildomais dokumentais pateikiamas </w:t>
      </w:r>
      <w:r>
        <w:rPr>
          <w:sz w:val="24"/>
          <w:szCs w:val="24"/>
          <w:lang w:val="lt-LT"/>
        </w:rPr>
        <w:t>Anykščių rajono savivaldybės administracijai</w:t>
      </w:r>
      <w:r w:rsidRPr="002A0948">
        <w:rPr>
          <w:sz w:val="24"/>
          <w:szCs w:val="24"/>
          <w:lang w:val="lt-LT"/>
        </w:rPr>
        <w:t>, kad būtų gautas finansavimas pro</w:t>
      </w:r>
      <w:r>
        <w:rPr>
          <w:sz w:val="24"/>
          <w:szCs w:val="24"/>
          <w:lang w:val="lt-LT"/>
        </w:rPr>
        <w:t>jektui</w:t>
      </w:r>
      <w:r w:rsidRPr="002A0948">
        <w:rPr>
          <w:sz w:val="24"/>
          <w:szCs w:val="24"/>
          <w:lang w:val="lt-LT"/>
        </w:rPr>
        <w:t xml:space="preserve"> įgyvendinti;</w:t>
      </w:r>
    </w:p>
    <w:p w:rsidR="004A6849" w:rsidRPr="00494E6D" w:rsidRDefault="004A6849" w:rsidP="00177F84">
      <w:pPr>
        <w:ind w:firstLine="720"/>
        <w:jc w:val="both"/>
        <w:rPr>
          <w:sz w:val="24"/>
          <w:szCs w:val="24"/>
          <w:lang w:val="lt-LT"/>
        </w:rPr>
      </w:pPr>
      <w:r>
        <w:rPr>
          <w:sz w:val="24"/>
          <w:szCs w:val="24"/>
          <w:lang w:val="lt-LT"/>
        </w:rPr>
        <w:t>6.8</w:t>
      </w:r>
      <w:r w:rsidRPr="002A0948">
        <w:rPr>
          <w:sz w:val="24"/>
          <w:szCs w:val="24"/>
          <w:lang w:val="lt-LT"/>
        </w:rPr>
        <w:t>.</w:t>
      </w:r>
      <w:r w:rsidRPr="002A0948">
        <w:rPr>
          <w:b/>
          <w:sz w:val="24"/>
          <w:szCs w:val="24"/>
          <w:lang w:val="lt-LT"/>
        </w:rPr>
        <w:t xml:space="preserve"> </w:t>
      </w:r>
      <w:r w:rsidRPr="00825723">
        <w:rPr>
          <w:b/>
          <w:sz w:val="24"/>
          <w:szCs w:val="24"/>
          <w:lang w:val="lt-LT"/>
        </w:rPr>
        <w:t xml:space="preserve">projektas </w:t>
      </w:r>
      <w:r w:rsidRPr="00825723">
        <w:rPr>
          <w:sz w:val="24"/>
          <w:szCs w:val="24"/>
          <w:lang w:val="lt-LT"/>
        </w:rPr>
        <w:t>–</w:t>
      </w:r>
      <w:r>
        <w:rPr>
          <w:sz w:val="24"/>
          <w:szCs w:val="24"/>
          <w:lang w:val="lt-LT"/>
        </w:rPr>
        <w:t xml:space="preserve"> neformalios jaunų žmonių grupės, jaunimo ir (ar) su jaunimu dirbančios nevyriausybinės organizacijos veikla, kuri yra apibrėžta pasirengimo ir įgyvendinimo terminais, tikslais, finansavimo šaltiniais, autoriais ir įgyvendintojais. </w:t>
      </w:r>
      <w:r w:rsidRPr="00494E6D">
        <w:rPr>
          <w:sz w:val="24"/>
          <w:szCs w:val="24"/>
          <w:lang w:val="lt-LT"/>
        </w:rPr>
        <w:t>P</w:t>
      </w:r>
      <w:r w:rsidRPr="00494E6D">
        <w:rPr>
          <w:color w:val="000000"/>
          <w:sz w:val="24"/>
          <w:szCs w:val="24"/>
          <w:lang w:val="lt-LT"/>
        </w:rPr>
        <w:t>rojektai turi atitikti jaunimo politikos įgyvendinimo principus;</w:t>
      </w:r>
    </w:p>
    <w:p w:rsidR="004A6849" w:rsidRPr="002A0948" w:rsidRDefault="004A6849" w:rsidP="00177F84">
      <w:pPr>
        <w:tabs>
          <w:tab w:val="left" w:pos="990"/>
        </w:tabs>
        <w:ind w:firstLine="709"/>
        <w:contextualSpacing/>
        <w:jc w:val="both"/>
        <w:rPr>
          <w:sz w:val="24"/>
          <w:szCs w:val="24"/>
          <w:lang w:val="lt-LT"/>
        </w:rPr>
      </w:pPr>
      <w:r>
        <w:rPr>
          <w:sz w:val="24"/>
          <w:szCs w:val="24"/>
          <w:lang w:val="lt-LT"/>
        </w:rPr>
        <w:t>6.9</w:t>
      </w:r>
      <w:r w:rsidRPr="002A0948">
        <w:rPr>
          <w:sz w:val="24"/>
          <w:szCs w:val="24"/>
          <w:lang w:val="lt-LT"/>
        </w:rPr>
        <w:t>.</w:t>
      </w:r>
      <w:r w:rsidRPr="002A0948">
        <w:rPr>
          <w:b/>
          <w:sz w:val="24"/>
          <w:szCs w:val="24"/>
          <w:lang w:val="lt-LT"/>
        </w:rPr>
        <w:t xml:space="preserve"> </w:t>
      </w:r>
      <w:r>
        <w:rPr>
          <w:b/>
          <w:sz w:val="24"/>
          <w:szCs w:val="24"/>
          <w:lang w:val="lt-LT"/>
        </w:rPr>
        <w:t>p</w:t>
      </w:r>
      <w:r w:rsidRPr="002A0948">
        <w:rPr>
          <w:b/>
          <w:sz w:val="24"/>
          <w:szCs w:val="24"/>
          <w:lang w:val="lt-LT"/>
        </w:rPr>
        <w:t>ro</w:t>
      </w:r>
      <w:r>
        <w:rPr>
          <w:b/>
          <w:sz w:val="24"/>
          <w:szCs w:val="24"/>
          <w:lang w:val="lt-LT"/>
        </w:rPr>
        <w:t>jekto</w:t>
      </w:r>
      <w:r w:rsidRPr="002A0948">
        <w:rPr>
          <w:b/>
          <w:sz w:val="24"/>
          <w:szCs w:val="24"/>
          <w:lang w:val="lt-LT"/>
        </w:rPr>
        <w:t xml:space="preserve"> dalyviai</w:t>
      </w:r>
      <w:r w:rsidRPr="002A0948">
        <w:rPr>
          <w:sz w:val="24"/>
          <w:szCs w:val="24"/>
          <w:lang w:val="lt-LT"/>
        </w:rPr>
        <w:t xml:space="preserve"> (toliau – dalyviai) – asmenys, kuriems yra skirta</w:t>
      </w:r>
      <w:r>
        <w:rPr>
          <w:sz w:val="24"/>
          <w:szCs w:val="24"/>
          <w:lang w:val="lt-LT"/>
        </w:rPr>
        <w:t>s</w:t>
      </w:r>
      <w:r w:rsidRPr="002A0948">
        <w:rPr>
          <w:sz w:val="24"/>
          <w:szCs w:val="24"/>
          <w:lang w:val="lt-LT"/>
        </w:rPr>
        <w:t xml:space="preserve"> pro</w:t>
      </w:r>
      <w:r>
        <w:rPr>
          <w:sz w:val="24"/>
          <w:szCs w:val="24"/>
          <w:lang w:val="lt-LT"/>
        </w:rPr>
        <w:t>jektas</w:t>
      </w:r>
      <w:r w:rsidRPr="002A0948">
        <w:rPr>
          <w:sz w:val="24"/>
          <w:szCs w:val="24"/>
          <w:lang w:val="lt-LT"/>
        </w:rPr>
        <w:t xml:space="preserve"> ir kurie j</w:t>
      </w:r>
      <w:r>
        <w:rPr>
          <w:sz w:val="24"/>
          <w:szCs w:val="24"/>
          <w:lang w:val="lt-LT"/>
        </w:rPr>
        <w:t>ame</w:t>
      </w:r>
      <w:r w:rsidRPr="002A0948">
        <w:rPr>
          <w:sz w:val="24"/>
          <w:szCs w:val="24"/>
          <w:lang w:val="lt-LT"/>
        </w:rPr>
        <w:t xml:space="preserve"> dalyvauja (pvz., renginių dalyviai, paslaugų gavėjai ir pan.); </w:t>
      </w:r>
    </w:p>
    <w:p w:rsidR="004A6849" w:rsidRPr="002A0948" w:rsidRDefault="004A6849" w:rsidP="00177F84">
      <w:pPr>
        <w:tabs>
          <w:tab w:val="left" w:pos="990"/>
        </w:tabs>
        <w:ind w:firstLine="709"/>
        <w:contextualSpacing/>
        <w:jc w:val="both"/>
        <w:rPr>
          <w:sz w:val="24"/>
          <w:szCs w:val="24"/>
          <w:lang w:val="lt-LT"/>
        </w:rPr>
      </w:pPr>
      <w:r>
        <w:rPr>
          <w:sz w:val="24"/>
          <w:szCs w:val="24"/>
          <w:lang w:val="lt-LT"/>
        </w:rPr>
        <w:t>6</w:t>
      </w:r>
      <w:r w:rsidRPr="002A0948">
        <w:rPr>
          <w:sz w:val="24"/>
          <w:szCs w:val="24"/>
          <w:lang w:val="lt-LT"/>
        </w:rPr>
        <w:t>.</w:t>
      </w:r>
      <w:r>
        <w:rPr>
          <w:sz w:val="24"/>
          <w:szCs w:val="24"/>
          <w:lang w:val="lt-LT"/>
        </w:rPr>
        <w:t>10</w:t>
      </w:r>
      <w:r w:rsidRPr="002A0948">
        <w:rPr>
          <w:sz w:val="24"/>
          <w:szCs w:val="24"/>
          <w:lang w:val="lt-LT"/>
        </w:rPr>
        <w:t>.</w:t>
      </w:r>
      <w:r w:rsidRPr="002A0948">
        <w:rPr>
          <w:b/>
          <w:sz w:val="24"/>
          <w:szCs w:val="24"/>
          <w:lang w:val="lt-LT"/>
        </w:rPr>
        <w:t xml:space="preserve"> pro</w:t>
      </w:r>
      <w:r>
        <w:rPr>
          <w:b/>
          <w:sz w:val="24"/>
          <w:szCs w:val="24"/>
          <w:lang w:val="lt-LT"/>
        </w:rPr>
        <w:t>jekto</w:t>
      </w:r>
      <w:r w:rsidRPr="002A0948">
        <w:rPr>
          <w:b/>
          <w:sz w:val="24"/>
          <w:szCs w:val="24"/>
          <w:lang w:val="lt-LT"/>
        </w:rPr>
        <w:t xml:space="preserve"> partneris</w:t>
      </w:r>
      <w:r w:rsidRPr="002A0948">
        <w:rPr>
          <w:sz w:val="24"/>
          <w:szCs w:val="24"/>
          <w:lang w:val="lt-LT"/>
        </w:rPr>
        <w:t xml:space="preserve"> (toliau – partneris) – juridinis asmuo, su kuriuo paraiškos teikėjas </w:t>
      </w:r>
      <w:r>
        <w:rPr>
          <w:sz w:val="24"/>
          <w:szCs w:val="24"/>
          <w:lang w:val="lt-LT"/>
        </w:rPr>
        <w:t xml:space="preserve">yra pasirašęs </w:t>
      </w:r>
      <w:r w:rsidRPr="002A0948">
        <w:rPr>
          <w:sz w:val="24"/>
          <w:szCs w:val="24"/>
          <w:lang w:val="lt-LT"/>
        </w:rPr>
        <w:t>bendradarbiavimo sutartį</w:t>
      </w:r>
      <w:r>
        <w:rPr>
          <w:sz w:val="24"/>
          <w:szCs w:val="24"/>
          <w:lang w:val="lt-LT"/>
        </w:rPr>
        <w:t xml:space="preserve"> ir kartu vykdo projektą</w:t>
      </w:r>
      <w:r w:rsidRPr="002A0948">
        <w:rPr>
          <w:sz w:val="24"/>
          <w:szCs w:val="24"/>
          <w:lang w:val="lt-LT"/>
        </w:rPr>
        <w:t>. Pro</w:t>
      </w:r>
      <w:r>
        <w:rPr>
          <w:sz w:val="24"/>
          <w:szCs w:val="24"/>
          <w:lang w:val="lt-LT"/>
        </w:rPr>
        <w:t>jekto</w:t>
      </w:r>
      <w:r w:rsidRPr="002A0948">
        <w:rPr>
          <w:sz w:val="24"/>
          <w:szCs w:val="24"/>
          <w:lang w:val="lt-LT"/>
        </w:rPr>
        <w:t xml:space="preserve"> partneriai nėra asmenys, prisidedantys prie pro</w:t>
      </w:r>
      <w:r>
        <w:rPr>
          <w:sz w:val="24"/>
          <w:szCs w:val="24"/>
          <w:lang w:val="lt-LT"/>
        </w:rPr>
        <w:t>jekto</w:t>
      </w:r>
      <w:r w:rsidRPr="002A0948">
        <w:rPr>
          <w:sz w:val="24"/>
          <w:szCs w:val="24"/>
          <w:lang w:val="lt-LT"/>
        </w:rPr>
        <w:t xml:space="preserve"> įgyvendinimo finansiškai ir (ar) ūkine veikla (pvz., rėmėjai);</w:t>
      </w:r>
    </w:p>
    <w:p w:rsidR="004A6849" w:rsidRDefault="004A6849" w:rsidP="00177F84">
      <w:pPr>
        <w:tabs>
          <w:tab w:val="left" w:pos="990"/>
        </w:tabs>
        <w:ind w:firstLine="709"/>
        <w:contextualSpacing/>
        <w:jc w:val="both"/>
        <w:rPr>
          <w:sz w:val="24"/>
          <w:szCs w:val="24"/>
          <w:lang w:val="lt-LT"/>
        </w:rPr>
      </w:pPr>
      <w:r>
        <w:rPr>
          <w:sz w:val="24"/>
          <w:szCs w:val="24"/>
          <w:lang w:val="lt-LT"/>
        </w:rPr>
        <w:t>6.11</w:t>
      </w:r>
      <w:r w:rsidRPr="002A0948">
        <w:rPr>
          <w:sz w:val="24"/>
          <w:szCs w:val="24"/>
          <w:lang w:val="lt-LT"/>
        </w:rPr>
        <w:t>.</w:t>
      </w:r>
      <w:r>
        <w:rPr>
          <w:sz w:val="24"/>
          <w:szCs w:val="24"/>
          <w:lang w:val="lt-LT"/>
        </w:rPr>
        <w:t xml:space="preserve"> </w:t>
      </w:r>
      <w:r w:rsidRPr="002A0948">
        <w:rPr>
          <w:b/>
          <w:sz w:val="24"/>
          <w:szCs w:val="24"/>
          <w:lang w:val="lt-LT"/>
        </w:rPr>
        <w:t>pro</w:t>
      </w:r>
      <w:r>
        <w:rPr>
          <w:b/>
          <w:sz w:val="24"/>
          <w:szCs w:val="24"/>
          <w:lang w:val="lt-LT"/>
        </w:rPr>
        <w:t>jekto</w:t>
      </w:r>
      <w:r w:rsidRPr="002A0948">
        <w:rPr>
          <w:b/>
          <w:sz w:val="24"/>
          <w:szCs w:val="24"/>
          <w:lang w:val="lt-LT"/>
        </w:rPr>
        <w:t xml:space="preserve"> </w:t>
      </w:r>
      <w:r>
        <w:rPr>
          <w:b/>
          <w:sz w:val="24"/>
          <w:szCs w:val="24"/>
          <w:lang w:val="lt-LT"/>
        </w:rPr>
        <w:t>pareiškėjas</w:t>
      </w:r>
      <w:r w:rsidRPr="002A0948">
        <w:rPr>
          <w:sz w:val="24"/>
          <w:szCs w:val="24"/>
          <w:lang w:val="lt-LT"/>
        </w:rPr>
        <w:t xml:space="preserve"> (toliau – </w:t>
      </w:r>
      <w:r>
        <w:rPr>
          <w:sz w:val="24"/>
          <w:szCs w:val="24"/>
          <w:lang w:val="lt-LT"/>
        </w:rPr>
        <w:t>pareiškėjas</w:t>
      </w:r>
      <w:r w:rsidRPr="002A0948">
        <w:rPr>
          <w:sz w:val="24"/>
          <w:szCs w:val="24"/>
          <w:lang w:val="lt-LT"/>
        </w:rPr>
        <w:t>) – j</w:t>
      </w:r>
      <w:r>
        <w:rPr>
          <w:sz w:val="24"/>
          <w:szCs w:val="24"/>
          <w:lang w:val="lt-LT"/>
        </w:rPr>
        <w:t>a</w:t>
      </w:r>
      <w:r w:rsidRPr="002A0948">
        <w:rPr>
          <w:sz w:val="24"/>
          <w:szCs w:val="24"/>
          <w:lang w:val="lt-LT"/>
        </w:rPr>
        <w:t>u</w:t>
      </w:r>
      <w:r>
        <w:rPr>
          <w:sz w:val="24"/>
          <w:szCs w:val="24"/>
          <w:lang w:val="lt-LT"/>
        </w:rPr>
        <w:t>nimo ir (ar) su jaunimu dirbanti nevyriausybinė organizacija, neformali jaunų žmonių g</w:t>
      </w:r>
      <w:r w:rsidRPr="002A0948">
        <w:rPr>
          <w:sz w:val="24"/>
          <w:szCs w:val="24"/>
          <w:lang w:val="lt-LT"/>
        </w:rPr>
        <w:t>r</w:t>
      </w:r>
      <w:r>
        <w:rPr>
          <w:sz w:val="24"/>
          <w:szCs w:val="24"/>
          <w:lang w:val="lt-LT"/>
        </w:rPr>
        <w:t xml:space="preserve">upė, </w:t>
      </w:r>
      <w:r w:rsidRPr="002A0948">
        <w:rPr>
          <w:sz w:val="24"/>
          <w:szCs w:val="24"/>
          <w:lang w:val="lt-LT"/>
        </w:rPr>
        <w:t>teikianti konkursui paraišką;</w:t>
      </w:r>
    </w:p>
    <w:p w:rsidR="004A6849" w:rsidRPr="00AB4886" w:rsidRDefault="004A6849" w:rsidP="00177F84">
      <w:pPr>
        <w:tabs>
          <w:tab w:val="left" w:pos="990"/>
        </w:tabs>
        <w:ind w:firstLine="709"/>
        <w:contextualSpacing/>
        <w:jc w:val="both"/>
        <w:rPr>
          <w:sz w:val="24"/>
          <w:szCs w:val="24"/>
          <w:lang w:val="lt-LT"/>
        </w:rPr>
      </w:pPr>
      <w:r>
        <w:rPr>
          <w:sz w:val="24"/>
          <w:szCs w:val="24"/>
          <w:lang w:val="lt-LT"/>
        </w:rPr>
        <w:t xml:space="preserve">6.12. </w:t>
      </w:r>
      <w:r>
        <w:rPr>
          <w:b/>
          <w:sz w:val="24"/>
          <w:szCs w:val="24"/>
          <w:lang w:val="lt-LT"/>
        </w:rPr>
        <w:t>projekto vadovas</w:t>
      </w:r>
      <w:r>
        <w:rPr>
          <w:sz w:val="24"/>
          <w:szCs w:val="24"/>
          <w:lang w:val="lt-LT"/>
        </w:rPr>
        <w:t xml:space="preserve"> – asmuo, atsakingas už projekto įgyvendinimą;</w:t>
      </w:r>
    </w:p>
    <w:p w:rsidR="004A6849" w:rsidRDefault="004A6849" w:rsidP="00177F84">
      <w:pPr>
        <w:tabs>
          <w:tab w:val="left" w:pos="990"/>
        </w:tabs>
        <w:ind w:firstLine="709"/>
        <w:contextualSpacing/>
        <w:jc w:val="both"/>
        <w:rPr>
          <w:sz w:val="24"/>
          <w:szCs w:val="24"/>
          <w:lang w:val="lt-LT"/>
        </w:rPr>
      </w:pPr>
      <w:r w:rsidRPr="002A0948">
        <w:rPr>
          <w:sz w:val="24"/>
          <w:szCs w:val="24"/>
          <w:lang w:val="lt-LT"/>
        </w:rPr>
        <w:t>6.</w:t>
      </w:r>
      <w:r>
        <w:rPr>
          <w:sz w:val="24"/>
          <w:szCs w:val="24"/>
          <w:lang w:val="lt-LT"/>
        </w:rPr>
        <w:t>13</w:t>
      </w:r>
      <w:r w:rsidRPr="002A0948">
        <w:rPr>
          <w:sz w:val="24"/>
          <w:szCs w:val="24"/>
          <w:lang w:val="lt-LT"/>
        </w:rPr>
        <w:t>.</w:t>
      </w:r>
      <w:r w:rsidRPr="002A0948">
        <w:rPr>
          <w:b/>
          <w:sz w:val="24"/>
          <w:szCs w:val="24"/>
          <w:lang w:val="lt-LT"/>
        </w:rPr>
        <w:t xml:space="preserve"> pro</w:t>
      </w:r>
      <w:r>
        <w:rPr>
          <w:b/>
          <w:sz w:val="24"/>
          <w:szCs w:val="24"/>
          <w:lang w:val="lt-LT"/>
        </w:rPr>
        <w:t>jekto</w:t>
      </w:r>
      <w:r w:rsidRPr="002A0948">
        <w:rPr>
          <w:b/>
          <w:sz w:val="24"/>
          <w:szCs w:val="24"/>
          <w:lang w:val="lt-LT"/>
        </w:rPr>
        <w:t xml:space="preserve"> vykdytojai</w:t>
      </w:r>
      <w:r w:rsidRPr="002A0948">
        <w:rPr>
          <w:sz w:val="24"/>
          <w:szCs w:val="24"/>
          <w:lang w:val="lt-LT"/>
        </w:rPr>
        <w:t xml:space="preserve"> (toliau – vykdytojai) – asmenys, tiesiogiai ir nuolat vykdantys pro</w:t>
      </w:r>
      <w:r>
        <w:rPr>
          <w:sz w:val="24"/>
          <w:szCs w:val="24"/>
          <w:lang w:val="lt-LT"/>
        </w:rPr>
        <w:t>jektą</w:t>
      </w:r>
      <w:r w:rsidRPr="002A0948">
        <w:rPr>
          <w:sz w:val="24"/>
          <w:szCs w:val="24"/>
          <w:lang w:val="lt-LT"/>
        </w:rPr>
        <w:t>, konkrečiai atsakingi už pro</w:t>
      </w:r>
      <w:r>
        <w:rPr>
          <w:sz w:val="24"/>
          <w:szCs w:val="24"/>
          <w:lang w:val="lt-LT"/>
        </w:rPr>
        <w:t>jekto</w:t>
      </w:r>
      <w:r w:rsidRPr="002A0948">
        <w:rPr>
          <w:sz w:val="24"/>
          <w:szCs w:val="24"/>
          <w:lang w:val="lt-LT"/>
        </w:rPr>
        <w:t xml:space="preserve"> ir (ar) tam tikrų jos dalių įgyvendinimą. Vykdytojai nėra asmenys, laikinai prisidedantys prie pro</w:t>
      </w:r>
      <w:r>
        <w:rPr>
          <w:sz w:val="24"/>
          <w:szCs w:val="24"/>
          <w:lang w:val="lt-LT"/>
        </w:rPr>
        <w:t>jekto</w:t>
      </w:r>
      <w:r w:rsidRPr="002A0948">
        <w:rPr>
          <w:sz w:val="24"/>
          <w:szCs w:val="24"/>
          <w:lang w:val="lt-LT"/>
        </w:rPr>
        <w:t xml:space="preserve"> įgyvendinimo savo žiniomis, įgūdžiais ir veikla (pvz., lektoriai, meno kolektyvai ir kt.)</w:t>
      </w:r>
      <w:r>
        <w:rPr>
          <w:sz w:val="24"/>
          <w:szCs w:val="24"/>
          <w:lang w:val="lt-LT"/>
        </w:rPr>
        <w:t>;</w:t>
      </w:r>
    </w:p>
    <w:p w:rsidR="004A6849" w:rsidRDefault="004A6849" w:rsidP="00177F84">
      <w:pPr>
        <w:tabs>
          <w:tab w:val="left" w:pos="990"/>
        </w:tabs>
        <w:ind w:firstLine="709"/>
        <w:contextualSpacing/>
        <w:jc w:val="both"/>
        <w:rPr>
          <w:color w:val="000000"/>
          <w:sz w:val="24"/>
          <w:szCs w:val="24"/>
          <w:lang w:val="lt-LT"/>
        </w:rPr>
      </w:pPr>
      <w:r w:rsidRPr="00DE0939">
        <w:rPr>
          <w:bCs/>
          <w:color w:val="000000"/>
          <w:sz w:val="24"/>
          <w:szCs w:val="24"/>
          <w:lang w:val="lt-LT"/>
        </w:rPr>
        <w:t>6.</w:t>
      </w:r>
      <w:r>
        <w:rPr>
          <w:bCs/>
          <w:color w:val="000000"/>
          <w:sz w:val="24"/>
          <w:szCs w:val="24"/>
          <w:lang w:val="lt-LT"/>
        </w:rPr>
        <w:t>14</w:t>
      </w:r>
      <w:r w:rsidRPr="00DE0939">
        <w:rPr>
          <w:bCs/>
          <w:color w:val="000000"/>
          <w:sz w:val="24"/>
          <w:szCs w:val="24"/>
          <w:lang w:val="lt-LT"/>
        </w:rPr>
        <w:t>.</w:t>
      </w:r>
      <w:r>
        <w:rPr>
          <w:b/>
          <w:bCs/>
          <w:color w:val="000000"/>
          <w:sz w:val="24"/>
          <w:szCs w:val="24"/>
          <w:lang w:val="lt-LT"/>
        </w:rPr>
        <w:t xml:space="preserve"> </w:t>
      </w:r>
      <w:r w:rsidRPr="00DE0939">
        <w:rPr>
          <w:b/>
          <w:bCs/>
          <w:color w:val="000000"/>
          <w:sz w:val="24"/>
          <w:szCs w:val="24"/>
          <w:lang w:val="lt-LT"/>
        </w:rPr>
        <w:t>su jaunimu dirbanti organizacija</w:t>
      </w:r>
      <w:r w:rsidRPr="00DE0939">
        <w:rPr>
          <w:color w:val="000000"/>
          <w:sz w:val="24"/>
          <w:szCs w:val="24"/>
          <w:lang w:val="lt-LT"/>
        </w:rPr>
        <w:t xml:space="preserve"> – viešasis juridinis asmuo, kurio vienas iš tikslų – į jaunimą orientuota ir jaunimo poreikius tenkinanti veikla</w:t>
      </w:r>
      <w:r>
        <w:rPr>
          <w:color w:val="000000"/>
          <w:sz w:val="24"/>
          <w:szCs w:val="24"/>
          <w:lang w:val="lt-LT"/>
        </w:rPr>
        <w:t>.</w:t>
      </w:r>
    </w:p>
    <w:p w:rsidR="004A6849" w:rsidRPr="002A0948" w:rsidRDefault="004A6849" w:rsidP="00177F84">
      <w:pPr>
        <w:tabs>
          <w:tab w:val="left" w:pos="990"/>
        </w:tabs>
        <w:ind w:firstLine="709"/>
        <w:contextualSpacing/>
        <w:jc w:val="both"/>
        <w:rPr>
          <w:sz w:val="24"/>
          <w:szCs w:val="24"/>
          <w:lang w:val="lt-LT"/>
        </w:rPr>
      </w:pPr>
      <w:r w:rsidRPr="002A0948">
        <w:rPr>
          <w:sz w:val="24"/>
          <w:szCs w:val="24"/>
          <w:lang w:val="lt-LT"/>
        </w:rPr>
        <w:t xml:space="preserve">7. Kitos </w:t>
      </w:r>
      <w:r>
        <w:rPr>
          <w:sz w:val="24"/>
          <w:szCs w:val="24"/>
          <w:lang w:val="lt-LT"/>
        </w:rPr>
        <w:t>Apraše</w:t>
      </w:r>
      <w:r w:rsidRPr="002A0948">
        <w:rPr>
          <w:sz w:val="24"/>
          <w:szCs w:val="24"/>
          <w:lang w:val="lt-LT"/>
        </w:rPr>
        <w:t xml:space="preserve"> vartojamos sąvokos atitinka Lietuvos Respublikos jaunimo politikos pagrindų įstatyme ir kituose teisės aktuose, reglamentuojančiuose jaunimo politikos sritis, apibrėžtas sąvokas.</w:t>
      </w:r>
    </w:p>
    <w:p w:rsidR="004A6849" w:rsidRPr="002A0948" w:rsidRDefault="004A6849" w:rsidP="00177F84">
      <w:pPr>
        <w:ind w:firstLine="720"/>
        <w:contextualSpacing/>
        <w:rPr>
          <w:sz w:val="24"/>
          <w:szCs w:val="24"/>
          <w:lang w:val="lt-LT"/>
        </w:rPr>
      </w:pPr>
    </w:p>
    <w:p w:rsidR="004A6849" w:rsidRPr="002A0948" w:rsidRDefault="004A6849" w:rsidP="00177F84">
      <w:pPr>
        <w:tabs>
          <w:tab w:val="left" w:pos="0"/>
          <w:tab w:val="left" w:pos="360"/>
          <w:tab w:val="left" w:pos="2340"/>
        </w:tabs>
        <w:contextualSpacing/>
        <w:jc w:val="center"/>
        <w:rPr>
          <w:b/>
          <w:sz w:val="24"/>
          <w:szCs w:val="24"/>
          <w:lang w:val="lt-LT"/>
        </w:rPr>
      </w:pPr>
      <w:r w:rsidRPr="002A0948">
        <w:rPr>
          <w:b/>
          <w:sz w:val="24"/>
          <w:szCs w:val="24"/>
          <w:lang w:val="lt-LT"/>
        </w:rPr>
        <w:t>II SKYRIUS</w:t>
      </w:r>
    </w:p>
    <w:p w:rsidR="004A6849" w:rsidRDefault="004A6849" w:rsidP="00177F84">
      <w:pPr>
        <w:tabs>
          <w:tab w:val="left" w:pos="0"/>
          <w:tab w:val="left" w:pos="360"/>
          <w:tab w:val="left" w:pos="2340"/>
        </w:tabs>
        <w:contextualSpacing/>
        <w:jc w:val="center"/>
        <w:rPr>
          <w:b/>
          <w:sz w:val="24"/>
          <w:szCs w:val="24"/>
          <w:lang w:val="lt-LT"/>
        </w:rPr>
      </w:pPr>
      <w:r>
        <w:rPr>
          <w:b/>
          <w:sz w:val="24"/>
          <w:szCs w:val="24"/>
          <w:lang w:val="lt-LT"/>
        </w:rPr>
        <w:t xml:space="preserve">FINANSUOTINOS PROJEKTŲ VEIKLOS IR </w:t>
      </w:r>
      <w:r w:rsidRPr="002A0948">
        <w:rPr>
          <w:b/>
          <w:sz w:val="24"/>
          <w:szCs w:val="24"/>
          <w:lang w:val="lt-LT"/>
        </w:rPr>
        <w:t>REIKALAVIMAI PRO</w:t>
      </w:r>
      <w:r>
        <w:rPr>
          <w:b/>
          <w:sz w:val="24"/>
          <w:szCs w:val="24"/>
          <w:lang w:val="lt-LT"/>
        </w:rPr>
        <w:t>JEKT</w:t>
      </w:r>
      <w:r w:rsidRPr="002A0948">
        <w:rPr>
          <w:b/>
          <w:sz w:val="24"/>
          <w:szCs w:val="24"/>
          <w:lang w:val="lt-LT"/>
        </w:rPr>
        <w:t>Ų T</w:t>
      </w:r>
      <w:r>
        <w:rPr>
          <w:b/>
          <w:sz w:val="24"/>
          <w:szCs w:val="24"/>
          <w:lang w:val="lt-LT"/>
        </w:rPr>
        <w:t>URINIUI</w:t>
      </w:r>
    </w:p>
    <w:p w:rsidR="004A6849" w:rsidRPr="002A0948" w:rsidRDefault="004A6849" w:rsidP="00177F84">
      <w:pPr>
        <w:tabs>
          <w:tab w:val="left" w:pos="0"/>
          <w:tab w:val="left" w:pos="360"/>
          <w:tab w:val="left" w:pos="2340"/>
        </w:tabs>
        <w:contextualSpacing/>
        <w:jc w:val="center"/>
        <w:rPr>
          <w:b/>
          <w:sz w:val="24"/>
          <w:szCs w:val="24"/>
          <w:lang w:val="lt-LT"/>
        </w:rPr>
      </w:pPr>
    </w:p>
    <w:p w:rsidR="004A6849" w:rsidRDefault="004A6849" w:rsidP="00177F84">
      <w:pPr>
        <w:contextualSpacing/>
        <w:rPr>
          <w:sz w:val="24"/>
          <w:szCs w:val="24"/>
          <w:lang w:val="lt-LT"/>
        </w:rPr>
      </w:pPr>
      <w:r>
        <w:rPr>
          <w:sz w:val="24"/>
          <w:szCs w:val="24"/>
          <w:lang w:val="lt-LT"/>
        </w:rPr>
        <w:t xml:space="preserve">            8. Konkurso būdu finansuotinos projekto veiklos:</w:t>
      </w:r>
    </w:p>
    <w:p w:rsidR="004A6849" w:rsidRDefault="004A6849" w:rsidP="00177F84">
      <w:pPr>
        <w:contextualSpacing/>
        <w:jc w:val="both"/>
        <w:rPr>
          <w:sz w:val="24"/>
          <w:szCs w:val="24"/>
          <w:lang w:val="lt-LT"/>
        </w:rPr>
      </w:pPr>
      <w:r>
        <w:rPr>
          <w:sz w:val="24"/>
          <w:szCs w:val="24"/>
          <w:lang w:val="lt-LT"/>
        </w:rPr>
        <w:t xml:space="preserve">            8.1. skatinančios jaunų žmonių verslumą;</w:t>
      </w:r>
    </w:p>
    <w:p w:rsidR="004A6849" w:rsidRDefault="004A6849" w:rsidP="00177F84">
      <w:pPr>
        <w:contextualSpacing/>
        <w:jc w:val="both"/>
        <w:rPr>
          <w:sz w:val="24"/>
          <w:szCs w:val="24"/>
          <w:lang w:val="lt-LT"/>
        </w:rPr>
      </w:pPr>
      <w:r>
        <w:rPr>
          <w:sz w:val="24"/>
          <w:szCs w:val="24"/>
          <w:lang w:val="lt-LT"/>
        </w:rPr>
        <w:t xml:space="preserve">            8.2. skatinančios socialinę įtrauktį ir pilietiškumą;</w:t>
      </w:r>
    </w:p>
    <w:p w:rsidR="004A6849" w:rsidRDefault="004A6849" w:rsidP="00177F84">
      <w:pPr>
        <w:contextualSpacing/>
        <w:jc w:val="both"/>
        <w:rPr>
          <w:sz w:val="24"/>
          <w:szCs w:val="24"/>
          <w:lang w:val="lt-LT"/>
        </w:rPr>
      </w:pPr>
      <w:r>
        <w:rPr>
          <w:sz w:val="24"/>
          <w:szCs w:val="24"/>
          <w:lang w:val="lt-LT"/>
        </w:rPr>
        <w:t xml:space="preserve">            8.3. skatinančios jaunų žmonių įsitraukimą į visuomeninę veiklą, saviraišką ir kūrybiškumą;</w:t>
      </w:r>
    </w:p>
    <w:p w:rsidR="004A6849" w:rsidRDefault="004A6849" w:rsidP="006B7E07">
      <w:pPr>
        <w:contextualSpacing/>
        <w:jc w:val="both"/>
        <w:rPr>
          <w:sz w:val="24"/>
          <w:szCs w:val="24"/>
          <w:lang w:val="lt-LT"/>
        </w:rPr>
      </w:pPr>
      <w:r>
        <w:rPr>
          <w:sz w:val="24"/>
          <w:szCs w:val="24"/>
          <w:lang w:val="lt-LT"/>
        </w:rPr>
        <w:t xml:space="preserve">            8.4. ugdančios jaunų žmonių socialinius įgūdžius;</w:t>
      </w:r>
    </w:p>
    <w:p w:rsidR="004A6849" w:rsidRDefault="004A6849" w:rsidP="006B7E07">
      <w:pPr>
        <w:contextualSpacing/>
        <w:jc w:val="both"/>
        <w:rPr>
          <w:sz w:val="24"/>
          <w:szCs w:val="24"/>
          <w:lang w:val="lt-LT"/>
        </w:rPr>
      </w:pPr>
      <w:r>
        <w:rPr>
          <w:sz w:val="24"/>
          <w:szCs w:val="24"/>
          <w:lang w:val="lt-LT"/>
        </w:rPr>
        <w:t xml:space="preserve">            8.5. sudarančios sąlygas jauniems žmonėms kokybiškai praleisti laisvalaikį;</w:t>
      </w:r>
    </w:p>
    <w:p w:rsidR="004A6849" w:rsidRDefault="004A6849" w:rsidP="006B7E07">
      <w:pPr>
        <w:contextualSpacing/>
        <w:jc w:val="both"/>
        <w:rPr>
          <w:sz w:val="24"/>
          <w:szCs w:val="24"/>
          <w:lang w:val="lt-LT"/>
        </w:rPr>
      </w:pPr>
      <w:r>
        <w:rPr>
          <w:sz w:val="24"/>
          <w:szCs w:val="24"/>
          <w:lang w:val="lt-LT"/>
        </w:rPr>
        <w:t xml:space="preserve">            8.6. ugdančios jaunų žmonių sveikos gyvensenos įgūdžius, ypatingą dėmesį skiriant savižudybių prevencijai.</w:t>
      </w:r>
    </w:p>
    <w:p w:rsidR="004A6849" w:rsidRDefault="004A6849" w:rsidP="00177F84">
      <w:pPr>
        <w:contextualSpacing/>
        <w:jc w:val="both"/>
        <w:rPr>
          <w:sz w:val="24"/>
          <w:szCs w:val="24"/>
          <w:lang w:val="lt-LT"/>
        </w:rPr>
      </w:pPr>
      <w:r>
        <w:rPr>
          <w:sz w:val="24"/>
          <w:szCs w:val="24"/>
          <w:lang w:val="lt-LT"/>
        </w:rPr>
        <w:t xml:space="preserve">            9. Konkursui teikiamo projekto numatomi rezultatai turi atitikti dalyvavimo, informavimo, savarankiškumo, savanoriškumo, bendravimo ir bendradarbiavimo principus.</w:t>
      </w:r>
    </w:p>
    <w:p w:rsidR="004A6849" w:rsidRDefault="004A6849" w:rsidP="00177F84">
      <w:pPr>
        <w:contextualSpacing/>
        <w:jc w:val="both"/>
        <w:rPr>
          <w:sz w:val="24"/>
          <w:szCs w:val="24"/>
          <w:lang w:val="lt-LT"/>
        </w:rPr>
      </w:pPr>
      <w:r>
        <w:rPr>
          <w:sz w:val="24"/>
          <w:szCs w:val="24"/>
          <w:lang w:val="lt-LT"/>
        </w:rPr>
        <w:t xml:space="preserve">            10. Konkursui teikiamų projektų veikloje numatyti jaunimo neformalaus ugdymo metodai, veiklos </w:t>
      </w:r>
      <w:r w:rsidRPr="002A0948">
        <w:rPr>
          <w:sz w:val="24"/>
          <w:szCs w:val="24"/>
          <w:lang w:val="lt-LT"/>
        </w:rPr>
        <w:t>pagrįstos jaunimo poreikiais ir orientuotos į jų interesus</w:t>
      </w:r>
      <w:r>
        <w:rPr>
          <w:sz w:val="24"/>
          <w:szCs w:val="24"/>
          <w:lang w:val="lt-LT"/>
        </w:rPr>
        <w:t xml:space="preserve">. </w:t>
      </w:r>
    </w:p>
    <w:p w:rsidR="004A6849" w:rsidRDefault="004A6849" w:rsidP="00177F84">
      <w:pPr>
        <w:tabs>
          <w:tab w:val="left" w:pos="1242"/>
        </w:tabs>
        <w:ind w:firstLine="510"/>
        <w:jc w:val="both"/>
        <w:rPr>
          <w:lang w:val="lt-LT"/>
        </w:rPr>
      </w:pPr>
      <w:r>
        <w:rPr>
          <w:sz w:val="24"/>
          <w:szCs w:val="24"/>
          <w:lang w:val="lt-LT"/>
        </w:rPr>
        <w:t xml:space="preserve">    11. Konkursui teikiamuose projektuose sporto varžybų, kultūros ir meno, politinių ir religinių renginių organizavimas, taip pat akademinėms ir profesinėms žinioms bei kitokiai patirčiai įgyti skirtų renginių organizavimas gali būti tik kaip </w:t>
      </w:r>
      <w:r>
        <w:rPr>
          <w:b/>
          <w:sz w:val="24"/>
          <w:szCs w:val="24"/>
          <w:lang w:val="lt-LT"/>
        </w:rPr>
        <w:t xml:space="preserve">priemonė </w:t>
      </w:r>
      <w:r>
        <w:rPr>
          <w:sz w:val="24"/>
          <w:szCs w:val="24"/>
          <w:lang w:val="lt-LT"/>
        </w:rPr>
        <w:t>tikslams pasiekti, tačiau negali būti pagrindiniu projekto tikslu, uždaviniu ar rezultatu.</w:t>
      </w:r>
      <w:r w:rsidRPr="00B128AC">
        <w:rPr>
          <w:lang w:val="lt-LT"/>
        </w:rPr>
        <w:t xml:space="preserve"> </w:t>
      </w:r>
    </w:p>
    <w:p w:rsidR="004A6849" w:rsidRDefault="004A6849" w:rsidP="00CB3FB2">
      <w:pPr>
        <w:tabs>
          <w:tab w:val="left" w:pos="1242"/>
        </w:tabs>
        <w:ind w:firstLine="510"/>
        <w:jc w:val="both"/>
        <w:rPr>
          <w:sz w:val="24"/>
          <w:szCs w:val="24"/>
          <w:lang w:val="lt-LT"/>
        </w:rPr>
      </w:pPr>
      <w:r>
        <w:rPr>
          <w:lang w:val="lt-LT"/>
        </w:rPr>
        <w:t xml:space="preserve">     </w:t>
      </w:r>
      <w:r>
        <w:rPr>
          <w:sz w:val="24"/>
          <w:szCs w:val="24"/>
          <w:lang w:val="lt-LT"/>
        </w:rPr>
        <w:t>12. Konkursui negali būti teikiami projektai, kurie:</w:t>
      </w:r>
    </w:p>
    <w:p w:rsidR="004A6849" w:rsidRDefault="004A6849" w:rsidP="00177F84">
      <w:pPr>
        <w:tabs>
          <w:tab w:val="left" w:pos="990"/>
          <w:tab w:val="left" w:pos="1134"/>
        </w:tabs>
        <w:ind w:left="709"/>
        <w:contextualSpacing/>
        <w:jc w:val="both"/>
        <w:rPr>
          <w:sz w:val="24"/>
          <w:szCs w:val="24"/>
          <w:lang w:val="lt-LT"/>
        </w:rPr>
      </w:pPr>
      <w:r>
        <w:rPr>
          <w:sz w:val="24"/>
          <w:szCs w:val="24"/>
          <w:lang w:val="lt-LT"/>
        </w:rPr>
        <w:t>12.1. tikslingai skirti atostogoms ir turizmui;</w:t>
      </w:r>
    </w:p>
    <w:p w:rsidR="004A6849" w:rsidRDefault="004A6849" w:rsidP="00177F84">
      <w:pPr>
        <w:tabs>
          <w:tab w:val="left" w:pos="990"/>
          <w:tab w:val="left" w:pos="1134"/>
        </w:tabs>
        <w:ind w:left="709"/>
        <w:contextualSpacing/>
        <w:jc w:val="both"/>
        <w:rPr>
          <w:sz w:val="24"/>
          <w:szCs w:val="24"/>
          <w:lang w:val="lt-LT"/>
        </w:rPr>
      </w:pPr>
      <w:r>
        <w:rPr>
          <w:sz w:val="24"/>
          <w:szCs w:val="24"/>
          <w:lang w:val="lt-LT"/>
        </w:rPr>
        <w:t>12.2. siekia pelno;</w:t>
      </w:r>
    </w:p>
    <w:p w:rsidR="004A6849" w:rsidRDefault="004A6849" w:rsidP="00177F84">
      <w:pPr>
        <w:tabs>
          <w:tab w:val="left" w:pos="990"/>
          <w:tab w:val="left" w:pos="1134"/>
        </w:tabs>
        <w:ind w:left="709"/>
        <w:contextualSpacing/>
        <w:jc w:val="both"/>
        <w:rPr>
          <w:sz w:val="24"/>
          <w:szCs w:val="24"/>
          <w:lang w:val="lt-LT"/>
        </w:rPr>
      </w:pPr>
      <w:r>
        <w:rPr>
          <w:sz w:val="24"/>
          <w:szCs w:val="24"/>
          <w:lang w:val="lt-LT"/>
        </w:rPr>
        <w:t>12.3. kelia grėsmę žmonių sveikatai, garbei ir orumui, viešajai tvarkai;</w:t>
      </w:r>
    </w:p>
    <w:p w:rsidR="004A6849" w:rsidRDefault="004A6849" w:rsidP="00177F84">
      <w:pPr>
        <w:tabs>
          <w:tab w:val="left" w:pos="990"/>
          <w:tab w:val="left" w:pos="1134"/>
        </w:tabs>
        <w:ind w:left="709"/>
        <w:contextualSpacing/>
        <w:jc w:val="both"/>
        <w:rPr>
          <w:sz w:val="24"/>
          <w:szCs w:val="24"/>
          <w:lang w:val="lt-LT"/>
        </w:rPr>
      </w:pPr>
      <w:r>
        <w:rPr>
          <w:sz w:val="24"/>
          <w:szCs w:val="24"/>
          <w:lang w:val="lt-LT"/>
        </w:rPr>
        <w:t xml:space="preserve">12.4. bet   kokiomis   formomis,   metodais   ir   būdais   išreiškia   smurto,  prievartos, </w:t>
      </w:r>
    </w:p>
    <w:p w:rsidR="004A6849" w:rsidRDefault="004A6849" w:rsidP="00177F84">
      <w:pPr>
        <w:tabs>
          <w:tab w:val="left" w:pos="990"/>
          <w:tab w:val="left" w:pos="1134"/>
        </w:tabs>
        <w:contextualSpacing/>
        <w:jc w:val="both"/>
        <w:rPr>
          <w:sz w:val="24"/>
          <w:szCs w:val="24"/>
          <w:lang w:val="lt-LT"/>
        </w:rPr>
      </w:pPr>
      <w:r>
        <w:rPr>
          <w:sz w:val="24"/>
          <w:szCs w:val="24"/>
          <w:lang w:val="lt-LT"/>
        </w:rPr>
        <w:lastRenderedPageBreak/>
        <w:t>neapykantos ir psichotropinių medžiagų populiarinimą;</w:t>
      </w:r>
    </w:p>
    <w:p w:rsidR="004A6849" w:rsidRDefault="004A6849" w:rsidP="00177F84">
      <w:pPr>
        <w:tabs>
          <w:tab w:val="left" w:pos="990"/>
          <w:tab w:val="left" w:pos="1134"/>
        </w:tabs>
        <w:ind w:left="709"/>
        <w:contextualSpacing/>
        <w:jc w:val="both"/>
        <w:rPr>
          <w:sz w:val="24"/>
          <w:szCs w:val="24"/>
          <w:lang w:val="lt-LT"/>
        </w:rPr>
      </w:pPr>
      <w:r>
        <w:rPr>
          <w:sz w:val="24"/>
          <w:szCs w:val="24"/>
          <w:lang w:val="lt-LT"/>
        </w:rPr>
        <w:t>12.5. bet   kokiomis  formomis,  metodais  ir  būdais  pažeidžia  Lietuvos  Respublikos</w:t>
      </w:r>
    </w:p>
    <w:p w:rsidR="004A6849" w:rsidRDefault="004A6849" w:rsidP="00177F84">
      <w:pPr>
        <w:tabs>
          <w:tab w:val="left" w:pos="990"/>
          <w:tab w:val="left" w:pos="1134"/>
        </w:tabs>
        <w:contextualSpacing/>
        <w:jc w:val="both"/>
        <w:rPr>
          <w:sz w:val="24"/>
          <w:szCs w:val="24"/>
          <w:lang w:val="lt-LT"/>
        </w:rPr>
      </w:pPr>
      <w:r>
        <w:rPr>
          <w:sz w:val="24"/>
          <w:szCs w:val="24"/>
          <w:lang w:val="lt-LT"/>
        </w:rPr>
        <w:t>Konstituciją, įstatymus ir kitus teisės aktus.</w:t>
      </w:r>
    </w:p>
    <w:p w:rsidR="004A6849" w:rsidRDefault="004A6849" w:rsidP="00177F84">
      <w:pPr>
        <w:tabs>
          <w:tab w:val="left" w:pos="990"/>
          <w:tab w:val="left" w:pos="1134"/>
        </w:tabs>
        <w:ind w:left="709"/>
        <w:contextualSpacing/>
        <w:jc w:val="both"/>
        <w:rPr>
          <w:sz w:val="24"/>
          <w:szCs w:val="24"/>
          <w:lang w:val="lt-LT"/>
        </w:rPr>
      </w:pPr>
    </w:p>
    <w:p w:rsidR="004A6849" w:rsidRPr="00CB3FB2" w:rsidRDefault="004A6849" w:rsidP="00177F84">
      <w:pPr>
        <w:tabs>
          <w:tab w:val="left" w:pos="990"/>
          <w:tab w:val="left" w:pos="1134"/>
        </w:tabs>
        <w:ind w:left="709"/>
        <w:contextualSpacing/>
        <w:jc w:val="center"/>
        <w:rPr>
          <w:b/>
          <w:sz w:val="24"/>
          <w:szCs w:val="24"/>
          <w:lang w:val="lt-LT"/>
        </w:rPr>
      </w:pPr>
      <w:r w:rsidRPr="00CB3FB2">
        <w:rPr>
          <w:b/>
          <w:sz w:val="24"/>
          <w:szCs w:val="24"/>
          <w:lang w:val="lt-LT"/>
        </w:rPr>
        <w:t>III SKYRIUS</w:t>
      </w:r>
    </w:p>
    <w:p w:rsidR="004A6849" w:rsidRPr="00700344" w:rsidRDefault="004A6849" w:rsidP="00177F84">
      <w:pPr>
        <w:tabs>
          <w:tab w:val="left" w:pos="990"/>
          <w:tab w:val="left" w:pos="1134"/>
        </w:tabs>
        <w:ind w:left="709"/>
        <w:contextualSpacing/>
        <w:jc w:val="center"/>
        <w:rPr>
          <w:b/>
          <w:sz w:val="24"/>
          <w:szCs w:val="24"/>
          <w:lang w:val="lt-LT"/>
        </w:rPr>
      </w:pPr>
      <w:r w:rsidRPr="00700344">
        <w:rPr>
          <w:b/>
          <w:sz w:val="24"/>
          <w:szCs w:val="24"/>
          <w:lang w:val="lt-LT"/>
        </w:rPr>
        <w:t xml:space="preserve"> REIKALAVIMAI TEIKĖJAMS, VYKDYTOJAMS IR DALYVIAMS</w:t>
      </w:r>
    </w:p>
    <w:p w:rsidR="004A6849" w:rsidRDefault="004A6849" w:rsidP="00177F84">
      <w:pPr>
        <w:tabs>
          <w:tab w:val="left" w:pos="990"/>
          <w:tab w:val="left" w:pos="1134"/>
        </w:tabs>
        <w:ind w:left="709"/>
        <w:contextualSpacing/>
        <w:jc w:val="both"/>
        <w:rPr>
          <w:sz w:val="24"/>
          <w:szCs w:val="24"/>
          <w:lang w:val="lt-LT"/>
        </w:rPr>
      </w:pP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ab/>
        <w:t xml:space="preserve">13. Konkursui paraiškas gali teikti Anykščių rajono savivaldybės teritorijoje veikiančios jaunimo ir (ar) su jaunimu dirbančios nevyriausybinės organizacijos, neformalios jaunimo grupės. Neformalios jaunimo grupės, prieš pateikdamos paraišką, turi </w:t>
      </w:r>
      <w:r w:rsidRPr="00BD2D47">
        <w:rPr>
          <w:sz w:val="24"/>
          <w:szCs w:val="24"/>
          <w:lang w:val="lt-LT"/>
        </w:rPr>
        <w:t>sudaryti bendradarbiavimo sutartį su nevyriausybine organizacija</w:t>
      </w:r>
      <w:r>
        <w:rPr>
          <w:sz w:val="24"/>
          <w:szCs w:val="24"/>
          <w:lang w:val="lt-LT"/>
        </w:rPr>
        <w:t xml:space="preserve"> ir pridėti neformalios jaunimo grupės narių sąrašą (vardas, pavardė, gimimo metai, kontaktai ir parašas).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14. Konkursui teikiamų projektų vykdytojams keliama sąlyga, išskyrus neformalias  jaunimo grupes, – bent 1 projekto vykdytojas privalo turėti kompetencijų, būtinų dirbant su jaunimu. Reikia pateikti pagrindinių projekto vykdytojų gyvenimo aprašymus, nurodant išsilavinimą, profesinę kvalifikaciją, patirtį, per kurią įgyta atviram darbui su jaunimu reikalingų kompetencijų.</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15. Konkursui teikiamų projektų dalyviams keliama sąlyga – ne mažiau kaip 2/3 projekto dalyvių turi būti jauni žmonės.</w:t>
      </w:r>
    </w:p>
    <w:p w:rsidR="004A6849" w:rsidRDefault="004A6849" w:rsidP="00177F84">
      <w:pPr>
        <w:tabs>
          <w:tab w:val="left" w:pos="709"/>
          <w:tab w:val="left" w:pos="1134"/>
          <w:tab w:val="left" w:pos="1170"/>
        </w:tabs>
        <w:contextualSpacing/>
        <w:jc w:val="both"/>
        <w:rPr>
          <w:sz w:val="24"/>
          <w:szCs w:val="24"/>
          <w:lang w:val="lt-LT"/>
        </w:rPr>
      </w:pPr>
    </w:p>
    <w:p w:rsidR="004A6849" w:rsidRPr="00CB3FB2" w:rsidRDefault="004A6849" w:rsidP="00177F84">
      <w:pPr>
        <w:tabs>
          <w:tab w:val="left" w:pos="709"/>
          <w:tab w:val="left" w:pos="1134"/>
          <w:tab w:val="left" w:pos="1170"/>
        </w:tabs>
        <w:contextualSpacing/>
        <w:jc w:val="center"/>
        <w:rPr>
          <w:b/>
          <w:sz w:val="24"/>
          <w:szCs w:val="24"/>
          <w:lang w:val="lt-LT"/>
        </w:rPr>
      </w:pPr>
      <w:r w:rsidRPr="00CB3FB2">
        <w:rPr>
          <w:b/>
          <w:sz w:val="24"/>
          <w:szCs w:val="24"/>
          <w:lang w:val="lt-LT"/>
        </w:rPr>
        <w:t>IV SKYRIUS</w:t>
      </w:r>
    </w:p>
    <w:p w:rsidR="004A6849" w:rsidRPr="000236AA" w:rsidRDefault="004A6849" w:rsidP="00177F84">
      <w:pPr>
        <w:tabs>
          <w:tab w:val="left" w:pos="709"/>
          <w:tab w:val="left" w:pos="1134"/>
          <w:tab w:val="left" w:pos="1170"/>
        </w:tabs>
        <w:contextualSpacing/>
        <w:jc w:val="center"/>
        <w:rPr>
          <w:b/>
          <w:sz w:val="24"/>
          <w:szCs w:val="24"/>
          <w:lang w:val="lt-LT"/>
        </w:rPr>
      </w:pPr>
      <w:r w:rsidRPr="000236AA">
        <w:rPr>
          <w:b/>
          <w:sz w:val="24"/>
          <w:szCs w:val="24"/>
          <w:lang w:val="lt-LT"/>
        </w:rPr>
        <w:t xml:space="preserve"> PARAIŠKŲ TEIKIMAS KONKURSUI</w:t>
      </w:r>
    </w:p>
    <w:p w:rsidR="004A6849" w:rsidRDefault="004A6849" w:rsidP="00177F84">
      <w:pPr>
        <w:tabs>
          <w:tab w:val="left" w:pos="709"/>
          <w:tab w:val="left" w:pos="1134"/>
          <w:tab w:val="left" w:pos="1170"/>
        </w:tabs>
        <w:contextualSpacing/>
        <w:jc w:val="center"/>
        <w:rPr>
          <w:sz w:val="24"/>
          <w:szCs w:val="24"/>
          <w:lang w:val="lt-LT"/>
        </w:rPr>
      </w:pPr>
    </w:p>
    <w:p w:rsidR="004A6849" w:rsidRDefault="004A6849" w:rsidP="00BD2D47">
      <w:pPr>
        <w:tabs>
          <w:tab w:val="left" w:pos="990"/>
          <w:tab w:val="left" w:pos="1134"/>
        </w:tabs>
        <w:ind w:left="709"/>
        <w:contextualSpacing/>
        <w:jc w:val="both"/>
        <w:rPr>
          <w:sz w:val="24"/>
          <w:szCs w:val="24"/>
          <w:lang w:val="lt-LT"/>
        </w:rPr>
      </w:pPr>
      <w:r>
        <w:rPr>
          <w:sz w:val="24"/>
          <w:szCs w:val="24"/>
          <w:lang w:val="lt-LT"/>
        </w:rPr>
        <w:t xml:space="preserve">16.  </w:t>
      </w:r>
      <w:r w:rsidRPr="00310870">
        <w:rPr>
          <w:sz w:val="24"/>
          <w:szCs w:val="24"/>
          <w:lang w:val="lt-LT"/>
        </w:rPr>
        <w:t xml:space="preserve">Informacija </w:t>
      </w:r>
      <w:r>
        <w:rPr>
          <w:sz w:val="24"/>
          <w:szCs w:val="24"/>
          <w:lang w:val="lt-LT"/>
        </w:rPr>
        <w:t xml:space="preserve"> </w:t>
      </w:r>
      <w:r w:rsidRPr="00310870">
        <w:rPr>
          <w:sz w:val="24"/>
          <w:szCs w:val="24"/>
          <w:lang w:val="lt-LT"/>
        </w:rPr>
        <w:t xml:space="preserve"> apie  </w:t>
      </w:r>
      <w:r>
        <w:rPr>
          <w:sz w:val="24"/>
          <w:szCs w:val="24"/>
          <w:lang w:val="lt-LT"/>
        </w:rPr>
        <w:t xml:space="preserve"> </w:t>
      </w:r>
      <w:r w:rsidRPr="00310870">
        <w:rPr>
          <w:sz w:val="24"/>
          <w:szCs w:val="24"/>
          <w:lang w:val="lt-LT"/>
        </w:rPr>
        <w:t xml:space="preserve">kasmetinį </w:t>
      </w:r>
      <w:r>
        <w:rPr>
          <w:sz w:val="24"/>
          <w:szCs w:val="24"/>
          <w:lang w:val="lt-LT"/>
        </w:rPr>
        <w:t xml:space="preserve"> </w:t>
      </w:r>
      <w:r w:rsidRPr="00310870">
        <w:rPr>
          <w:sz w:val="24"/>
          <w:szCs w:val="24"/>
          <w:lang w:val="lt-LT"/>
        </w:rPr>
        <w:t xml:space="preserve"> ar  </w:t>
      </w:r>
      <w:r>
        <w:rPr>
          <w:sz w:val="24"/>
          <w:szCs w:val="24"/>
          <w:lang w:val="lt-LT"/>
        </w:rPr>
        <w:t xml:space="preserve">  </w:t>
      </w:r>
      <w:r w:rsidRPr="00310870">
        <w:rPr>
          <w:sz w:val="24"/>
          <w:szCs w:val="24"/>
          <w:lang w:val="lt-LT"/>
        </w:rPr>
        <w:t xml:space="preserve">papildomą </w:t>
      </w:r>
      <w:r>
        <w:rPr>
          <w:sz w:val="24"/>
          <w:szCs w:val="24"/>
          <w:lang w:val="lt-LT"/>
        </w:rPr>
        <w:t xml:space="preserve"> </w:t>
      </w:r>
      <w:r w:rsidRPr="00310870">
        <w:rPr>
          <w:sz w:val="24"/>
          <w:szCs w:val="24"/>
          <w:lang w:val="lt-LT"/>
        </w:rPr>
        <w:t xml:space="preserve"> kvietimą  </w:t>
      </w:r>
      <w:r>
        <w:rPr>
          <w:sz w:val="24"/>
          <w:szCs w:val="24"/>
          <w:lang w:val="lt-LT"/>
        </w:rPr>
        <w:t xml:space="preserve">  </w:t>
      </w:r>
      <w:r w:rsidRPr="00310870">
        <w:rPr>
          <w:sz w:val="24"/>
          <w:szCs w:val="24"/>
          <w:lang w:val="lt-LT"/>
        </w:rPr>
        <w:t xml:space="preserve">teikti  </w:t>
      </w:r>
      <w:r>
        <w:rPr>
          <w:sz w:val="24"/>
          <w:szCs w:val="24"/>
          <w:lang w:val="lt-LT"/>
        </w:rPr>
        <w:t xml:space="preserve"> </w:t>
      </w:r>
      <w:r w:rsidRPr="00310870">
        <w:rPr>
          <w:sz w:val="24"/>
          <w:szCs w:val="24"/>
          <w:lang w:val="lt-LT"/>
        </w:rPr>
        <w:t>paraiškas</w:t>
      </w:r>
      <w:r>
        <w:rPr>
          <w:sz w:val="24"/>
          <w:szCs w:val="24"/>
          <w:lang w:val="lt-LT"/>
        </w:rPr>
        <w:t xml:space="preserve">    </w:t>
      </w:r>
      <w:r w:rsidRPr="00310870">
        <w:rPr>
          <w:sz w:val="24"/>
          <w:szCs w:val="24"/>
          <w:lang w:val="lt-LT"/>
        </w:rPr>
        <w:t>skelbiama</w:t>
      </w:r>
    </w:p>
    <w:p w:rsidR="004A6849" w:rsidRDefault="004A6849" w:rsidP="00BD2D47">
      <w:pPr>
        <w:tabs>
          <w:tab w:val="left" w:pos="990"/>
          <w:tab w:val="left" w:pos="1134"/>
        </w:tabs>
        <w:contextualSpacing/>
        <w:jc w:val="both"/>
        <w:rPr>
          <w:sz w:val="24"/>
          <w:szCs w:val="24"/>
          <w:lang w:val="lt-LT"/>
        </w:rPr>
      </w:pPr>
      <w:r w:rsidRPr="00310870">
        <w:rPr>
          <w:sz w:val="24"/>
          <w:szCs w:val="24"/>
          <w:lang w:val="lt-LT"/>
        </w:rPr>
        <w:t xml:space="preserve">Anykščių  rajono savivaldybės internetiniame puslapyje </w:t>
      </w:r>
      <w:hyperlink r:id="rId10" w:history="1">
        <w:r w:rsidRPr="00310870">
          <w:rPr>
            <w:rStyle w:val="Hyperlink"/>
            <w:sz w:val="24"/>
            <w:szCs w:val="24"/>
            <w:lang w:val="lt-LT"/>
          </w:rPr>
          <w:t>www.anyksciai.lt</w:t>
        </w:r>
      </w:hyperlink>
      <w:r w:rsidRPr="00310870">
        <w:rPr>
          <w:sz w:val="24"/>
          <w:szCs w:val="24"/>
          <w:lang w:val="lt-LT"/>
        </w:rPr>
        <w:t xml:space="preserve"> . Konkretus paraiškų pateikimo terminas, kuris negali būti ilgesnis kaip 20 </w:t>
      </w:r>
      <w:r>
        <w:rPr>
          <w:sz w:val="24"/>
          <w:szCs w:val="24"/>
          <w:lang w:val="lt-LT"/>
        </w:rPr>
        <w:t>darbo</w:t>
      </w:r>
      <w:r w:rsidRPr="00310870">
        <w:rPr>
          <w:sz w:val="24"/>
          <w:szCs w:val="24"/>
          <w:lang w:val="lt-LT"/>
        </w:rPr>
        <w:t xml:space="preserve"> dienų, nurodomas kvietime.</w:t>
      </w:r>
      <w:r>
        <w:rPr>
          <w:sz w:val="24"/>
          <w:szCs w:val="24"/>
          <w:lang w:val="lt-LT"/>
        </w:rPr>
        <w:t xml:space="preserve"> </w:t>
      </w:r>
    </w:p>
    <w:p w:rsidR="004A6849" w:rsidRDefault="004A6849" w:rsidP="00177F84">
      <w:pPr>
        <w:tabs>
          <w:tab w:val="left" w:pos="990"/>
          <w:tab w:val="left" w:pos="1134"/>
        </w:tabs>
        <w:contextualSpacing/>
        <w:jc w:val="both"/>
        <w:rPr>
          <w:sz w:val="24"/>
          <w:szCs w:val="24"/>
          <w:lang w:val="lt-LT"/>
        </w:rPr>
      </w:pPr>
      <w:r>
        <w:rPr>
          <w:sz w:val="24"/>
          <w:szCs w:val="24"/>
          <w:lang w:val="lt-LT"/>
        </w:rPr>
        <w:t xml:space="preserve">             17. Pareiškėjas šiam konkursui gali pateikti </w:t>
      </w:r>
      <w:r w:rsidRPr="000236AA">
        <w:rPr>
          <w:b/>
          <w:sz w:val="24"/>
          <w:szCs w:val="24"/>
          <w:lang w:val="lt-LT"/>
        </w:rPr>
        <w:t xml:space="preserve">tik </w:t>
      </w:r>
      <w:r>
        <w:rPr>
          <w:sz w:val="24"/>
          <w:szCs w:val="24"/>
          <w:lang w:val="lt-LT"/>
        </w:rPr>
        <w:t>vieną paraišką.</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18. </w:t>
      </w:r>
      <w:r w:rsidRPr="00BE24FA">
        <w:rPr>
          <w:sz w:val="24"/>
          <w:szCs w:val="24"/>
          <w:lang w:val="lt-LT"/>
        </w:rPr>
        <w:t xml:space="preserve">Konkursui negali būti teikiama Paraiška finansuoti projektą, kuris jau yra arba buvo finansuotas kituose </w:t>
      </w:r>
      <w:r>
        <w:rPr>
          <w:sz w:val="24"/>
          <w:szCs w:val="24"/>
          <w:lang w:val="lt-LT"/>
        </w:rPr>
        <w:t xml:space="preserve">Anykščių rajono savivaldybės </w:t>
      </w:r>
      <w:r w:rsidRPr="00BE24FA">
        <w:rPr>
          <w:sz w:val="24"/>
          <w:szCs w:val="24"/>
          <w:lang w:val="lt-LT"/>
        </w:rPr>
        <w:t>projektų finansavimo konkursuose.</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 Projekto pareiškėjas privalo pateikti:</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19.1. 1 (vieną) originalų, išspausdintą ir pareiškėjo antspaudu, jei antspaudą privalo turėti, patvirtintą Projekto paraiškos (1 priedas) ir veiklų įgyvendinimo plano (2 priedas) egzempliorių, pasirašytą pareiškėjo vadovo, projekto vadovo ir asmens, atsakingo už finansinę veiklą, bei elektronines dokumentų versijas;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19.2. pareiškėjo įstatų kopiją (jei pirmą kartą teikiama paraiška arba jei šis dokumentas per pastaruosius metus pasikeitė);</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19.3. bendradarbiavimo sutarties/-čių kopijas, jei projektas įgyvendinamas su partneriais;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19.4.  jei projektą įgyvendina neformali jaunimo grupė – bendradarbiavimo sutarties kopiją </w:t>
      </w:r>
      <w:r w:rsidRPr="00BD2D47">
        <w:rPr>
          <w:sz w:val="24"/>
          <w:szCs w:val="24"/>
          <w:lang w:val="lt-LT"/>
        </w:rPr>
        <w:t>bei nevyriausybinės organizacijos, su kuria pasirašyta sutartis</w:t>
      </w:r>
      <w:r>
        <w:rPr>
          <w:sz w:val="24"/>
          <w:szCs w:val="24"/>
          <w:lang w:val="lt-LT"/>
        </w:rPr>
        <w:t>, registracijos pažymėjimo kopiją;</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19.5. projekto vadovo ir pagrindinių vykdytojų gyvenimo aprašymus;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19.6. dokumentus, įrodančius papildomą projekto finansavimą (jei yra papildomas finansavimas, pvz., garantinį raštą).</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20. Visi 19 punkte išvardyti dokumentai turi būti išspausdinti, lapai sunumeruoti, susiūti taip, kad nepažeidžiant susiuvimo nebūtų galima į paraišką įdėti naujų lapų, plėšyti lapų arba jų pakeisti, ir paskutinio lapo antroje pusėje patvirtinti pareiškėjo ar jo įgalioto asmens parašu, nurodyta įgalioto asmens vardas, pavardė ir paraišką sudarančių lapų skaičius.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21. Paraiškos originalas pateikiamas asmeniškai, per įgaliotą asmenį arba atsiunčiamas registruotu paštu adresu K. Ladigos g. 1–214 kab., LT–29111, Anykščiai. Siunčiant paraiškos originalą ant voko turi būti užrašyta ,,Paraiška Anykščių rajono savivaldybės jaunimo užimtumo skatinimo projektų finansavimo konkursui“, paraiškos elektroninė versija pateikiama elektroninio </w:t>
      </w:r>
      <w:r>
        <w:rPr>
          <w:sz w:val="24"/>
          <w:szCs w:val="24"/>
          <w:lang w:val="lt-LT"/>
        </w:rPr>
        <w:lastRenderedPageBreak/>
        <w:t xml:space="preserve">pašto adresu </w:t>
      </w:r>
      <w:hyperlink r:id="rId11" w:history="1">
        <w:r w:rsidRPr="00033CDC">
          <w:rPr>
            <w:rStyle w:val="Hyperlink"/>
            <w:sz w:val="24"/>
            <w:szCs w:val="24"/>
            <w:lang w:val="lt-LT"/>
          </w:rPr>
          <w:t>inga.beresneviciute</w:t>
        </w:r>
        <w:r w:rsidRPr="005140DF">
          <w:rPr>
            <w:rStyle w:val="Hyperlink"/>
            <w:sz w:val="24"/>
            <w:szCs w:val="24"/>
            <w:lang w:val="lt-LT"/>
          </w:rPr>
          <w:t>@anyksciai.lt</w:t>
        </w:r>
      </w:hyperlink>
      <w:r w:rsidRPr="005140DF">
        <w:rPr>
          <w:sz w:val="24"/>
          <w:szCs w:val="24"/>
          <w:lang w:val="lt-LT"/>
        </w:rPr>
        <w:t xml:space="preserve"> . </w:t>
      </w:r>
      <w:r>
        <w:rPr>
          <w:sz w:val="24"/>
          <w:szCs w:val="24"/>
          <w:lang w:val="lt-LT"/>
        </w:rPr>
        <w:t>Kitais būdais (faksu, tik elektroniniu paštu ar kt.) gautos arba kitais adresais įteiktos paraiškos neregistruojamos ir nevertinamos.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22. Pareiškėjas paraiškos originalą ir jos elektroninę versiją privalo pateikti iki kvietime nurodytos datos įskaitytinai.</w:t>
      </w:r>
    </w:p>
    <w:p w:rsidR="004A6849" w:rsidRDefault="004A6849" w:rsidP="00177F84">
      <w:pPr>
        <w:tabs>
          <w:tab w:val="left" w:pos="709"/>
          <w:tab w:val="left" w:pos="1134"/>
          <w:tab w:val="left" w:pos="1170"/>
        </w:tabs>
        <w:contextualSpacing/>
        <w:jc w:val="both"/>
        <w:rPr>
          <w:sz w:val="24"/>
          <w:szCs w:val="24"/>
          <w:lang w:val="lt-LT"/>
        </w:rPr>
      </w:pPr>
    </w:p>
    <w:p w:rsidR="004A6849" w:rsidRPr="00CB3FB2" w:rsidRDefault="004A6849" w:rsidP="00177F84">
      <w:pPr>
        <w:tabs>
          <w:tab w:val="left" w:pos="709"/>
          <w:tab w:val="left" w:pos="1134"/>
          <w:tab w:val="left" w:pos="1170"/>
        </w:tabs>
        <w:contextualSpacing/>
        <w:jc w:val="center"/>
        <w:rPr>
          <w:b/>
          <w:sz w:val="24"/>
          <w:szCs w:val="24"/>
          <w:lang w:val="lt-LT"/>
        </w:rPr>
      </w:pPr>
      <w:r w:rsidRPr="00CB3FB2">
        <w:rPr>
          <w:b/>
          <w:sz w:val="24"/>
          <w:szCs w:val="24"/>
          <w:lang w:val="lt-LT"/>
        </w:rPr>
        <w:t>V SKYRIUS</w:t>
      </w:r>
    </w:p>
    <w:p w:rsidR="004A6849" w:rsidRDefault="004A6849" w:rsidP="00177F84">
      <w:pPr>
        <w:tabs>
          <w:tab w:val="left" w:pos="709"/>
          <w:tab w:val="left" w:pos="1134"/>
          <w:tab w:val="left" w:pos="1170"/>
        </w:tabs>
        <w:contextualSpacing/>
        <w:jc w:val="center"/>
        <w:rPr>
          <w:b/>
          <w:sz w:val="24"/>
          <w:szCs w:val="24"/>
          <w:lang w:val="lt-LT"/>
        </w:rPr>
      </w:pPr>
      <w:r>
        <w:rPr>
          <w:b/>
          <w:sz w:val="24"/>
          <w:szCs w:val="24"/>
          <w:lang w:val="lt-LT"/>
        </w:rPr>
        <w:t xml:space="preserve"> PARAIŠKŲ VERTINIMAS</w:t>
      </w:r>
    </w:p>
    <w:p w:rsidR="004A6849" w:rsidRDefault="004A6849" w:rsidP="00177F84">
      <w:pPr>
        <w:tabs>
          <w:tab w:val="left" w:pos="709"/>
          <w:tab w:val="left" w:pos="1134"/>
          <w:tab w:val="left" w:pos="1170"/>
        </w:tabs>
        <w:contextualSpacing/>
        <w:jc w:val="center"/>
        <w:rPr>
          <w:b/>
          <w:sz w:val="24"/>
          <w:szCs w:val="24"/>
          <w:lang w:val="lt-LT"/>
        </w:rPr>
      </w:pPr>
    </w:p>
    <w:p w:rsidR="004A6849" w:rsidRDefault="004A6849" w:rsidP="00177F84">
      <w:pPr>
        <w:tabs>
          <w:tab w:val="left" w:pos="709"/>
          <w:tab w:val="left" w:pos="1134"/>
          <w:tab w:val="left" w:pos="1170"/>
        </w:tabs>
        <w:contextualSpacing/>
        <w:jc w:val="both"/>
        <w:rPr>
          <w:sz w:val="24"/>
          <w:szCs w:val="24"/>
          <w:lang w:val="lt-LT"/>
        </w:rPr>
      </w:pPr>
      <w:r w:rsidRPr="009703E8">
        <w:rPr>
          <w:sz w:val="24"/>
          <w:szCs w:val="24"/>
          <w:lang w:val="lt-LT"/>
        </w:rPr>
        <w:t xml:space="preserve">               23.</w:t>
      </w:r>
      <w:r>
        <w:rPr>
          <w:sz w:val="24"/>
          <w:szCs w:val="24"/>
          <w:lang w:val="lt-LT"/>
        </w:rPr>
        <w:t xml:space="preserve"> Projektus vertina Anykščių rajono savivaldybės administracijos direktoriaus įsakymu sudaryta ekspertų komisija (toliau – Komisija), kurią sudaro 5 </w:t>
      </w:r>
      <w:r w:rsidRPr="00CB3FB2">
        <w:rPr>
          <w:sz w:val="24"/>
          <w:szCs w:val="24"/>
          <w:lang w:val="lt-LT"/>
        </w:rPr>
        <w:t>K</w:t>
      </w:r>
      <w:r>
        <w:rPr>
          <w:sz w:val="24"/>
          <w:szCs w:val="24"/>
          <w:lang w:val="lt-LT"/>
        </w:rPr>
        <w:t>omisijos nariai.</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24. Komisijos darbas reglamentuojamas </w:t>
      </w:r>
      <w:r w:rsidRPr="00CB3FB2">
        <w:rPr>
          <w:sz w:val="24"/>
          <w:szCs w:val="24"/>
          <w:lang w:val="lt-LT"/>
        </w:rPr>
        <w:t>K</w:t>
      </w:r>
      <w:r>
        <w:rPr>
          <w:sz w:val="24"/>
          <w:szCs w:val="24"/>
          <w:lang w:val="lt-LT"/>
        </w:rPr>
        <w:t>omisijos darbo reglamentu, kurį tvirtina</w:t>
      </w:r>
      <w:r w:rsidRPr="000A7341">
        <w:rPr>
          <w:sz w:val="24"/>
          <w:szCs w:val="24"/>
          <w:lang w:val="lt-LT"/>
        </w:rPr>
        <w:t xml:space="preserve"> </w:t>
      </w:r>
      <w:r>
        <w:rPr>
          <w:sz w:val="24"/>
          <w:szCs w:val="24"/>
          <w:lang w:val="lt-LT"/>
        </w:rPr>
        <w:t>Anykščių rajono savivaldybės administracijos direktorius.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25. Komisijos darbą organizuoja ir jai vadovauja Komisijos pirmininkas, jo nesant – pirmininko įgaliotas kitas </w:t>
      </w:r>
      <w:r w:rsidRPr="00CB3FB2">
        <w:rPr>
          <w:sz w:val="24"/>
          <w:szCs w:val="24"/>
          <w:lang w:val="lt-LT"/>
        </w:rPr>
        <w:t>K</w:t>
      </w:r>
      <w:r>
        <w:rPr>
          <w:sz w:val="24"/>
          <w:szCs w:val="24"/>
          <w:lang w:val="lt-LT"/>
        </w:rPr>
        <w:t>omisijos narys. Komisiją techniškai aptarnauja komisijos sekretorius. Komisijos sekretorius paraiškų nevertina.</w:t>
      </w:r>
    </w:p>
    <w:p w:rsidR="004A6849" w:rsidRDefault="004A6849" w:rsidP="00177F84">
      <w:pPr>
        <w:pStyle w:val="bodytext"/>
        <w:spacing w:before="0" w:beforeAutospacing="0" w:after="0" w:afterAutospacing="0"/>
        <w:ind w:firstLine="709"/>
        <w:contextualSpacing/>
        <w:jc w:val="both"/>
      </w:pPr>
      <w:r>
        <w:t xml:space="preserve">   26. </w:t>
      </w:r>
      <w:r w:rsidRPr="000A7341">
        <w:t xml:space="preserve"> </w:t>
      </w:r>
      <w:r w:rsidRPr="002A0948">
        <w:t>Komisijos darbo forma yra posėdžiai. Posėdžiai yra teisėti, kai juose dalyvauj</w:t>
      </w:r>
      <w:r>
        <w:t>a ne mažiau kaip du trečdaliai K</w:t>
      </w:r>
      <w:r w:rsidRPr="002A0948">
        <w:t>omisijos narių.</w:t>
      </w:r>
    </w:p>
    <w:p w:rsidR="004A6849" w:rsidRPr="002A0948" w:rsidRDefault="004A6849" w:rsidP="00177F84">
      <w:pPr>
        <w:pStyle w:val="bodytext"/>
        <w:spacing w:before="0" w:beforeAutospacing="0" w:after="0" w:afterAutospacing="0"/>
        <w:ind w:firstLine="709"/>
        <w:contextualSpacing/>
        <w:jc w:val="both"/>
      </w:pPr>
      <w:r>
        <w:t xml:space="preserve">   27. </w:t>
      </w:r>
      <w:r w:rsidRPr="002A0948">
        <w:t>Komisijos sprendimai p</w:t>
      </w:r>
      <w:r>
        <w:t>riimami posėdyje dalyvaujančių K</w:t>
      </w:r>
      <w:r w:rsidRPr="002A0948">
        <w:t>omisijos narių balsų dauguma.</w:t>
      </w:r>
      <w:r w:rsidRPr="002A0948">
        <w:rPr>
          <w:b/>
          <w:bCs/>
        </w:rPr>
        <w:t xml:space="preserve"> </w:t>
      </w:r>
      <w:r>
        <w:t>Kai K</w:t>
      </w:r>
      <w:r w:rsidRPr="002A0948">
        <w:t>omisijos narių balsai pasiskirsto</w:t>
      </w:r>
      <w:r>
        <w:t xml:space="preserve"> po lygiai, lemiamą balsą turi K</w:t>
      </w:r>
      <w:r w:rsidRPr="002A0948">
        <w:t>omis</w:t>
      </w:r>
      <w:r>
        <w:t>ijos pirmininko, o jo nesant – K</w:t>
      </w:r>
      <w:r w:rsidRPr="002A0948">
        <w:t>omi</w:t>
      </w:r>
      <w:r>
        <w:t>sijos pirmininko įgalioto kito K</w:t>
      </w:r>
      <w:r w:rsidRPr="002A0948">
        <w:t>omisijos nario balsas.</w:t>
      </w:r>
    </w:p>
    <w:p w:rsidR="004A6849" w:rsidRPr="002A0948" w:rsidRDefault="004A6849" w:rsidP="00177F84">
      <w:pPr>
        <w:pStyle w:val="bodytext"/>
        <w:spacing w:before="0" w:beforeAutospacing="0" w:after="0" w:afterAutospacing="0"/>
        <w:ind w:firstLine="709"/>
        <w:contextualSpacing/>
        <w:jc w:val="both"/>
      </w:pPr>
      <w:r>
        <w:t xml:space="preserve">   28. </w:t>
      </w:r>
      <w:r w:rsidRPr="002A0948">
        <w:t xml:space="preserve">Komisijos sprendimai įforminami protokolu, kurį pasirašo </w:t>
      </w:r>
      <w:r>
        <w:t>K</w:t>
      </w:r>
      <w:r w:rsidRPr="002A0948">
        <w:t>omisijos p</w:t>
      </w:r>
      <w:r>
        <w:t xml:space="preserve">irmininkas ir sekretorius. </w:t>
      </w:r>
      <w:r w:rsidRPr="002A0948">
        <w:t>K</w:t>
      </w:r>
      <w:r>
        <w:t>omisijos posėdžius protokoluoja Ko</w:t>
      </w:r>
      <w:r w:rsidRPr="002A0948">
        <w:t>misijos sekretorius.</w:t>
      </w:r>
    </w:p>
    <w:p w:rsidR="004A6849" w:rsidRDefault="004A6849" w:rsidP="00177F84">
      <w:pPr>
        <w:pStyle w:val="bodytext"/>
        <w:spacing w:before="0" w:beforeAutospacing="0" w:after="0" w:afterAutospacing="0"/>
        <w:ind w:firstLine="709"/>
        <w:contextualSpacing/>
        <w:jc w:val="both"/>
      </w:pPr>
      <w:r>
        <w:t xml:space="preserve">   29. Komisijos narys turi teisę pareikšti atskirąją nuomonę, kuri pridedama prie protokolo.</w:t>
      </w:r>
    </w:p>
    <w:p w:rsidR="004A6849" w:rsidRDefault="004A6849" w:rsidP="00BD2D47">
      <w:pPr>
        <w:tabs>
          <w:tab w:val="left" w:pos="709"/>
          <w:tab w:val="left" w:pos="1134"/>
          <w:tab w:val="left" w:pos="1170"/>
        </w:tabs>
        <w:contextualSpacing/>
        <w:jc w:val="both"/>
        <w:rPr>
          <w:sz w:val="24"/>
          <w:szCs w:val="24"/>
          <w:lang w:val="lt-LT"/>
        </w:rPr>
      </w:pPr>
      <w:r>
        <w:rPr>
          <w:sz w:val="24"/>
          <w:szCs w:val="24"/>
          <w:lang w:val="lt-LT"/>
        </w:rPr>
        <w:t xml:space="preserve">               30. Pareiškėjo ir paraiškos atitiktį formaliesiems kriterijams vertina Anykščių rajono savivaldybės administracijos darbuotojas, koordinu</w:t>
      </w:r>
      <w:r w:rsidRPr="001D4359">
        <w:rPr>
          <w:sz w:val="24"/>
          <w:szCs w:val="24"/>
          <w:lang w:val="lt-LT"/>
        </w:rPr>
        <w:t>ojantis</w:t>
      </w:r>
      <w:r>
        <w:rPr>
          <w:sz w:val="24"/>
          <w:szCs w:val="24"/>
          <w:lang w:val="lt-LT"/>
        </w:rPr>
        <w:t xml:space="preserve"> 6.1.1.01. Priemonę, užpildydamas projekto paraiškos ir paraiškos pareiškėjo atitikties įvertinimo formą (3 priedas).</w:t>
      </w:r>
    </w:p>
    <w:p w:rsidR="004A6849" w:rsidRDefault="004A6849" w:rsidP="00177F84">
      <w:pPr>
        <w:pStyle w:val="bodytext"/>
        <w:spacing w:before="0" w:beforeAutospacing="0" w:after="0" w:afterAutospacing="0"/>
        <w:ind w:firstLine="709"/>
        <w:contextualSpacing/>
        <w:jc w:val="both"/>
      </w:pPr>
      <w:r>
        <w:t xml:space="preserve">   31. Vieną projektą vertina ne mažiau kaip 2 Komisijos nariai.</w:t>
      </w:r>
    </w:p>
    <w:p w:rsidR="004A6849" w:rsidRDefault="004A6849" w:rsidP="00177F84">
      <w:pPr>
        <w:pStyle w:val="bodytext"/>
        <w:spacing w:before="0" w:beforeAutospacing="0" w:after="0" w:afterAutospacing="0"/>
        <w:ind w:firstLine="709"/>
        <w:contextualSpacing/>
        <w:jc w:val="both"/>
      </w:pPr>
      <w:r>
        <w:t xml:space="preserve">   32. </w:t>
      </w:r>
      <w:r w:rsidRPr="000A4577">
        <w:t>Komisijos nariai vertinimus pateikia užpildydami projekto vertinimo anketą (4 priedas), vad</w:t>
      </w:r>
      <w:r w:rsidRPr="00F91ACE">
        <w:t xml:space="preserve">ovaudamiesi </w:t>
      </w:r>
      <w:r>
        <w:t>šioje anketoje nustatytais vertinimo kriterijais</w:t>
      </w:r>
      <w:r w:rsidRPr="00F91ACE">
        <w:t>.</w:t>
      </w:r>
      <w:r>
        <w:t xml:space="preserve"> Aukščiausias galimas projekto įvertinimas – 36 balai. Minimalus balų skaičius tam, kad projektui būtų skirtas finansavimas – 21.   </w:t>
      </w:r>
    </w:p>
    <w:p w:rsidR="004A6849" w:rsidRDefault="004A6849" w:rsidP="00177F84">
      <w:pPr>
        <w:pStyle w:val="bodytext"/>
        <w:spacing w:before="0" w:beforeAutospacing="0" w:after="0" w:afterAutospacing="0"/>
        <w:ind w:firstLine="709"/>
        <w:contextualSpacing/>
        <w:jc w:val="both"/>
      </w:pPr>
      <w:r>
        <w:t xml:space="preserve">   33. Komisijos nariai vertina:</w:t>
      </w:r>
    </w:p>
    <w:p w:rsidR="004A6849" w:rsidRDefault="004A6849" w:rsidP="00177F84">
      <w:pPr>
        <w:pStyle w:val="bodytext"/>
        <w:spacing w:before="0" w:beforeAutospacing="0" w:after="0" w:afterAutospacing="0"/>
        <w:ind w:firstLine="709"/>
        <w:contextualSpacing/>
        <w:jc w:val="both"/>
      </w:pPr>
      <w:r>
        <w:t xml:space="preserve">   32.1. projekto turinio aktualumą;</w:t>
      </w:r>
    </w:p>
    <w:p w:rsidR="004A6849" w:rsidRDefault="004A6849" w:rsidP="00177F84">
      <w:pPr>
        <w:pStyle w:val="bodytext"/>
        <w:spacing w:before="0" w:beforeAutospacing="0" w:after="0" w:afterAutospacing="0"/>
        <w:ind w:firstLine="709"/>
        <w:contextualSpacing/>
        <w:jc w:val="both"/>
      </w:pPr>
      <w:r>
        <w:t xml:space="preserve">   32.2. projekto laukiamų rezultatų aiškumą ir reikšmingumą;</w:t>
      </w:r>
    </w:p>
    <w:p w:rsidR="004A6849" w:rsidRDefault="004A6849" w:rsidP="00177F84">
      <w:pPr>
        <w:pStyle w:val="bodytext"/>
        <w:spacing w:before="0" w:beforeAutospacing="0" w:after="0" w:afterAutospacing="0"/>
        <w:ind w:firstLine="709"/>
        <w:contextualSpacing/>
        <w:jc w:val="both"/>
      </w:pPr>
      <w:r>
        <w:t xml:space="preserve">   32.3. projekto veiklų atitiktį pagal konkurso būdu finansuotinas veiklas;</w:t>
      </w:r>
    </w:p>
    <w:p w:rsidR="004A6849" w:rsidRDefault="004A6849" w:rsidP="00177F84">
      <w:pPr>
        <w:pStyle w:val="bodytext"/>
        <w:spacing w:before="0" w:beforeAutospacing="0" w:after="0" w:afterAutospacing="0"/>
        <w:ind w:firstLine="709"/>
        <w:contextualSpacing/>
        <w:jc w:val="both"/>
      </w:pPr>
      <w:r>
        <w:t xml:space="preserve">   32.4. projekto veiklų įgyvendinimo plano nuoseklumą ir detalumą;</w:t>
      </w:r>
    </w:p>
    <w:p w:rsidR="004A6849" w:rsidRDefault="004A6849" w:rsidP="00177F84">
      <w:pPr>
        <w:pStyle w:val="bodytext"/>
        <w:spacing w:before="0" w:beforeAutospacing="0" w:after="0" w:afterAutospacing="0"/>
        <w:ind w:firstLine="709"/>
        <w:contextualSpacing/>
        <w:jc w:val="both"/>
      </w:pPr>
      <w:r>
        <w:t xml:space="preserve">   32.5. projekto įgyvendinimo išlaidų sąmatos pagrįstumą ir realumą;</w:t>
      </w:r>
    </w:p>
    <w:p w:rsidR="004A6849" w:rsidRDefault="004A6849" w:rsidP="00177F84">
      <w:pPr>
        <w:pStyle w:val="bodytext"/>
        <w:spacing w:before="0" w:beforeAutospacing="0" w:after="0" w:afterAutospacing="0"/>
        <w:ind w:firstLine="709"/>
        <w:contextualSpacing/>
        <w:jc w:val="both"/>
      </w:pPr>
      <w:r>
        <w:t xml:space="preserve">   32.6. projekto vadovo ir pagrindinių vykdytojų patirtį projektų įgyvendinimo srityje;</w:t>
      </w:r>
    </w:p>
    <w:p w:rsidR="004A6849" w:rsidRDefault="004A6849" w:rsidP="00177F84">
      <w:pPr>
        <w:pStyle w:val="bodytext"/>
        <w:spacing w:before="0" w:beforeAutospacing="0" w:after="0" w:afterAutospacing="0"/>
        <w:ind w:firstLine="709"/>
        <w:contextualSpacing/>
        <w:jc w:val="both"/>
      </w:pPr>
      <w:r>
        <w:t xml:space="preserve">   32.7. projekto viešinimo aiškumą ir pagrįstumą.</w:t>
      </w:r>
    </w:p>
    <w:p w:rsidR="004A6849" w:rsidRDefault="004A6849" w:rsidP="00177F84">
      <w:pPr>
        <w:pStyle w:val="bodytext"/>
        <w:spacing w:before="0" w:beforeAutospacing="0" w:after="0" w:afterAutospacing="0"/>
        <w:ind w:firstLine="709"/>
        <w:contextualSpacing/>
        <w:jc w:val="both"/>
        <w:rPr>
          <w:sz w:val="20"/>
          <w:szCs w:val="20"/>
        </w:rPr>
      </w:pPr>
      <w:r>
        <w:t xml:space="preserve">   34. Komisija įvertina projektus, apskaičiuodama kiekvienam projektui vertintojų skirtų balų vidurkį, ir reitinguoja projektus mažėjimo tvarka. Lėšos skiriamos tiems projektams, kurie surinko daugiausia balų ir kuriems užteko konkursui įgyvendinti numatytų Savivaldybės biudžeto lėšų.</w:t>
      </w:r>
      <w:r w:rsidRPr="004E289D">
        <w:rPr>
          <w:sz w:val="20"/>
          <w:szCs w:val="20"/>
        </w:rPr>
        <w:t xml:space="preserve"> </w:t>
      </w:r>
    </w:p>
    <w:p w:rsidR="004A6849" w:rsidRPr="004D3B0B" w:rsidRDefault="004A6849" w:rsidP="00177F84">
      <w:pPr>
        <w:pStyle w:val="bodytext"/>
        <w:spacing w:before="0" w:beforeAutospacing="0" w:after="0" w:afterAutospacing="0"/>
        <w:ind w:firstLine="709"/>
        <w:contextualSpacing/>
        <w:jc w:val="both"/>
      </w:pPr>
      <w:r>
        <w:rPr>
          <w:sz w:val="20"/>
          <w:szCs w:val="20"/>
        </w:rPr>
        <w:t xml:space="preserve">    </w:t>
      </w:r>
      <w:r>
        <w:t>35. Komisija atrenka projektus ir siūlo projektams skirti lėšas, atsižvelgdama į numatomas vykdyti veiklas ir planuojamo biudžeto pagrįstumą bei prašomų lėšų sumą, ir pateikia Savivaldybės administracijos direktoriui pasiūlymus dėl lėšų skyrimo.</w:t>
      </w:r>
    </w:p>
    <w:p w:rsidR="004A6849" w:rsidRDefault="004A6849" w:rsidP="00177F84">
      <w:pPr>
        <w:pStyle w:val="bodytext"/>
        <w:spacing w:before="0" w:beforeAutospacing="0" w:after="0" w:afterAutospacing="0"/>
        <w:ind w:firstLine="709"/>
        <w:contextualSpacing/>
        <w:jc w:val="both"/>
      </w:pPr>
      <w:r>
        <w:t xml:space="preserve">   36. </w:t>
      </w:r>
      <w:r w:rsidRPr="00BD2D47">
        <w:t>Jei pateikta paraiška neatitinka Aprašo 13</w:t>
      </w:r>
      <w:r w:rsidR="007A3AA2">
        <w:t>–</w:t>
      </w:r>
      <w:r w:rsidRPr="00BD2D47">
        <w:t>15 punktuose keliamų reikalavimų, paraiška yra nevertinama.</w:t>
      </w:r>
    </w:p>
    <w:p w:rsidR="004A6849" w:rsidRDefault="004A6849" w:rsidP="00177F84">
      <w:pPr>
        <w:pStyle w:val="bodytext"/>
        <w:spacing w:before="0" w:beforeAutospacing="0" w:after="0" w:afterAutospacing="0"/>
        <w:ind w:firstLine="709"/>
        <w:contextualSpacing/>
        <w:jc w:val="both"/>
      </w:pPr>
      <w:r>
        <w:t xml:space="preserve">   37. </w:t>
      </w:r>
      <w:r w:rsidRPr="00064BA0">
        <w:t xml:space="preserve">Jei </w:t>
      </w:r>
      <w:r>
        <w:t>pareiš</w:t>
      </w:r>
      <w:r w:rsidRPr="00064BA0">
        <w:t xml:space="preserve">kėjas nesilaikė įsipareigojimų pagal su Anykščių rajono savivaldybės administracija sudarytas sutartis </w:t>
      </w:r>
      <w:r>
        <w:t>ir tai buvo užfiksuota</w:t>
      </w:r>
      <w:r w:rsidRPr="00064BA0">
        <w:t>, jo paraiška nevertinama</w:t>
      </w:r>
      <w:r>
        <w:t>.</w:t>
      </w:r>
    </w:p>
    <w:p w:rsidR="004A6849" w:rsidRDefault="004A6849" w:rsidP="00177F84">
      <w:pPr>
        <w:pStyle w:val="bodytext"/>
        <w:spacing w:before="0" w:beforeAutospacing="0" w:after="0" w:afterAutospacing="0"/>
        <w:ind w:firstLine="709"/>
        <w:contextualSpacing/>
        <w:jc w:val="both"/>
      </w:pPr>
      <w:r>
        <w:lastRenderedPageBreak/>
        <w:t xml:space="preserve">   38. Sprendimas priimamas ne vėliau kaip per 20 darbo dienų nuo paskutinės paraiškų pateikimo dienos. Galutinį sprendimą dėl lėšų skyrimo projektų įgyvendinimui priima Anykščių rajono savivaldybės administracijos direktorius, remdamasis Komisijos siūlymu. Anykščių rajono savivaldybės administracijos direktoriaus įsakymas dėl konkurso rezultatų skelbiamas interneto svetainėje </w:t>
      </w:r>
      <w:hyperlink r:id="rId12" w:history="1">
        <w:r w:rsidRPr="006A0E77">
          <w:rPr>
            <w:rStyle w:val="Hyperlink"/>
          </w:rPr>
          <w:t>www.anyksciai.lt</w:t>
        </w:r>
      </w:hyperlink>
      <w:r>
        <w:t xml:space="preserve">. </w:t>
      </w:r>
    </w:p>
    <w:p w:rsidR="004A6849" w:rsidRDefault="004A6849" w:rsidP="00177F84">
      <w:pPr>
        <w:pStyle w:val="bodytext"/>
        <w:spacing w:before="0" w:beforeAutospacing="0" w:after="0" w:afterAutospacing="0"/>
        <w:ind w:firstLine="709"/>
        <w:contextualSpacing/>
        <w:jc w:val="both"/>
      </w:pPr>
    </w:p>
    <w:p w:rsidR="004A6849" w:rsidRPr="001D4359" w:rsidRDefault="004A6849" w:rsidP="00177F84">
      <w:pPr>
        <w:pStyle w:val="bodytext"/>
        <w:spacing w:before="0" w:beforeAutospacing="0" w:after="0" w:afterAutospacing="0"/>
        <w:ind w:firstLine="709"/>
        <w:contextualSpacing/>
        <w:jc w:val="center"/>
        <w:rPr>
          <w:b/>
        </w:rPr>
      </w:pPr>
      <w:r w:rsidRPr="001D4359">
        <w:rPr>
          <w:b/>
        </w:rPr>
        <w:t>VI SKYRIUS</w:t>
      </w:r>
    </w:p>
    <w:p w:rsidR="004A6849" w:rsidRPr="00157A55" w:rsidRDefault="004A6849" w:rsidP="00177F84">
      <w:pPr>
        <w:pStyle w:val="bodytext"/>
        <w:spacing w:before="0" w:beforeAutospacing="0" w:after="0" w:afterAutospacing="0"/>
        <w:ind w:firstLine="709"/>
        <w:contextualSpacing/>
        <w:jc w:val="center"/>
        <w:rPr>
          <w:b/>
        </w:rPr>
      </w:pPr>
      <w:r>
        <w:rPr>
          <w:b/>
        </w:rPr>
        <w:t xml:space="preserve"> FINANSAVIMAS, VYKDYMAS IR KONTROLĖ</w:t>
      </w:r>
    </w:p>
    <w:p w:rsidR="004A6849" w:rsidRDefault="004A6849" w:rsidP="00177F84">
      <w:pPr>
        <w:pStyle w:val="bodytext"/>
        <w:spacing w:before="0" w:beforeAutospacing="0" w:after="0" w:afterAutospacing="0"/>
        <w:ind w:firstLine="709"/>
        <w:contextualSpacing/>
        <w:jc w:val="both"/>
      </w:pPr>
      <w:r>
        <w:t xml:space="preserve"> </w:t>
      </w:r>
    </w:p>
    <w:p w:rsidR="004A6849" w:rsidRPr="00453031" w:rsidRDefault="004A6849" w:rsidP="00177F84">
      <w:pPr>
        <w:pStyle w:val="bodytext"/>
        <w:spacing w:before="0" w:beforeAutospacing="0" w:after="0" w:afterAutospacing="0"/>
        <w:ind w:firstLine="709"/>
        <w:contextualSpacing/>
        <w:jc w:val="both"/>
        <w:rPr>
          <w:vanish/>
        </w:rPr>
      </w:pPr>
      <w:r>
        <w:t xml:space="preserve">   39. Lėšos naudojamos nuo Sutarties pasirašymo dienos iki einamųjų metų gruodžio 31 d.</w:t>
      </w:r>
    </w:p>
    <w:p w:rsidR="004A6849" w:rsidRPr="002A0948" w:rsidRDefault="004A6849" w:rsidP="00177F84">
      <w:pPr>
        <w:pStyle w:val="Sraopastraipa1"/>
        <w:numPr>
          <w:ilvl w:val="0"/>
          <w:numId w:val="4"/>
        </w:numPr>
        <w:tabs>
          <w:tab w:val="left" w:pos="990"/>
          <w:tab w:val="left" w:pos="1134"/>
          <w:tab w:val="left" w:pos="1170"/>
        </w:tabs>
        <w:spacing w:line="240" w:lineRule="auto"/>
        <w:ind w:left="0" w:firstLine="709"/>
        <w:contextualSpacing/>
        <w:rPr>
          <w:vanish/>
          <w:szCs w:val="24"/>
        </w:rPr>
      </w:pPr>
    </w:p>
    <w:p w:rsidR="004A6849" w:rsidRDefault="004A6849" w:rsidP="007A3AA2">
      <w:pPr>
        <w:tabs>
          <w:tab w:val="left" w:pos="709"/>
          <w:tab w:val="left" w:pos="1134"/>
          <w:tab w:val="left" w:pos="1170"/>
        </w:tabs>
        <w:contextualSpacing/>
        <w:jc w:val="both"/>
        <w:rPr>
          <w:sz w:val="24"/>
          <w:szCs w:val="24"/>
          <w:lang w:val="lt-LT"/>
        </w:rPr>
      </w:pPr>
      <w:r>
        <w:rPr>
          <w:sz w:val="24"/>
          <w:szCs w:val="24"/>
          <w:lang w:val="lt-LT"/>
        </w:rPr>
        <w:tab/>
        <w:t xml:space="preserve">   40. </w:t>
      </w:r>
      <w:r>
        <w:rPr>
          <w:sz w:val="24"/>
          <w:szCs w:val="24"/>
          <w:lang w:val="lt-LT"/>
        </w:rPr>
        <w:tab/>
        <w:t xml:space="preserve">Įgyvendinant </w:t>
      </w:r>
      <w:r w:rsidRPr="002A0948">
        <w:rPr>
          <w:sz w:val="24"/>
          <w:szCs w:val="24"/>
          <w:lang w:val="lt-LT"/>
        </w:rPr>
        <w:t>konkursui</w:t>
      </w:r>
      <w:r>
        <w:rPr>
          <w:sz w:val="24"/>
          <w:szCs w:val="24"/>
          <w:lang w:val="lt-LT"/>
        </w:rPr>
        <w:t xml:space="preserve"> </w:t>
      </w:r>
      <w:r w:rsidRPr="002A0948">
        <w:rPr>
          <w:sz w:val="24"/>
          <w:szCs w:val="24"/>
          <w:lang w:val="lt-LT"/>
        </w:rPr>
        <w:t>teikiam</w:t>
      </w:r>
      <w:r>
        <w:rPr>
          <w:sz w:val="24"/>
          <w:szCs w:val="24"/>
          <w:lang w:val="lt-LT"/>
        </w:rPr>
        <w:t>u</w:t>
      </w:r>
      <w:r w:rsidRPr="002A0948">
        <w:rPr>
          <w:sz w:val="24"/>
          <w:szCs w:val="24"/>
          <w:lang w:val="lt-LT"/>
        </w:rPr>
        <w:t>s</w:t>
      </w:r>
      <w:r>
        <w:rPr>
          <w:sz w:val="24"/>
          <w:szCs w:val="24"/>
          <w:lang w:val="lt-LT"/>
        </w:rPr>
        <w:t xml:space="preserve"> </w:t>
      </w:r>
      <w:r w:rsidRPr="002A0948">
        <w:rPr>
          <w:sz w:val="24"/>
          <w:szCs w:val="24"/>
          <w:lang w:val="lt-LT"/>
        </w:rPr>
        <w:t>pro</w:t>
      </w:r>
      <w:r>
        <w:rPr>
          <w:sz w:val="24"/>
          <w:szCs w:val="24"/>
          <w:lang w:val="lt-LT"/>
        </w:rPr>
        <w:t>jektus</w:t>
      </w:r>
      <w:r w:rsidRPr="002A0948">
        <w:rPr>
          <w:sz w:val="24"/>
          <w:szCs w:val="24"/>
          <w:lang w:val="lt-LT"/>
        </w:rPr>
        <w:t>, tinkamomis laikomos tokios</w:t>
      </w:r>
      <w:r>
        <w:rPr>
          <w:sz w:val="24"/>
          <w:szCs w:val="24"/>
          <w:lang w:val="lt-LT"/>
        </w:rPr>
        <w:t xml:space="preserve"> išlaidos:</w:t>
      </w:r>
    </w:p>
    <w:p w:rsidR="007A3AA2" w:rsidRDefault="004A6849" w:rsidP="007A3AA2">
      <w:pPr>
        <w:tabs>
          <w:tab w:val="left" w:pos="1080"/>
          <w:tab w:val="left" w:pos="1260"/>
        </w:tabs>
        <w:contextualSpacing/>
        <w:jc w:val="both"/>
        <w:rPr>
          <w:sz w:val="24"/>
          <w:szCs w:val="24"/>
          <w:lang w:val="lt-LT"/>
        </w:rPr>
      </w:pPr>
      <w:r>
        <w:rPr>
          <w:sz w:val="24"/>
          <w:szCs w:val="24"/>
          <w:lang w:val="lt-LT"/>
        </w:rPr>
        <w:t xml:space="preserve">   </w:t>
      </w:r>
      <w:r w:rsidR="007A3AA2">
        <w:rPr>
          <w:sz w:val="24"/>
          <w:szCs w:val="24"/>
          <w:lang w:val="lt-LT"/>
        </w:rPr>
        <w:t xml:space="preserve">            </w:t>
      </w:r>
      <w:r>
        <w:rPr>
          <w:sz w:val="24"/>
          <w:szCs w:val="24"/>
          <w:lang w:val="lt-LT"/>
        </w:rPr>
        <w:t>40.1. darbo</w:t>
      </w:r>
      <w:r w:rsidR="007A3AA2">
        <w:rPr>
          <w:sz w:val="24"/>
          <w:szCs w:val="24"/>
          <w:lang w:val="lt-LT"/>
        </w:rPr>
        <w:t xml:space="preserve">  </w:t>
      </w:r>
      <w:r>
        <w:rPr>
          <w:sz w:val="24"/>
          <w:szCs w:val="24"/>
          <w:lang w:val="lt-LT"/>
        </w:rPr>
        <w:t xml:space="preserve"> užmokesčio</w:t>
      </w:r>
      <w:r w:rsidR="007A3AA2">
        <w:rPr>
          <w:sz w:val="24"/>
          <w:szCs w:val="24"/>
          <w:lang w:val="lt-LT"/>
        </w:rPr>
        <w:t xml:space="preserve"> </w:t>
      </w:r>
      <w:r>
        <w:rPr>
          <w:sz w:val="24"/>
          <w:szCs w:val="24"/>
          <w:lang w:val="lt-LT"/>
        </w:rPr>
        <w:t xml:space="preserve"> ir </w:t>
      </w:r>
      <w:r w:rsidR="007A3AA2">
        <w:rPr>
          <w:sz w:val="24"/>
          <w:szCs w:val="24"/>
          <w:lang w:val="lt-LT"/>
        </w:rPr>
        <w:t xml:space="preserve"> </w:t>
      </w:r>
      <w:r>
        <w:rPr>
          <w:sz w:val="24"/>
          <w:szCs w:val="24"/>
          <w:lang w:val="lt-LT"/>
        </w:rPr>
        <w:t>socialinio</w:t>
      </w:r>
      <w:r w:rsidR="007A3AA2">
        <w:rPr>
          <w:sz w:val="24"/>
          <w:szCs w:val="24"/>
          <w:lang w:val="lt-LT"/>
        </w:rPr>
        <w:t xml:space="preserve"> </w:t>
      </w:r>
      <w:r>
        <w:rPr>
          <w:sz w:val="24"/>
          <w:szCs w:val="24"/>
          <w:lang w:val="lt-LT"/>
        </w:rPr>
        <w:t xml:space="preserve"> draudimo, </w:t>
      </w:r>
      <w:r w:rsidR="007A3AA2">
        <w:rPr>
          <w:sz w:val="24"/>
          <w:szCs w:val="24"/>
          <w:lang w:val="lt-LT"/>
        </w:rPr>
        <w:t xml:space="preserve">  </w:t>
      </w:r>
      <w:r>
        <w:rPr>
          <w:sz w:val="24"/>
          <w:szCs w:val="24"/>
          <w:lang w:val="lt-LT"/>
        </w:rPr>
        <w:t xml:space="preserve">ne </w:t>
      </w:r>
      <w:r w:rsidR="007A3AA2">
        <w:rPr>
          <w:sz w:val="24"/>
          <w:szCs w:val="24"/>
          <w:lang w:val="lt-LT"/>
        </w:rPr>
        <w:t xml:space="preserve"> </w:t>
      </w:r>
      <w:r>
        <w:rPr>
          <w:sz w:val="24"/>
          <w:szCs w:val="24"/>
          <w:lang w:val="lt-LT"/>
        </w:rPr>
        <w:t xml:space="preserve">daugiau </w:t>
      </w:r>
      <w:r w:rsidR="007A3AA2">
        <w:rPr>
          <w:sz w:val="24"/>
          <w:szCs w:val="24"/>
          <w:lang w:val="lt-LT"/>
        </w:rPr>
        <w:t xml:space="preserve"> </w:t>
      </w:r>
      <w:r>
        <w:rPr>
          <w:sz w:val="24"/>
          <w:szCs w:val="24"/>
          <w:lang w:val="lt-LT"/>
        </w:rPr>
        <w:t>20 proc.</w:t>
      </w:r>
      <w:r w:rsidR="007A3AA2">
        <w:rPr>
          <w:sz w:val="24"/>
          <w:szCs w:val="24"/>
          <w:lang w:val="lt-LT"/>
        </w:rPr>
        <w:t xml:space="preserve"> </w:t>
      </w:r>
      <w:r>
        <w:rPr>
          <w:sz w:val="24"/>
          <w:szCs w:val="24"/>
          <w:lang w:val="lt-LT"/>
        </w:rPr>
        <w:t xml:space="preserve"> iš </w:t>
      </w:r>
      <w:r w:rsidR="007A3AA2">
        <w:rPr>
          <w:sz w:val="24"/>
          <w:szCs w:val="24"/>
          <w:lang w:val="lt-LT"/>
        </w:rPr>
        <w:t xml:space="preserve"> </w:t>
      </w:r>
      <w:r>
        <w:rPr>
          <w:sz w:val="24"/>
          <w:szCs w:val="24"/>
          <w:lang w:val="lt-LT"/>
        </w:rPr>
        <w:t xml:space="preserve">Savivaldybės </w:t>
      </w:r>
    </w:p>
    <w:p w:rsidR="004A6849" w:rsidRDefault="004A6849" w:rsidP="007A3AA2">
      <w:pPr>
        <w:tabs>
          <w:tab w:val="left" w:pos="1080"/>
          <w:tab w:val="left" w:pos="1260"/>
        </w:tabs>
        <w:contextualSpacing/>
        <w:jc w:val="both"/>
        <w:rPr>
          <w:sz w:val="24"/>
          <w:szCs w:val="24"/>
          <w:lang w:val="lt-LT"/>
        </w:rPr>
      </w:pPr>
      <w:r>
        <w:rPr>
          <w:sz w:val="24"/>
          <w:szCs w:val="24"/>
          <w:lang w:val="lt-LT"/>
        </w:rPr>
        <w:t>prašomos sumos;</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40.2. ryšio paslaugų (pvz., pašto, fakso, telefono, interneto);</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40.3. transportui išlaikyti (pvz., degalai, nuoma);</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40.4. kitų prekių (pvz., kanceliarinės, ūkio prekės, maisto produktai);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40.5. veiklos nuomai (pvz., organizacinės technikos, patalpų renginiams nuoma);</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40.6. komunalinių paslaugų;</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 kitų paslaugų, iš jų:</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40.7.1. paslaugų,  teikiamų  pagal  darbo,  autorines  sutartis, pvz.,   lektoriams,  mokymų </w:t>
      </w:r>
    </w:p>
    <w:p w:rsidR="004A6849" w:rsidRDefault="004A6849" w:rsidP="00177F84">
      <w:pPr>
        <w:tabs>
          <w:tab w:val="left" w:pos="1080"/>
          <w:tab w:val="left" w:pos="1260"/>
        </w:tabs>
        <w:contextualSpacing/>
        <w:jc w:val="both"/>
        <w:rPr>
          <w:sz w:val="24"/>
          <w:szCs w:val="24"/>
          <w:lang w:val="lt-LT"/>
        </w:rPr>
      </w:pPr>
      <w:r>
        <w:rPr>
          <w:sz w:val="24"/>
          <w:szCs w:val="24"/>
          <w:lang w:val="lt-LT"/>
        </w:rPr>
        <w:t>vadovams apmokėti ir mokesčiams (ne daugiau kaip 14 eurų už 1 val.);</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40.7.2. maitinimo paslaugų ( ne daugiau kaip 8 eurai 1 asm. per dieną);</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40.7.3. apgyvendinimo paslaugų (ne daugiau kaip 14 eurų 1 asm. per parą);</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40.7.4. viešinimo (pvz., lankstinukų gamybos paslaugų pirkimas ir kt.);</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40.7.5. transporto paslaugų (pvz., kelionės bilietai);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40.7.6. kitų  paslaugų,   kurios   būtinos   siekiant   įgyvendinti   nusimatytas  veiklas,  bet</w:t>
      </w:r>
    </w:p>
    <w:p w:rsidR="004A6849" w:rsidRPr="005F3F44" w:rsidRDefault="004A6849" w:rsidP="00177F84">
      <w:pPr>
        <w:tabs>
          <w:tab w:val="left" w:pos="1080"/>
          <w:tab w:val="left" w:pos="1260"/>
        </w:tabs>
        <w:contextualSpacing/>
        <w:jc w:val="both"/>
        <w:rPr>
          <w:color w:val="FF00FF"/>
          <w:sz w:val="24"/>
          <w:szCs w:val="24"/>
          <w:lang w:val="lt-LT"/>
        </w:rPr>
      </w:pPr>
      <w:r>
        <w:rPr>
          <w:sz w:val="24"/>
          <w:szCs w:val="24"/>
          <w:lang w:val="lt-LT"/>
        </w:rPr>
        <w:t xml:space="preserve">nepatenkančios į </w:t>
      </w:r>
      <w:r w:rsidR="001D4359">
        <w:rPr>
          <w:sz w:val="24"/>
          <w:szCs w:val="24"/>
          <w:lang w:val="lt-LT"/>
        </w:rPr>
        <w:t>40</w:t>
      </w:r>
      <w:r w:rsidRPr="001D4359">
        <w:rPr>
          <w:sz w:val="24"/>
          <w:szCs w:val="24"/>
          <w:lang w:val="lt-LT"/>
        </w:rPr>
        <w:t xml:space="preserve">.7.1. – </w:t>
      </w:r>
      <w:r w:rsidR="001D4359" w:rsidRPr="001D4359">
        <w:rPr>
          <w:sz w:val="24"/>
          <w:szCs w:val="24"/>
          <w:lang w:val="lt-LT"/>
        </w:rPr>
        <w:t>40</w:t>
      </w:r>
      <w:r w:rsidRPr="001D4359">
        <w:rPr>
          <w:sz w:val="24"/>
          <w:szCs w:val="24"/>
          <w:lang w:val="lt-LT"/>
        </w:rPr>
        <w:t>.7.5. papunkčiuose išvardytas paslaugų rūšis.</w:t>
      </w:r>
    </w:p>
    <w:p w:rsidR="004A6849" w:rsidRDefault="004A6849" w:rsidP="00177F84">
      <w:pPr>
        <w:tabs>
          <w:tab w:val="left" w:pos="1080"/>
          <w:tab w:val="left" w:pos="1260"/>
        </w:tabs>
        <w:contextualSpacing/>
        <w:jc w:val="both"/>
        <w:rPr>
          <w:sz w:val="24"/>
          <w:szCs w:val="24"/>
          <w:lang w:val="lt-LT"/>
        </w:rPr>
      </w:pPr>
      <w:r>
        <w:rPr>
          <w:sz w:val="24"/>
          <w:szCs w:val="24"/>
          <w:lang w:val="lt-LT"/>
        </w:rPr>
        <w:t xml:space="preserve">               40.8. komisiniam mokesčiui už banko dokumentų, susijusių su projekto veiklomis, tvarkymą, išskyrus metinį banko kortelės aptarnavimo mokestį.</w:t>
      </w:r>
    </w:p>
    <w:p w:rsidR="004A6849" w:rsidRPr="00BD2D47" w:rsidRDefault="004A6849" w:rsidP="001D4359">
      <w:pPr>
        <w:tabs>
          <w:tab w:val="left" w:pos="1080"/>
          <w:tab w:val="left" w:pos="1260"/>
        </w:tabs>
        <w:ind w:left="710" w:right="-143"/>
        <w:contextualSpacing/>
        <w:jc w:val="both"/>
        <w:rPr>
          <w:sz w:val="24"/>
          <w:szCs w:val="24"/>
          <w:lang w:val="lt-LT"/>
        </w:rPr>
      </w:pPr>
      <w:r>
        <w:rPr>
          <w:sz w:val="24"/>
          <w:szCs w:val="24"/>
          <w:lang w:val="lt-LT"/>
        </w:rPr>
        <w:t xml:space="preserve">   41</w:t>
      </w:r>
      <w:r w:rsidRPr="00BD2D47">
        <w:rPr>
          <w:sz w:val="24"/>
          <w:szCs w:val="24"/>
          <w:lang w:val="lt-LT"/>
        </w:rPr>
        <w:t xml:space="preserve">. Išlaidoms, išvardytoms  </w:t>
      </w:r>
      <w:r w:rsidR="001D4359">
        <w:rPr>
          <w:sz w:val="24"/>
          <w:szCs w:val="24"/>
          <w:lang w:val="lt-LT"/>
        </w:rPr>
        <w:t>40</w:t>
      </w:r>
      <w:r w:rsidRPr="001D4359">
        <w:rPr>
          <w:sz w:val="24"/>
          <w:szCs w:val="24"/>
          <w:lang w:val="lt-LT"/>
        </w:rPr>
        <w:t xml:space="preserve">.2. – </w:t>
      </w:r>
      <w:r w:rsidR="001D4359" w:rsidRPr="001D4359">
        <w:rPr>
          <w:sz w:val="24"/>
          <w:szCs w:val="24"/>
          <w:lang w:val="lt-LT"/>
        </w:rPr>
        <w:t>40</w:t>
      </w:r>
      <w:r w:rsidRPr="001D4359">
        <w:rPr>
          <w:sz w:val="24"/>
          <w:szCs w:val="24"/>
          <w:lang w:val="lt-LT"/>
        </w:rPr>
        <w:t>.7. punktuose</w:t>
      </w:r>
      <w:r w:rsidRPr="00BD2D47">
        <w:rPr>
          <w:sz w:val="24"/>
          <w:szCs w:val="24"/>
          <w:lang w:val="lt-LT"/>
        </w:rPr>
        <w:t xml:space="preserve"> negali būti skirta daugiau kaip 50</w:t>
      </w:r>
      <w:r w:rsidR="001D4359">
        <w:rPr>
          <w:sz w:val="24"/>
          <w:szCs w:val="24"/>
          <w:lang w:val="lt-LT"/>
        </w:rPr>
        <w:t xml:space="preserve"> proc.</w:t>
      </w:r>
    </w:p>
    <w:p w:rsidR="004A6849" w:rsidRPr="001557F4" w:rsidRDefault="004A6849" w:rsidP="00177F84">
      <w:pPr>
        <w:tabs>
          <w:tab w:val="left" w:pos="1080"/>
          <w:tab w:val="left" w:pos="1260"/>
        </w:tabs>
        <w:contextualSpacing/>
        <w:jc w:val="both"/>
        <w:rPr>
          <w:strike/>
          <w:sz w:val="24"/>
          <w:szCs w:val="24"/>
          <w:lang w:val="lt-LT"/>
        </w:rPr>
      </w:pPr>
      <w:r w:rsidRPr="00BD2D47">
        <w:rPr>
          <w:sz w:val="24"/>
          <w:szCs w:val="24"/>
          <w:lang w:val="lt-LT"/>
        </w:rPr>
        <w:t>iš Anykščių rajono savivaldybės administracijos prašomos sumos.</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 Negali būti finansuojamos projekto išlaidos, skirtos:</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42.1. ilgalaikiam  materialiajam  ir  nematerialiajam  turtui,  kuris  nenusidėvi  per  vienus </w:t>
      </w:r>
    </w:p>
    <w:p w:rsidR="004A6849" w:rsidRDefault="004A6849" w:rsidP="00177F84">
      <w:pPr>
        <w:tabs>
          <w:tab w:val="left" w:pos="1080"/>
          <w:tab w:val="left" w:pos="1260"/>
        </w:tabs>
        <w:contextualSpacing/>
        <w:jc w:val="both"/>
        <w:rPr>
          <w:sz w:val="24"/>
          <w:szCs w:val="24"/>
          <w:lang w:val="lt-LT"/>
        </w:rPr>
      </w:pPr>
      <w:r>
        <w:rPr>
          <w:sz w:val="24"/>
          <w:szCs w:val="24"/>
          <w:lang w:val="lt-LT"/>
        </w:rPr>
        <w:t>metus, o jo vieneto vertė yra didesnė kaip 500 eurų, įsigyti;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42.2. patalpoms remontuoti, rekonstruoti ir statyti;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42.3. projekto parengiamojo etapo išlaidos, t.y. išlaidos, susijusios su veikla, vykdyta iki </w:t>
      </w:r>
    </w:p>
    <w:p w:rsidR="004A6849" w:rsidRDefault="004A6849" w:rsidP="00177F84">
      <w:pPr>
        <w:tabs>
          <w:tab w:val="left" w:pos="1080"/>
          <w:tab w:val="left" w:pos="1260"/>
        </w:tabs>
        <w:contextualSpacing/>
        <w:jc w:val="both"/>
        <w:rPr>
          <w:sz w:val="24"/>
          <w:szCs w:val="24"/>
          <w:lang w:val="lt-LT"/>
        </w:rPr>
      </w:pPr>
      <w:r>
        <w:rPr>
          <w:sz w:val="24"/>
          <w:szCs w:val="24"/>
          <w:lang w:val="lt-LT"/>
        </w:rPr>
        <w:t>pateikiant paraišką ir iki pasirašant sutartį, pvz., paraiškos rašymas;</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42.4. teikėjo įsiskolinimams padengti;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42.5. tarptautinių  projektų,  kitų  šalių  dalyvių  atvykimo  ir  išvykimo  iš /į  Lietuvos  bei </w:t>
      </w:r>
    </w:p>
    <w:p w:rsidR="004A6849" w:rsidRDefault="004A6849" w:rsidP="00177F84">
      <w:pPr>
        <w:tabs>
          <w:tab w:val="left" w:pos="1080"/>
          <w:tab w:val="left" w:pos="1260"/>
        </w:tabs>
        <w:contextualSpacing/>
        <w:jc w:val="both"/>
        <w:rPr>
          <w:sz w:val="24"/>
          <w:szCs w:val="24"/>
          <w:lang w:val="lt-LT"/>
        </w:rPr>
      </w:pPr>
      <w:r>
        <w:rPr>
          <w:sz w:val="24"/>
          <w:szCs w:val="24"/>
          <w:lang w:val="lt-LT"/>
        </w:rPr>
        <w:t>kelionės draudimo išlaidoms padengti;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42.6. tarptautinių kelionių (komandiruočių) išlaidoms padengti;</w:t>
      </w:r>
    </w:p>
    <w:p w:rsidR="004A6849" w:rsidRDefault="004A6849" w:rsidP="0046684C">
      <w:pPr>
        <w:tabs>
          <w:tab w:val="left" w:pos="1080"/>
          <w:tab w:val="left" w:pos="1260"/>
        </w:tabs>
        <w:ind w:left="710"/>
        <w:contextualSpacing/>
        <w:jc w:val="both"/>
        <w:rPr>
          <w:sz w:val="24"/>
          <w:szCs w:val="24"/>
          <w:lang w:val="lt-LT"/>
        </w:rPr>
      </w:pPr>
      <w:r>
        <w:rPr>
          <w:sz w:val="24"/>
          <w:szCs w:val="24"/>
          <w:lang w:val="lt-LT"/>
        </w:rPr>
        <w:t xml:space="preserve">   42.7. kitų projektų vykdymo išlaidoms padengti;</w:t>
      </w:r>
    </w:p>
    <w:p w:rsidR="004A6849" w:rsidRDefault="004A6849" w:rsidP="0046684C">
      <w:pPr>
        <w:tabs>
          <w:tab w:val="left" w:pos="1080"/>
          <w:tab w:val="left" w:pos="1260"/>
        </w:tabs>
        <w:ind w:left="710"/>
        <w:contextualSpacing/>
        <w:jc w:val="both"/>
        <w:rPr>
          <w:sz w:val="24"/>
          <w:szCs w:val="24"/>
          <w:lang w:val="lt-LT"/>
        </w:rPr>
      </w:pPr>
      <w:r>
        <w:rPr>
          <w:sz w:val="24"/>
          <w:szCs w:val="24"/>
          <w:lang w:val="lt-LT"/>
        </w:rPr>
        <w:t xml:space="preserve">   42.8. išperkamajai nuomai;</w:t>
      </w:r>
    </w:p>
    <w:p w:rsidR="004A6849" w:rsidRDefault="004A6849" w:rsidP="0046684C">
      <w:pPr>
        <w:tabs>
          <w:tab w:val="left" w:pos="1080"/>
          <w:tab w:val="left" w:pos="1260"/>
        </w:tabs>
        <w:ind w:left="710"/>
        <w:contextualSpacing/>
        <w:jc w:val="both"/>
        <w:rPr>
          <w:sz w:val="24"/>
          <w:szCs w:val="24"/>
          <w:lang w:val="lt-LT"/>
        </w:rPr>
      </w:pPr>
      <w:r>
        <w:rPr>
          <w:sz w:val="24"/>
          <w:szCs w:val="24"/>
          <w:lang w:val="lt-LT"/>
        </w:rPr>
        <w:t xml:space="preserve">   42.9. kitoms su projekto įgyvendinimu nesusijusioms išlaidoms padengti.</w:t>
      </w:r>
    </w:p>
    <w:p w:rsidR="004A6849" w:rsidRDefault="004A6849" w:rsidP="00177F84">
      <w:pPr>
        <w:tabs>
          <w:tab w:val="left" w:pos="1080"/>
          <w:tab w:val="left" w:pos="1260"/>
        </w:tabs>
        <w:ind w:left="710"/>
        <w:contextualSpacing/>
        <w:jc w:val="both"/>
        <w:rPr>
          <w:sz w:val="24"/>
          <w:szCs w:val="24"/>
          <w:lang w:val="lt-LT"/>
        </w:rPr>
      </w:pPr>
      <w:r>
        <w:rPr>
          <w:sz w:val="24"/>
          <w:szCs w:val="24"/>
          <w:lang w:val="lt-LT"/>
        </w:rPr>
        <w:t xml:space="preserve">   43. Pareiškėjas,  kuriam   skirtas  finansavimas   per  2   mėn.  nuo   sprendimo   priėmimo</w:t>
      </w:r>
    </w:p>
    <w:p w:rsidR="004A6849" w:rsidRPr="002A0948" w:rsidRDefault="004A6849" w:rsidP="00177F84">
      <w:pPr>
        <w:tabs>
          <w:tab w:val="left" w:pos="1080"/>
          <w:tab w:val="left" w:pos="1260"/>
        </w:tabs>
        <w:contextualSpacing/>
        <w:jc w:val="both"/>
        <w:rPr>
          <w:b/>
          <w:sz w:val="24"/>
          <w:szCs w:val="24"/>
          <w:lang w:val="lt-LT"/>
        </w:rPr>
      </w:pPr>
      <w:r>
        <w:rPr>
          <w:sz w:val="24"/>
          <w:szCs w:val="24"/>
          <w:lang w:val="lt-LT"/>
        </w:rPr>
        <w:t>datos privalo atvykti sudaryti projekto finansavimo sutartį adresu K. Ladigos g. 1, 214 kab., Anykščiai. Projekto pareiškėjui neatvykus sudaryti sutarties per nurodytą terminą, sprendimas skirti finansavimą panaikinamas (netenka galios).</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44. Projekto finansavimo sutartis (5 priedas) su finansavimą gavusiais projektų pareiškėjais dėl finansavimo skyrimo pasirašo Anykščių rajono savivaldybės administracijos direktorius.  </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lastRenderedPageBreak/>
        <w:t xml:space="preserve">              45. Jei pareiškėjui buvo skirtas dalinis finansavimas, t.y. skirta suma yra mažesnė, negu pareiškėjas prašė paraiškoje:</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45.1. pareiškėjas turi teisę keisti savo veiklos apimčių įsipareigojimus, bet neturi teisės keisti paraiškoje aprašytos veiklos turinio ir tikslų;</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 xml:space="preserve">              45.2. </w:t>
      </w:r>
      <w:r w:rsidRPr="00AE02F8">
        <w:rPr>
          <w:sz w:val="24"/>
          <w:szCs w:val="24"/>
          <w:lang w:val="lt-LT"/>
        </w:rPr>
        <w:t xml:space="preserve">prieš pasirašydamas Sutartį, turi elektroniniu paštu suderinti su Priemonės koordinatoriumi veiklas ir sąmatą. Gavus patvirtinimą, prie Sutarties pridėti Projekto sąmatą (sutarties priedas Nr. 1), kuri yra neatskiriama Sutarties dalis (elektroninis laiškas, kuriame patvirtinama, kad veiklos ir sąmata yra suderintos, pridedamas prie </w:t>
      </w:r>
      <w:r>
        <w:rPr>
          <w:sz w:val="24"/>
          <w:szCs w:val="24"/>
          <w:lang w:val="lt-LT"/>
        </w:rPr>
        <w:t>pareiš</w:t>
      </w:r>
      <w:r w:rsidRPr="00AE02F8">
        <w:rPr>
          <w:sz w:val="24"/>
          <w:szCs w:val="24"/>
          <w:lang w:val="lt-LT"/>
        </w:rPr>
        <w:t>kėjo paraiškos);</w:t>
      </w:r>
    </w:p>
    <w:p w:rsidR="004A6849" w:rsidRDefault="004A6849" w:rsidP="00177F84">
      <w:pPr>
        <w:autoSpaceDE w:val="0"/>
        <w:autoSpaceDN w:val="0"/>
        <w:adjustRightInd w:val="0"/>
        <w:ind w:firstLine="567"/>
        <w:jc w:val="both"/>
        <w:rPr>
          <w:sz w:val="24"/>
          <w:szCs w:val="24"/>
          <w:lang w:val="lt-LT"/>
        </w:rPr>
      </w:pPr>
      <w:r>
        <w:rPr>
          <w:sz w:val="24"/>
          <w:szCs w:val="24"/>
          <w:lang w:val="lt-LT"/>
        </w:rPr>
        <w:t xml:space="preserve">     45.3. l</w:t>
      </w:r>
      <w:r w:rsidRPr="00060D46">
        <w:rPr>
          <w:sz w:val="24"/>
          <w:szCs w:val="24"/>
          <w:lang w:val="lt-LT"/>
        </w:rPr>
        <w:t>ėšos projekto įgyvendinimui p</w:t>
      </w:r>
      <w:r>
        <w:rPr>
          <w:sz w:val="24"/>
          <w:szCs w:val="24"/>
          <w:lang w:val="lt-LT"/>
        </w:rPr>
        <w:t>ervedamos Projekto finansavimo S</w:t>
      </w:r>
      <w:r w:rsidRPr="00060D46">
        <w:rPr>
          <w:sz w:val="24"/>
          <w:szCs w:val="24"/>
          <w:lang w:val="lt-LT"/>
        </w:rPr>
        <w:t>utartyje nustaty</w:t>
      </w:r>
      <w:r>
        <w:rPr>
          <w:sz w:val="24"/>
          <w:szCs w:val="24"/>
          <w:lang w:val="lt-LT"/>
        </w:rPr>
        <w:t>ta tvarka, projekto pareiškėjui pateikus Lietuvos Respublikos finansų ministro įsakymu patvirtintą sąmatą ,,Forma BFP-1“ ir P</w:t>
      </w:r>
      <w:r w:rsidRPr="00060D46">
        <w:rPr>
          <w:sz w:val="24"/>
          <w:szCs w:val="24"/>
          <w:lang w:val="lt-LT"/>
        </w:rPr>
        <w:t>rašy</w:t>
      </w:r>
      <w:r>
        <w:rPr>
          <w:sz w:val="24"/>
          <w:szCs w:val="24"/>
          <w:lang w:val="lt-LT"/>
        </w:rPr>
        <w:t>mą dėl lėšų skyrimo (sutarties priedas Nr. 2</w:t>
      </w:r>
      <w:r w:rsidRPr="009075CA">
        <w:rPr>
          <w:sz w:val="24"/>
          <w:szCs w:val="24"/>
          <w:lang w:val="lt-LT"/>
        </w:rPr>
        <w:t xml:space="preserve"> ).</w:t>
      </w:r>
      <w:r w:rsidRPr="00D827C7">
        <w:rPr>
          <w:sz w:val="24"/>
          <w:szCs w:val="24"/>
          <w:lang w:val="lt-LT"/>
        </w:rPr>
        <w:t xml:space="preserve"> </w:t>
      </w:r>
    </w:p>
    <w:p w:rsidR="004A6849" w:rsidRDefault="004A6849" w:rsidP="00D7057E">
      <w:pPr>
        <w:autoSpaceDE w:val="0"/>
        <w:autoSpaceDN w:val="0"/>
        <w:adjustRightInd w:val="0"/>
        <w:ind w:firstLine="567"/>
        <w:jc w:val="both"/>
        <w:rPr>
          <w:sz w:val="24"/>
          <w:szCs w:val="24"/>
          <w:lang w:val="lt-LT"/>
        </w:rPr>
      </w:pPr>
      <w:r>
        <w:rPr>
          <w:b/>
          <w:sz w:val="24"/>
          <w:szCs w:val="24"/>
          <w:lang w:val="lt-LT"/>
        </w:rPr>
        <w:t xml:space="preserve">     </w:t>
      </w:r>
      <w:r w:rsidRPr="0037729A">
        <w:rPr>
          <w:sz w:val="24"/>
          <w:szCs w:val="24"/>
          <w:lang w:val="lt-LT"/>
        </w:rPr>
        <w:t>4</w:t>
      </w:r>
      <w:r>
        <w:rPr>
          <w:sz w:val="24"/>
          <w:szCs w:val="24"/>
          <w:lang w:val="lt-LT"/>
        </w:rPr>
        <w:t>6</w:t>
      </w:r>
      <w:r w:rsidRPr="0037729A">
        <w:rPr>
          <w:sz w:val="24"/>
          <w:szCs w:val="24"/>
          <w:lang w:val="lt-LT"/>
        </w:rPr>
        <w:t>.</w:t>
      </w:r>
      <w:r>
        <w:rPr>
          <w:sz w:val="24"/>
          <w:szCs w:val="24"/>
          <w:lang w:val="lt-LT"/>
        </w:rPr>
        <w:t xml:space="preserve"> </w:t>
      </w:r>
      <w:r w:rsidRPr="001F4F45">
        <w:rPr>
          <w:bCs/>
          <w:sz w:val="24"/>
          <w:szCs w:val="24"/>
          <w:lang w:val="lt-LT"/>
        </w:rPr>
        <w:t>Skyrus  papildomai lėšų projektams</w:t>
      </w:r>
      <w:r>
        <w:rPr>
          <w:bCs/>
          <w:sz w:val="24"/>
          <w:szCs w:val="24"/>
          <w:lang w:val="lt-LT"/>
        </w:rPr>
        <w:t xml:space="preserve"> finansuoti</w:t>
      </w:r>
      <w:r w:rsidRPr="001F4F45">
        <w:rPr>
          <w:bCs/>
          <w:sz w:val="24"/>
          <w:szCs w:val="24"/>
          <w:lang w:val="lt-LT"/>
        </w:rPr>
        <w:t xml:space="preserve">, įgyvendinamiems pagal </w:t>
      </w:r>
      <w:r>
        <w:rPr>
          <w:bCs/>
          <w:sz w:val="24"/>
          <w:szCs w:val="24"/>
          <w:lang w:val="lt-LT"/>
        </w:rPr>
        <w:t xml:space="preserve">6.1.1.01. priemonę, </w:t>
      </w:r>
      <w:r w:rsidRPr="001F4F45">
        <w:rPr>
          <w:bCs/>
          <w:sz w:val="24"/>
          <w:szCs w:val="24"/>
          <w:lang w:val="lt-LT"/>
        </w:rPr>
        <w:t>arba</w:t>
      </w:r>
      <w:r>
        <w:rPr>
          <w:bCs/>
          <w:sz w:val="24"/>
          <w:szCs w:val="24"/>
          <w:lang w:val="lt-LT"/>
        </w:rPr>
        <w:t xml:space="preserve"> pr</w:t>
      </w:r>
      <w:r w:rsidRPr="001F4F45">
        <w:rPr>
          <w:bCs/>
          <w:sz w:val="24"/>
          <w:szCs w:val="24"/>
          <w:lang w:val="lt-LT"/>
        </w:rPr>
        <w:t>ojekto vykdytojui atsisak</w:t>
      </w:r>
      <w:r>
        <w:rPr>
          <w:bCs/>
          <w:sz w:val="24"/>
          <w:szCs w:val="24"/>
          <w:lang w:val="lt-LT"/>
        </w:rPr>
        <w:t>ius p</w:t>
      </w:r>
      <w:r w:rsidRPr="001F4F45">
        <w:rPr>
          <w:bCs/>
          <w:sz w:val="24"/>
          <w:szCs w:val="24"/>
          <w:lang w:val="lt-LT"/>
        </w:rPr>
        <w:t>rojektui finansuoti skirtų lėšų, arba Anykščių rajono savivald</w:t>
      </w:r>
      <w:r>
        <w:rPr>
          <w:bCs/>
          <w:sz w:val="24"/>
          <w:szCs w:val="24"/>
          <w:lang w:val="lt-LT"/>
        </w:rPr>
        <w:t>ybės administracijai nutraukus p</w:t>
      </w:r>
      <w:r w:rsidRPr="001F4F45">
        <w:rPr>
          <w:bCs/>
          <w:sz w:val="24"/>
          <w:szCs w:val="24"/>
          <w:lang w:val="lt-LT"/>
        </w:rPr>
        <w:t xml:space="preserve">rojekto finansavimą ir dėl šių  priežasčių likus nepanaudotų lėšų, </w:t>
      </w:r>
      <w:r>
        <w:rPr>
          <w:bCs/>
          <w:sz w:val="24"/>
          <w:szCs w:val="24"/>
          <w:lang w:val="lt-LT"/>
        </w:rPr>
        <w:t>P</w:t>
      </w:r>
      <w:r w:rsidRPr="001F4F45">
        <w:rPr>
          <w:bCs/>
          <w:sz w:val="24"/>
          <w:szCs w:val="24"/>
          <w:lang w:val="lt-LT"/>
        </w:rPr>
        <w:t>riemon</w:t>
      </w:r>
      <w:r>
        <w:rPr>
          <w:bCs/>
          <w:sz w:val="24"/>
          <w:szCs w:val="24"/>
          <w:lang w:val="lt-LT"/>
        </w:rPr>
        <w:t>ės</w:t>
      </w:r>
      <w:r w:rsidRPr="001F4F45">
        <w:rPr>
          <w:bCs/>
          <w:sz w:val="24"/>
          <w:szCs w:val="24"/>
          <w:lang w:val="lt-LT"/>
        </w:rPr>
        <w:t xml:space="preserve"> koordin</w:t>
      </w:r>
      <w:r>
        <w:rPr>
          <w:bCs/>
          <w:sz w:val="24"/>
          <w:szCs w:val="24"/>
          <w:lang w:val="lt-LT"/>
        </w:rPr>
        <w:t>atorius</w:t>
      </w:r>
      <w:r w:rsidRPr="001F4F45">
        <w:rPr>
          <w:bCs/>
          <w:sz w:val="24"/>
          <w:szCs w:val="24"/>
          <w:lang w:val="lt-LT"/>
        </w:rPr>
        <w:t xml:space="preserve"> raštu informuoja projektus įgyvendinančius asmenis, kurių projektai finansuojami iš dalies, apie galimybę skirti  papildomai lėšų įgyvendinti projektus. Projekto vykdytojas teikia motyvuotą prašymą ir projekto sąmatą gauti papildomą finansavimą, nurodydamas projekto veiklas, kurioms bus panaudotos prašomos lėšos. Projekto vykdytojo prašomos lėšos neturi viršyti atitinkamam projektui iki visiško finansavimo trūkstamos dalies. Papildomo finansavimo prašymus svarsto komisija. Įvertinusi projektų vykdytojų prašomų lėšų poreikio pagrįstumą komisija pateikia siūlymą dėl papildomų lėšų paskirstymo Anykščių rajono savivaldybės administracijos direktoriui, kuris priima sprendimą. Sprendimas priimamas ir projektų vykdytojai apie priimtą sprendimą informuojami šio aprašo </w:t>
      </w:r>
      <w:r w:rsidRPr="00A14548">
        <w:rPr>
          <w:bCs/>
          <w:sz w:val="24"/>
          <w:szCs w:val="24"/>
          <w:lang w:val="lt-LT"/>
        </w:rPr>
        <w:t>3</w:t>
      </w:r>
      <w:r>
        <w:rPr>
          <w:bCs/>
          <w:sz w:val="24"/>
          <w:szCs w:val="24"/>
          <w:lang w:val="lt-LT"/>
        </w:rPr>
        <w:t>9</w:t>
      </w:r>
      <w:r w:rsidRPr="001F4F45">
        <w:rPr>
          <w:bCs/>
          <w:sz w:val="24"/>
          <w:szCs w:val="24"/>
          <w:lang w:val="lt-LT"/>
        </w:rPr>
        <w:t xml:space="preserve"> punkt</w:t>
      </w:r>
      <w:r>
        <w:rPr>
          <w:bCs/>
          <w:sz w:val="24"/>
          <w:szCs w:val="24"/>
          <w:lang w:val="lt-LT"/>
        </w:rPr>
        <w:t>o</w:t>
      </w:r>
      <w:r w:rsidRPr="001F4F45">
        <w:rPr>
          <w:bCs/>
          <w:sz w:val="24"/>
          <w:szCs w:val="24"/>
          <w:lang w:val="lt-LT"/>
        </w:rPr>
        <w:t xml:space="preserve"> nustatyta tvarka. Papildomo finansavimo skyrimas įforminamas pasirašant susitarimą dėl </w:t>
      </w:r>
      <w:r>
        <w:rPr>
          <w:sz w:val="24"/>
          <w:szCs w:val="24"/>
          <w:lang w:val="lt-LT"/>
        </w:rPr>
        <w:t xml:space="preserve">biudžeto lėšų naudojimo </w:t>
      </w:r>
      <w:r w:rsidRPr="0031220C">
        <w:rPr>
          <w:sz w:val="24"/>
          <w:szCs w:val="24"/>
          <w:lang w:val="lt-LT"/>
        </w:rPr>
        <w:t>sutarties</w:t>
      </w:r>
      <w:r>
        <w:rPr>
          <w:sz w:val="24"/>
          <w:szCs w:val="24"/>
          <w:lang w:val="lt-LT"/>
        </w:rPr>
        <w:t xml:space="preserve"> </w:t>
      </w:r>
      <w:r w:rsidRPr="001F4F45">
        <w:rPr>
          <w:bCs/>
          <w:sz w:val="24"/>
          <w:szCs w:val="24"/>
          <w:lang w:val="lt-LT"/>
        </w:rPr>
        <w:t>pakeitimo</w:t>
      </w:r>
      <w:r>
        <w:rPr>
          <w:bCs/>
          <w:sz w:val="24"/>
          <w:szCs w:val="24"/>
          <w:lang w:val="lt-LT"/>
        </w:rPr>
        <w:t>.</w:t>
      </w:r>
    </w:p>
    <w:p w:rsidR="004A6849" w:rsidRDefault="004A6849" w:rsidP="00177F84">
      <w:pPr>
        <w:tabs>
          <w:tab w:val="left" w:pos="709"/>
          <w:tab w:val="left" w:pos="1134"/>
          <w:tab w:val="left" w:pos="1170"/>
        </w:tabs>
        <w:contextualSpacing/>
        <w:jc w:val="both"/>
        <w:rPr>
          <w:sz w:val="24"/>
          <w:szCs w:val="24"/>
          <w:lang w:val="lt-LT"/>
        </w:rPr>
      </w:pPr>
      <w:r>
        <w:rPr>
          <w:sz w:val="24"/>
          <w:szCs w:val="24"/>
          <w:lang w:val="lt-LT"/>
        </w:rPr>
        <w:tab/>
        <w:t xml:space="preserve">   47. </w:t>
      </w:r>
      <w:r>
        <w:rPr>
          <w:sz w:val="24"/>
          <w:szCs w:val="24"/>
          <w:lang w:val="lt-LT"/>
        </w:rPr>
        <w:tab/>
        <w:t>Pareiškėjas privalo pasibaigus Projekto įgyvendinimui pateikti:</w:t>
      </w:r>
    </w:p>
    <w:p w:rsidR="004A6849" w:rsidRDefault="004A6849" w:rsidP="00177F84">
      <w:pPr>
        <w:contextualSpacing/>
        <w:jc w:val="both"/>
        <w:rPr>
          <w:sz w:val="24"/>
          <w:szCs w:val="24"/>
          <w:lang w:val="lt-LT"/>
        </w:rPr>
      </w:pPr>
      <w:r>
        <w:rPr>
          <w:sz w:val="24"/>
          <w:szCs w:val="24"/>
          <w:lang w:val="lt-LT"/>
        </w:rPr>
        <w:t xml:space="preserve">               47.1. Anykščių rajono savivaldybės administracijos Apskaitos skyriui Lietuvos Respublikos finansų ministro </w:t>
      </w:r>
      <w:r w:rsidRPr="00FC7DAF">
        <w:rPr>
          <w:sz w:val="24"/>
          <w:szCs w:val="24"/>
          <w:lang w:val="lt-LT"/>
        </w:rPr>
        <w:t>nustatytos formos Biudžeto išlaidų sąmatos įvykdymo ataskaitą</w:t>
      </w:r>
      <w:r>
        <w:rPr>
          <w:sz w:val="24"/>
          <w:szCs w:val="24"/>
          <w:lang w:val="lt-LT"/>
        </w:rPr>
        <w:t xml:space="preserve"> pagal formą Nr. 2</w:t>
      </w:r>
      <w:r w:rsidRPr="00FC7DAF">
        <w:rPr>
          <w:sz w:val="24"/>
          <w:szCs w:val="24"/>
          <w:lang w:val="lt-LT"/>
        </w:rPr>
        <w:t>,</w:t>
      </w:r>
      <w:r>
        <w:rPr>
          <w:sz w:val="24"/>
          <w:szCs w:val="24"/>
          <w:lang w:val="lt-LT"/>
        </w:rPr>
        <w:t xml:space="preserve"> buhalterinės apskaitos dokumentų, kuriais pagrindžiamas lėšų panaudojimas, kopijas bei </w:t>
      </w:r>
      <w:r w:rsidRPr="009075CA">
        <w:rPr>
          <w:sz w:val="24"/>
          <w:szCs w:val="24"/>
          <w:lang w:val="lt-LT"/>
        </w:rPr>
        <w:t>Projekto įvykdymo (Sutarties priedas</w:t>
      </w:r>
      <w:r>
        <w:rPr>
          <w:sz w:val="24"/>
          <w:szCs w:val="24"/>
          <w:lang w:val="lt-LT"/>
        </w:rPr>
        <w:t xml:space="preserve"> Nr. 3</w:t>
      </w:r>
      <w:r w:rsidRPr="009075CA">
        <w:rPr>
          <w:sz w:val="24"/>
          <w:szCs w:val="24"/>
          <w:lang w:val="lt-LT"/>
        </w:rPr>
        <w:t>) ataskaitą</w:t>
      </w:r>
      <w:r>
        <w:rPr>
          <w:sz w:val="24"/>
          <w:szCs w:val="24"/>
          <w:lang w:val="lt-LT"/>
        </w:rPr>
        <w:t>;</w:t>
      </w:r>
    </w:p>
    <w:p w:rsidR="004A6849" w:rsidRDefault="004A6849" w:rsidP="00177F84">
      <w:pPr>
        <w:contextualSpacing/>
        <w:jc w:val="both"/>
        <w:rPr>
          <w:sz w:val="24"/>
          <w:szCs w:val="24"/>
          <w:lang w:val="lt-LT"/>
        </w:rPr>
      </w:pPr>
      <w:r>
        <w:rPr>
          <w:sz w:val="24"/>
          <w:szCs w:val="24"/>
          <w:lang w:val="lt-LT"/>
        </w:rPr>
        <w:t xml:space="preserve">               47.2. Anykščių rajono savivaldybės administracijos Vaiko teisių apsaugos skyriui Projekto dalykinę ataskaitą (Sutarties priedas Nr. 4) ir dalyvių sąrašų kopijas (vardas, pavardė, gimimo metai, kontaktai, parašas).</w:t>
      </w:r>
    </w:p>
    <w:p w:rsidR="004A6849" w:rsidRDefault="004A6849" w:rsidP="00177F84">
      <w:pPr>
        <w:pStyle w:val="BodyText2"/>
        <w:spacing w:after="0" w:line="240" w:lineRule="auto"/>
        <w:ind w:firstLine="720"/>
        <w:jc w:val="both"/>
        <w:rPr>
          <w:sz w:val="24"/>
          <w:szCs w:val="24"/>
          <w:lang w:val="lt-LT"/>
        </w:rPr>
      </w:pPr>
      <w:r>
        <w:rPr>
          <w:sz w:val="24"/>
          <w:szCs w:val="24"/>
          <w:lang w:val="lt-LT"/>
        </w:rPr>
        <w:t xml:space="preserve">    48. </w:t>
      </w:r>
      <w:r w:rsidRPr="007F0FA3">
        <w:rPr>
          <w:bCs/>
          <w:sz w:val="24"/>
          <w:szCs w:val="24"/>
          <w:lang w:val="lt-LT"/>
        </w:rPr>
        <w:t>Priemon</w:t>
      </w:r>
      <w:r>
        <w:rPr>
          <w:bCs/>
          <w:sz w:val="24"/>
          <w:szCs w:val="24"/>
          <w:lang w:val="lt-LT"/>
        </w:rPr>
        <w:t>ės</w:t>
      </w:r>
      <w:r w:rsidRPr="007F0FA3">
        <w:rPr>
          <w:bCs/>
          <w:sz w:val="24"/>
          <w:szCs w:val="24"/>
          <w:lang w:val="lt-LT"/>
        </w:rPr>
        <w:t xml:space="preserve"> finansinę kontrolę atlieka Savivaldybės </w:t>
      </w:r>
      <w:r w:rsidRPr="007F0FA3">
        <w:rPr>
          <w:sz w:val="24"/>
          <w:szCs w:val="24"/>
          <w:lang w:val="lt-LT"/>
        </w:rPr>
        <w:t>Kontrolės ir audito tarnyba, Savivaldybės Centralizuotas vidaus audito skyrius,</w:t>
      </w:r>
      <w:r w:rsidRPr="007F0FA3">
        <w:rPr>
          <w:bCs/>
          <w:sz w:val="24"/>
          <w:szCs w:val="24"/>
          <w:lang w:val="lt-LT"/>
        </w:rPr>
        <w:t xml:space="preserve"> Savivaldybės Apskaitos skyrius. Priemon</w:t>
      </w:r>
      <w:r>
        <w:rPr>
          <w:bCs/>
          <w:sz w:val="24"/>
          <w:szCs w:val="24"/>
          <w:lang w:val="lt-LT"/>
        </w:rPr>
        <w:t>ės</w:t>
      </w:r>
      <w:r w:rsidRPr="007F0FA3">
        <w:rPr>
          <w:bCs/>
          <w:sz w:val="24"/>
          <w:szCs w:val="24"/>
          <w:lang w:val="lt-LT"/>
        </w:rPr>
        <w:t xml:space="preserve"> įgyvendinimo kontrolę atlieka </w:t>
      </w:r>
      <w:r>
        <w:rPr>
          <w:bCs/>
          <w:sz w:val="24"/>
          <w:szCs w:val="24"/>
          <w:lang w:val="lt-LT"/>
        </w:rPr>
        <w:t>Savivaldybės Vaiko teisių apsaugos skyrius.</w:t>
      </w:r>
    </w:p>
    <w:p w:rsidR="004A6849" w:rsidRDefault="004A6849" w:rsidP="00177F84">
      <w:pPr>
        <w:contextualSpacing/>
        <w:jc w:val="both"/>
        <w:rPr>
          <w:sz w:val="24"/>
          <w:szCs w:val="24"/>
          <w:lang w:val="lt-LT"/>
        </w:rPr>
      </w:pPr>
      <w:r>
        <w:rPr>
          <w:sz w:val="24"/>
          <w:szCs w:val="24"/>
          <w:lang w:val="lt-LT"/>
        </w:rPr>
        <w:t xml:space="preserve">                49.  Pareiškėjas, kurio veikla yra daugiau kaip 50 proc. finansuojama iš valstybės, savivaldybių biudžetų, Europos Sąjungos lėšų, yra laikomas perkančiąja organizacija. Perkančioji organizacija, atlikdama pirkimus, privalo vadovautis Lietuvos Respublikos viešųjų pirkimų įstatymu.</w:t>
      </w:r>
    </w:p>
    <w:p w:rsidR="004A6849" w:rsidRDefault="004A6849" w:rsidP="00177F84">
      <w:pPr>
        <w:contextualSpacing/>
        <w:jc w:val="both"/>
        <w:rPr>
          <w:sz w:val="24"/>
          <w:szCs w:val="24"/>
          <w:lang w:val="lt-LT"/>
        </w:rPr>
      </w:pPr>
      <w:r>
        <w:rPr>
          <w:sz w:val="24"/>
          <w:szCs w:val="24"/>
          <w:lang w:val="lt-LT"/>
        </w:rPr>
        <w:t xml:space="preserve">                50. Pareiškėjas, gavęs finansavimą projektui įgyvendinti, įsipareigoja nepažeisti Lietuvos Respublikos konstitucijos, įstatymų ir kitų teisės aktų.</w:t>
      </w:r>
    </w:p>
    <w:p w:rsidR="004A6849" w:rsidRDefault="004A6849" w:rsidP="00177F84">
      <w:pPr>
        <w:contextualSpacing/>
        <w:jc w:val="both"/>
        <w:rPr>
          <w:sz w:val="24"/>
          <w:szCs w:val="24"/>
          <w:lang w:val="lt-LT"/>
        </w:rPr>
      </w:pPr>
    </w:p>
    <w:p w:rsidR="004A6849" w:rsidRPr="001D4359" w:rsidRDefault="004A6849" w:rsidP="00177F84">
      <w:pPr>
        <w:contextualSpacing/>
        <w:jc w:val="center"/>
        <w:rPr>
          <w:b/>
          <w:sz w:val="24"/>
          <w:szCs w:val="24"/>
          <w:lang w:val="lt-LT"/>
        </w:rPr>
      </w:pPr>
      <w:r w:rsidRPr="001D4359">
        <w:rPr>
          <w:b/>
          <w:sz w:val="24"/>
          <w:szCs w:val="24"/>
          <w:lang w:val="lt-LT"/>
        </w:rPr>
        <w:t>VII SKYRIUS</w:t>
      </w:r>
    </w:p>
    <w:p w:rsidR="004A6849" w:rsidRDefault="004A6849" w:rsidP="00177F84">
      <w:pPr>
        <w:contextualSpacing/>
        <w:jc w:val="center"/>
        <w:rPr>
          <w:b/>
          <w:sz w:val="24"/>
          <w:szCs w:val="24"/>
          <w:lang w:val="lt-LT"/>
        </w:rPr>
      </w:pPr>
      <w:r>
        <w:rPr>
          <w:b/>
          <w:sz w:val="24"/>
          <w:szCs w:val="24"/>
          <w:lang w:val="lt-LT"/>
        </w:rPr>
        <w:t xml:space="preserve"> BAIGIAMOSIOS NUOSTATOS</w:t>
      </w:r>
    </w:p>
    <w:p w:rsidR="004A6849" w:rsidRDefault="004A6849" w:rsidP="00177F84">
      <w:pPr>
        <w:contextualSpacing/>
        <w:jc w:val="center"/>
        <w:rPr>
          <w:b/>
          <w:sz w:val="24"/>
          <w:szCs w:val="24"/>
          <w:lang w:val="lt-LT"/>
        </w:rPr>
      </w:pPr>
    </w:p>
    <w:p w:rsidR="004A6849" w:rsidRDefault="004A6849" w:rsidP="00177F84">
      <w:pPr>
        <w:contextualSpacing/>
        <w:jc w:val="both"/>
        <w:rPr>
          <w:sz w:val="24"/>
          <w:szCs w:val="24"/>
          <w:lang w:val="lt-LT"/>
        </w:rPr>
      </w:pPr>
      <w:r>
        <w:rPr>
          <w:sz w:val="24"/>
          <w:szCs w:val="24"/>
          <w:lang w:val="lt-LT"/>
        </w:rPr>
        <w:t xml:space="preserve">                51. Anykščių rajono savivaldybės administracija neprisiima atsakomybės, jei dėl pareiškėjo paraiškoje nurodytų klaidingų kontaktinių duomenų (adreso, telefono, fakso, el. pašto adreso ir kt.) pareiškėjo nepasiekia laiškai arba su pareiškėju negalima susisiekti telefonu.</w:t>
      </w:r>
    </w:p>
    <w:p w:rsidR="004A6849" w:rsidRPr="005A2028" w:rsidRDefault="004A6849" w:rsidP="00177F84">
      <w:pPr>
        <w:contextualSpacing/>
        <w:jc w:val="both"/>
        <w:rPr>
          <w:sz w:val="24"/>
          <w:szCs w:val="24"/>
          <w:lang w:val="lt-LT"/>
        </w:rPr>
      </w:pPr>
      <w:r>
        <w:rPr>
          <w:sz w:val="24"/>
          <w:szCs w:val="24"/>
          <w:lang w:val="lt-LT"/>
        </w:rPr>
        <w:lastRenderedPageBreak/>
        <w:t xml:space="preserve">                52. Pareiš</w:t>
      </w:r>
      <w:r w:rsidRPr="00BE24FA">
        <w:rPr>
          <w:sz w:val="24"/>
          <w:szCs w:val="24"/>
          <w:lang w:val="lt-LT"/>
        </w:rPr>
        <w:t>kėjui el. paštu Anykščių rajono savivaldybės administracijos siunčiami klausimai, prašymai, susiję su paraiškos teikimu konkursui, laikomi oficialiais.</w:t>
      </w:r>
    </w:p>
    <w:p w:rsidR="004A6849" w:rsidRDefault="004A6849" w:rsidP="00177F84">
      <w:pPr>
        <w:tabs>
          <w:tab w:val="left" w:pos="709"/>
        </w:tabs>
        <w:contextualSpacing/>
        <w:jc w:val="both"/>
        <w:rPr>
          <w:sz w:val="24"/>
          <w:szCs w:val="24"/>
          <w:lang w:val="lt-LT"/>
        </w:rPr>
      </w:pPr>
      <w:r>
        <w:rPr>
          <w:sz w:val="24"/>
          <w:szCs w:val="24"/>
          <w:lang w:val="lt-LT"/>
        </w:rPr>
        <w:tab/>
      </w:r>
      <w:r w:rsidRPr="002A0948">
        <w:rPr>
          <w:sz w:val="24"/>
          <w:szCs w:val="24"/>
          <w:lang w:val="lt-LT"/>
        </w:rPr>
        <w:t xml:space="preserve"> </w:t>
      </w:r>
      <w:r>
        <w:rPr>
          <w:sz w:val="24"/>
          <w:szCs w:val="24"/>
          <w:lang w:val="lt-LT"/>
        </w:rPr>
        <w:t xml:space="preserve">   53. Pareiškėjų paraiškos ir Projektų dalykinės ataskaitos saugomos </w:t>
      </w:r>
      <w:r w:rsidRPr="00177F84">
        <w:rPr>
          <w:sz w:val="24"/>
          <w:szCs w:val="24"/>
          <w:lang w:val="lt-LT"/>
        </w:rPr>
        <w:t>dešimt</w:t>
      </w:r>
      <w:r>
        <w:rPr>
          <w:sz w:val="24"/>
          <w:szCs w:val="24"/>
          <w:lang w:val="lt-LT"/>
        </w:rPr>
        <w:t xml:space="preserve"> metų po projektų įgyvendinimo. </w:t>
      </w:r>
    </w:p>
    <w:p w:rsidR="004A6849" w:rsidRDefault="004A6849" w:rsidP="00177F84">
      <w:pPr>
        <w:tabs>
          <w:tab w:val="left" w:pos="709"/>
        </w:tabs>
        <w:contextualSpacing/>
        <w:jc w:val="both"/>
        <w:rPr>
          <w:sz w:val="24"/>
          <w:szCs w:val="24"/>
          <w:lang w:val="lt-LT"/>
        </w:rPr>
      </w:pPr>
      <w:r>
        <w:rPr>
          <w:sz w:val="24"/>
          <w:szCs w:val="24"/>
          <w:lang w:val="lt-LT"/>
        </w:rPr>
        <w:tab/>
        <w:t xml:space="preserve">    54. Šis Aprašas gali būti keičiamas Anykščių rajono savivaldybės administracijos direktoriaus įsakymu.</w:t>
      </w:r>
    </w:p>
    <w:p w:rsidR="004A6849" w:rsidRPr="002A0948" w:rsidRDefault="004A6849" w:rsidP="00177F84">
      <w:pPr>
        <w:tabs>
          <w:tab w:val="left" w:pos="709"/>
        </w:tabs>
        <w:contextualSpacing/>
        <w:jc w:val="both"/>
        <w:rPr>
          <w:b/>
          <w:sz w:val="24"/>
          <w:szCs w:val="24"/>
          <w:lang w:val="lt-LT"/>
        </w:rPr>
      </w:pPr>
    </w:p>
    <w:p w:rsidR="004A6849" w:rsidRDefault="004A6849" w:rsidP="00177F84">
      <w:pPr>
        <w:tabs>
          <w:tab w:val="left" w:pos="709"/>
        </w:tabs>
        <w:contextualSpacing/>
        <w:rPr>
          <w:sz w:val="24"/>
          <w:szCs w:val="24"/>
          <w:lang w:val="lt-LT"/>
        </w:rPr>
      </w:pPr>
    </w:p>
    <w:p w:rsidR="004A6849" w:rsidRDefault="004A6849" w:rsidP="00177F84">
      <w:pPr>
        <w:tabs>
          <w:tab w:val="left" w:pos="709"/>
        </w:tabs>
        <w:contextualSpacing/>
        <w:jc w:val="center"/>
        <w:rPr>
          <w:sz w:val="24"/>
          <w:szCs w:val="24"/>
          <w:lang w:val="lt-LT"/>
        </w:rPr>
      </w:pPr>
      <w:r>
        <w:rPr>
          <w:sz w:val="24"/>
          <w:szCs w:val="24"/>
          <w:lang w:val="lt-LT"/>
        </w:rPr>
        <w:t>____________________________________</w:t>
      </w:r>
    </w:p>
    <w:p w:rsidR="004A6849" w:rsidRDefault="004A6849" w:rsidP="00177F84">
      <w:pPr>
        <w:tabs>
          <w:tab w:val="left" w:pos="709"/>
        </w:tabs>
        <w:contextualSpacing/>
        <w:rPr>
          <w:sz w:val="24"/>
          <w:szCs w:val="24"/>
          <w:lang w:val="lt-LT"/>
        </w:rPr>
      </w:pPr>
    </w:p>
    <w:p w:rsidR="004A6849" w:rsidRPr="002A0948" w:rsidRDefault="004A6849" w:rsidP="00177F84">
      <w:pPr>
        <w:pStyle w:val="Hyperlink1"/>
        <w:tabs>
          <w:tab w:val="left" w:pos="709"/>
          <w:tab w:val="left" w:pos="1440"/>
        </w:tabs>
        <w:spacing w:line="240" w:lineRule="auto"/>
        <w:ind w:firstLine="0"/>
        <w:contextualSpacing/>
        <w:rPr>
          <w:sz w:val="24"/>
          <w:szCs w:val="24"/>
          <w:lang w:val="lt-LT"/>
        </w:rPr>
      </w:pPr>
      <w:r>
        <w:rPr>
          <w:color w:val="auto"/>
          <w:sz w:val="24"/>
          <w:szCs w:val="24"/>
          <w:lang w:val="lt-LT"/>
        </w:rPr>
        <w:tab/>
      </w:r>
    </w:p>
    <w:p w:rsidR="004A6849" w:rsidRPr="002A0948" w:rsidRDefault="004A6849" w:rsidP="00177F84">
      <w:pPr>
        <w:tabs>
          <w:tab w:val="left" w:pos="709"/>
          <w:tab w:val="left" w:pos="1440"/>
        </w:tabs>
        <w:contextualSpacing/>
        <w:jc w:val="both"/>
        <w:rPr>
          <w:sz w:val="24"/>
          <w:szCs w:val="24"/>
          <w:lang w:val="lt-LT"/>
        </w:rPr>
      </w:pPr>
      <w:r>
        <w:rPr>
          <w:sz w:val="24"/>
          <w:szCs w:val="24"/>
          <w:lang w:val="lt-LT"/>
        </w:rPr>
        <w:tab/>
      </w:r>
    </w:p>
    <w:p w:rsidR="004A6849" w:rsidRDefault="004A6849" w:rsidP="00177F84">
      <w:pPr>
        <w:tabs>
          <w:tab w:val="left" w:pos="709"/>
        </w:tabs>
        <w:contextualSpacing/>
        <w:jc w:val="both"/>
        <w:rPr>
          <w:sz w:val="24"/>
          <w:szCs w:val="24"/>
          <w:lang w:val="lt-LT"/>
        </w:rPr>
      </w:pPr>
      <w:r>
        <w:rPr>
          <w:sz w:val="24"/>
          <w:szCs w:val="24"/>
          <w:lang w:val="lt-LT"/>
        </w:rPr>
        <w:tab/>
      </w:r>
    </w:p>
    <w:p w:rsidR="004A6849" w:rsidRDefault="004A6849" w:rsidP="00177F84">
      <w:pPr>
        <w:tabs>
          <w:tab w:val="left" w:pos="709"/>
        </w:tabs>
        <w:contextualSpacing/>
        <w:jc w:val="both"/>
        <w:rPr>
          <w:sz w:val="24"/>
          <w:szCs w:val="24"/>
          <w:lang w:val="lt-LT"/>
        </w:rPr>
      </w:pPr>
    </w:p>
    <w:p w:rsidR="004A6849" w:rsidRPr="002A0948" w:rsidRDefault="004A6849" w:rsidP="00177F84">
      <w:pPr>
        <w:tabs>
          <w:tab w:val="left" w:pos="709"/>
        </w:tabs>
        <w:contextualSpacing/>
        <w:jc w:val="both"/>
        <w:rPr>
          <w:lang w:val="lt-LT"/>
        </w:rPr>
      </w:pPr>
    </w:p>
    <w:p w:rsidR="004A6849" w:rsidRDefault="004A6849" w:rsidP="00177F84">
      <w:pPr>
        <w:rPr>
          <w:lang w:val="lt-LT"/>
        </w:rPr>
      </w:pPr>
    </w:p>
    <w:p w:rsidR="004A6849" w:rsidRPr="000F0017" w:rsidRDefault="004A6849" w:rsidP="00177F84">
      <w:pPr>
        <w:rPr>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Default="004A6849" w:rsidP="00534D06">
      <w:pPr>
        <w:ind w:left="4536" w:right="709"/>
        <w:jc w:val="both"/>
        <w:rPr>
          <w:sz w:val="24"/>
          <w:szCs w:val="24"/>
          <w:lang w:val="lt-LT"/>
        </w:rPr>
      </w:pPr>
    </w:p>
    <w:p w:rsidR="004A6849" w:rsidRPr="000F0017" w:rsidRDefault="004A6849" w:rsidP="00534D06">
      <w:pPr>
        <w:ind w:left="4536" w:right="709"/>
        <w:jc w:val="both"/>
        <w:rPr>
          <w:sz w:val="24"/>
          <w:szCs w:val="24"/>
          <w:lang w:val="lt-LT"/>
        </w:rPr>
      </w:pPr>
      <w:r w:rsidRPr="000F0017">
        <w:rPr>
          <w:sz w:val="24"/>
          <w:szCs w:val="24"/>
          <w:lang w:val="lt-LT"/>
        </w:rPr>
        <w:lastRenderedPageBreak/>
        <w:t>Pagal Anykščių rajono savivaldybės strateginio 201</w:t>
      </w:r>
      <w:r>
        <w:rPr>
          <w:sz w:val="24"/>
          <w:szCs w:val="24"/>
          <w:lang w:val="lt-LT"/>
        </w:rPr>
        <w:t xml:space="preserve">6 - </w:t>
      </w:r>
      <w:r w:rsidRPr="000F0017">
        <w:rPr>
          <w:sz w:val="24"/>
          <w:szCs w:val="24"/>
          <w:lang w:val="lt-LT"/>
        </w:rPr>
        <w:t>201</w:t>
      </w:r>
      <w:r>
        <w:rPr>
          <w:sz w:val="24"/>
          <w:szCs w:val="24"/>
          <w:lang w:val="lt-LT"/>
        </w:rPr>
        <w:t>8</w:t>
      </w:r>
      <w:r w:rsidRPr="000F0017">
        <w:rPr>
          <w:sz w:val="24"/>
          <w:szCs w:val="24"/>
          <w:lang w:val="lt-LT"/>
        </w:rPr>
        <w:t xml:space="preserve"> metų veiklos plano priemonę 6.1.1.01</w:t>
      </w:r>
      <w:r>
        <w:rPr>
          <w:sz w:val="24"/>
          <w:szCs w:val="24"/>
          <w:lang w:val="lt-LT"/>
        </w:rPr>
        <w:t xml:space="preserve"> </w:t>
      </w:r>
      <w:r w:rsidRPr="000F0017">
        <w:rPr>
          <w:sz w:val="24"/>
          <w:szCs w:val="24"/>
          <w:lang w:val="lt-LT"/>
        </w:rPr>
        <w:t xml:space="preserve">,,Jaunimo </w:t>
      </w:r>
      <w:r>
        <w:rPr>
          <w:sz w:val="24"/>
          <w:szCs w:val="24"/>
          <w:lang w:val="lt-LT"/>
        </w:rPr>
        <w:t>užimtumo skatinimas</w:t>
      </w:r>
      <w:r w:rsidRPr="000F0017">
        <w:rPr>
          <w:sz w:val="24"/>
          <w:szCs w:val="24"/>
          <w:lang w:val="lt-LT"/>
        </w:rPr>
        <w:t xml:space="preserve">“, finansavimo tvarkos aprašo </w:t>
      </w:r>
    </w:p>
    <w:p w:rsidR="004A6849" w:rsidRPr="00AC7E9D" w:rsidRDefault="004A6849" w:rsidP="00534D06">
      <w:pPr>
        <w:ind w:left="4536" w:right="709"/>
        <w:rPr>
          <w:sz w:val="24"/>
          <w:szCs w:val="24"/>
          <w:lang w:val="lt-LT"/>
        </w:rPr>
      </w:pPr>
      <w:r w:rsidRPr="00AC7E9D">
        <w:rPr>
          <w:sz w:val="24"/>
          <w:szCs w:val="24"/>
          <w:lang w:val="lt-LT"/>
        </w:rPr>
        <w:t>1 priedas</w:t>
      </w:r>
    </w:p>
    <w:p w:rsidR="004A6849" w:rsidRPr="00AC7E9D" w:rsidRDefault="004A6849" w:rsidP="00534D06">
      <w:pPr>
        <w:ind w:right="1208"/>
        <w:jc w:val="center"/>
        <w:rPr>
          <w:b/>
          <w:sz w:val="24"/>
          <w:szCs w:val="24"/>
          <w:lang w:val="lt-LT"/>
        </w:rPr>
      </w:pPr>
    </w:p>
    <w:p w:rsidR="004A6849" w:rsidRDefault="004A6849" w:rsidP="00534D06">
      <w:pPr>
        <w:pStyle w:val="FootnoteText"/>
        <w:spacing w:line="240" w:lineRule="auto"/>
        <w:rPr>
          <w:b/>
        </w:rPr>
      </w:pPr>
    </w:p>
    <w:p w:rsidR="004A6849" w:rsidRDefault="004A6849" w:rsidP="00534D06">
      <w:pPr>
        <w:pStyle w:val="CentrBold"/>
        <w:spacing w:line="240" w:lineRule="auto"/>
        <w:rPr>
          <w:sz w:val="24"/>
          <w:szCs w:val="24"/>
          <w:lang w:val="lt-LT"/>
        </w:rPr>
      </w:pPr>
      <w:r>
        <w:rPr>
          <w:sz w:val="24"/>
          <w:szCs w:val="24"/>
          <w:lang w:val="lt-LT"/>
        </w:rPr>
        <w:t>JAUNIMO POLITIKOS PROGRAMOS ĮGYVENDINIMO PROJEKTŲ FINANSAVIMO  KONKURSO PARAIŠKA</w:t>
      </w:r>
    </w:p>
    <w:p w:rsidR="004A6849" w:rsidRDefault="004A6849" w:rsidP="00534D06">
      <w:pPr>
        <w:pStyle w:val="CentrBold"/>
        <w:spacing w:line="240" w:lineRule="auto"/>
        <w:rPr>
          <w:sz w:val="24"/>
          <w:szCs w:val="24"/>
          <w:lang w:val="lt-LT"/>
        </w:rPr>
      </w:pPr>
    </w:p>
    <w:p w:rsidR="00B77DDC" w:rsidRDefault="00B77DDC" w:rsidP="00534D06">
      <w:pPr>
        <w:pStyle w:val="CentrBold"/>
        <w:spacing w:line="240" w:lineRule="auto"/>
        <w:rPr>
          <w:sz w:val="24"/>
          <w:szCs w:val="24"/>
          <w:lang w:val="lt-LT"/>
        </w:rPr>
      </w:pPr>
    </w:p>
    <w:p w:rsidR="004A6849" w:rsidRPr="005F11F2" w:rsidRDefault="004A6849" w:rsidP="005F11F2">
      <w:pPr>
        <w:rPr>
          <w:b/>
          <w:sz w:val="24"/>
          <w:szCs w:val="24"/>
          <w:lang w:val="lt-LT"/>
        </w:rPr>
      </w:pPr>
      <w:r w:rsidRPr="005F11F2">
        <w:rPr>
          <w:b/>
          <w:sz w:val="24"/>
          <w:szCs w:val="24"/>
          <w:lang w:val="lt-LT"/>
        </w:rPr>
        <w:t>1. INFORMACIJA APIE PAREIŠKĖJĄ</w:t>
      </w:r>
    </w:p>
    <w:p w:rsidR="004A6849" w:rsidRPr="005F11F2" w:rsidRDefault="004A6849" w:rsidP="005F11F2">
      <w:pPr>
        <w:rPr>
          <w:b/>
          <w:sz w:val="24"/>
          <w:szCs w:val="24"/>
          <w:highlight w:val="yellow"/>
          <w:lang w:val="lt-LT"/>
        </w:rPr>
      </w:pPr>
    </w:p>
    <w:p w:rsidR="004A6849" w:rsidRPr="005F11F2" w:rsidRDefault="004A6849" w:rsidP="005F11F2">
      <w:pPr>
        <w:rPr>
          <w:lang w:val="lt-LT"/>
        </w:rPr>
      </w:pPr>
      <w:r w:rsidRPr="005F11F2">
        <w:rPr>
          <w:lang w:val="lt-LT"/>
        </w:rPr>
        <w:t>1.1. Pareiškėjo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highlight w:val="yellow"/>
                <w:lang w:val="lt-LT"/>
              </w:rPr>
            </w:pPr>
          </w:p>
        </w:tc>
      </w:tr>
    </w:tbl>
    <w:p w:rsidR="004A6849" w:rsidRDefault="004A6849" w:rsidP="005F11F2">
      <w:pPr>
        <w:rPr>
          <w:highlight w:val="yellow"/>
          <w:lang w:val="lt-LT"/>
        </w:rPr>
      </w:pPr>
    </w:p>
    <w:p w:rsidR="004A6849" w:rsidRDefault="004A6849" w:rsidP="005F11F2">
      <w:pPr>
        <w:rPr>
          <w:lang w:val="lt-LT"/>
        </w:rPr>
      </w:pPr>
      <w:r w:rsidRPr="005F11F2">
        <w:rPr>
          <w:lang w:val="lt-LT"/>
        </w:rPr>
        <w:t>1.2. Pareiškėjo teisinė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lang w:val="lt-LT"/>
        </w:rPr>
      </w:pPr>
      <w:r>
        <w:rPr>
          <w:lang w:val="lt-LT"/>
        </w:rPr>
        <w:t>1.3. Juridinio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lang w:val="lt-LT"/>
        </w:rPr>
      </w:pPr>
      <w:r>
        <w:rPr>
          <w:lang w:val="lt-LT"/>
        </w:rPr>
        <w:t>1.4. Kontaktiniai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16129B"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lang w:val="lt-LT"/>
        </w:rPr>
      </w:pPr>
      <w:r>
        <w:rPr>
          <w:lang w:val="lt-LT"/>
        </w:rPr>
        <w:t>1.5. Pareiškėjo vadovas/įgaliotas asmuo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16129B"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lang w:val="lt-LT"/>
        </w:rPr>
      </w:pPr>
      <w:r>
        <w:rPr>
          <w:lang w:val="lt-LT"/>
        </w:rPr>
        <w:t>1.6. Kontaktinis asmuo/projekto vadovas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16129B"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lang w:val="lt-LT"/>
        </w:rPr>
      </w:pPr>
      <w:r>
        <w:rPr>
          <w:lang w:val="lt-LT"/>
        </w:rPr>
        <w:t>1.7. Finansininkas ar buhalterinės apskaitos paslaugas teikiantis asmuo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b/>
          <w:sz w:val="24"/>
          <w:szCs w:val="24"/>
          <w:lang w:val="lt-LT"/>
        </w:rPr>
      </w:pPr>
      <w:r w:rsidRPr="005F11F2">
        <w:rPr>
          <w:b/>
          <w:sz w:val="24"/>
          <w:szCs w:val="24"/>
          <w:lang w:val="lt-LT"/>
        </w:rPr>
        <w:t>2.PROJEKTO APRAŠYMAS</w:t>
      </w:r>
    </w:p>
    <w:p w:rsidR="004A6849" w:rsidRDefault="004A6849" w:rsidP="005F11F2">
      <w:pPr>
        <w:rPr>
          <w:b/>
          <w:sz w:val="24"/>
          <w:szCs w:val="24"/>
          <w:lang w:val="lt-LT"/>
        </w:rPr>
      </w:pPr>
    </w:p>
    <w:p w:rsidR="004A6849" w:rsidRDefault="004A6849" w:rsidP="005F11F2">
      <w:pPr>
        <w:rPr>
          <w:b/>
          <w:lang w:val="lt-LT"/>
        </w:rPr>
      </w:pPr>
      <w:r w:rsidRPr="005F11F2">
        <w:rPr>
          <w:b/>
          <w:lang w:val="lt-LT"/>
        </w:rPr>
        <w:t>2.1.</w:t>
      </w:r>
      <w:r>
        <w:rPr>
          <w:b/>
          <w:lang w:val="lt-LT"/>
        </w:rPr>
        <w:t xml:space="preserve"> Projekto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b/>
          <w:lang w:val="lt-LT"/>
        </w:rPr>
      </w:pPr>
      <w:r>
        <w:rPr>
          <w:b/>
          <w:lang w:val="lt-LT"/>
        </w:rPr>
        <w:t>2.2. Projektui įgyvendinti prašoma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4A6849" w:rsidTr="00ED7CBC">
        <w:tc>
          <w:tcPr>
            <w:tcW w:w="4927" w:type="dxa"/>
          </w:tcPr>
          <w:p w:rsidR="004A6849" w:rsidRPr="00ED7CBC" w:rsidRDefault="004A6849" w:rsidP="005F11F2">
            <w:pPr>
              <w:rPr>
                <w:b/>
                <w:lang w:val="lt-LT"/>
              </w:rPr>
            </w:pPr>
            <w:r w:rsidRPr="00ED7CBC">
              <w:rPr>
                <w:b/>
                <w:lang w:val="lt-LT"/>
              </w:rPr>
              <w:t>Prašoma suma</w:t>
            </w:r>
          </w:p>
        </w:tc>
        <w:tc>
          <w:tcPr>
            <w:tcW w:w="4927" w:type="dxa"/>
          </w:tcPr>
          <w:p w:rsidR="004A6849" w:rsidRPr="00ED7CBC" w:rsidRDefault="004A6849" w:rsidP="005F11F2">
            <w:pPr>
              <w:rPr>
                <w:b/>
                <w:lang w:val="lt-LT"/>
              </w:rPr>
            </w:pPr>
            <w:r w:rsidRPr="00ED7CBC">
              <w:rPr>
                <w:b/>
                <w:lang w:val="lt-LT"/>
              </w:rPr>
              <w:t xml:space="preserve">Eur </w:t>
            </w:r>
          </w:p>
        </w:tc>
      </w:tr>
      <w:tr w:rsidR="004A6849" w:rsidTr="00ED7CBC">
        <w:tc>
          <w:tcPr>
            <w:tcW w:w="4927" w:type="dxa"/>
          </w:tcPr>
          <w:p w:rsidR="004A6849" w:rsidRPr="00ED7CBC" w:rsidRDefault="004A6849" w:rsidP="005F11F2">
            <w:pPr>
              <w:rPr>
                <w:b/>
                <w:lang w:val="lt-LT"/>
              </w:rPr>
            </w:pPr>
            <w:r w:rsidRPr="00ED7CBC">
              <w:rPr>
                <w:b/>
                <w:lang w:val="lt-LT"/>
              </w:rPr>
              <w:t>Bendra projekto suma</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5F11F2">
            <w:pPr>
              <w:rPr>
                <w:b/>
                <w:lang w:val="lt-LT"/>
              </w:rPr>
            </w:pPr>
            <w:r w:rsidRPr="00ED7CBC">
              <w:rPr>
                <w:b/>
                <w:lang w:val="lt-LT"/>
              </w:rPr>
              <w:t>Iš jų:</w:t>
            </w:r>
          </w:p>
        </w:tc>
        <w:tc>
          <w:tcPr>
            <w:tcW w:w="4927" w:type="dxa"/>
          </w:tcPr>
          <w:p w:rsidR="004A6849" w:rsidRPr="00ED7CBC" w:rsidRDefault="004A6849" w:rsidP="005F11F2">
            <w:pPr>
              <w:rPr>
                <w:b/>
                <w:lang w:val="lt-LT"/>
              </w:rPr>
            </w:pPr>
          </w:p>
        </w:tc>
      </w:tr>
      <w:tr w:rsidR="004A6849" w:rsidRPr="00562016" w:rsidTr="00ED7CBC">
        <w:tc>
          <w:tcPr>
            <w:tcW w:w="9854" w:type="dxa"/>
            <w:gridSpan w:val="2"/>
          </w:tcPr>
          <w:p w:rsidR="004A6849" w:rsidRPr="00ED7CBC" w:rsidRDefault="004A6849" w:rsidP="005F11F2">
            <w:pPr>
              <w:rPr>
                <w:lang w:val="lt-LT"/>
              </w:rPr>
            </w:pPr>
            <w:r w:rsidRPr="00ED7CBC">
              <w:rPr>
                <w:b/>
                <w:lang w:val="lt-LT"/>
              </w:rPr>
              <w:t xml:space="preserve">Kiti projekto finansavimo šaltiniai </w:t>
            </w:r>
            <w:r w:rsidRPr="00ED7CBC">
              <w:rPr>
                <w:b/>
                <w:i/>
                <w:lang w:val="lt-LT"/>
              </w:rPr>
              <w:t>(</w:t>
            </w:r>
            <w:r w:rsidRPr="00ED7CBC">
              <w:rPr>
                <w:i/>
                <w:lang w:val="lt-LT"/>
              </w:rPr>
              <w:t>verslo, privačių rėmėjų, įvairių fondų ir kt.)</w:t>
            </w:r>
            <w:r w:rsidRPr="00ED7CBC">
              <w:rPr>
                <w:lang w:val="lt-LT"/>
              </w:rPr>
              <w:t xml:space="preserve">, jei turite </w:t>
            </w:r>
            <w:r w:rsidRPr="00ED7CBC">
              <w:rPr>
                <w:i/>
                <w:lang w:val="lt-LT"/>
              </w:rPr>
              <w:t>(nurodykite lėšų sumą ir jų panaudojimo paskirtį projekte. Taip pat būtina pateikti dokumentus, įrodančius papildomą projekto finansavimą, nurodant skiriamų lėšų sumą ir jų panaudojimo paskirtį projekte)</w:t>
            </w:r>
          </w:p>
        </w:tc>
      </w:tr>
      <w:tr w:rsidR="004A6849" w:rsidTr="00ED7CBC">
        <w:tc>
          <w:tcPr>
            <w:tcW w:w="4927" w:type="dxa"/>
          </w:tcPr>
          <w:p w:rsidR="004A6849" w:rsidRPr="00ED7CBC" w:rsidRDefault="004A6849" w:rsidP="005F11F2">
            <w:pPr>
              <w:rPr>
                <w:b/>
                <w:lang w:val="lt-LT"/>
              </w:rPr>
            </w:pPr>
            <w:r w:rsidRPr="00ED7CBC">
              <w:rPr>
                <w:b/>
                <w:lang w:val="lt-LT"/>
              </w:rPr>
              <w:t>1.</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5F11F2">
            <w:pPr>
              <w:rPr>
                <w:b/>
                <w:lang w:val="lt-LT"/>
              </w:rPr>
            </w:pPr>
            <w:r w:rsidRPr="00ED7CBC">
              <w:rPr>
                <w:b/>
                <w:lang w:val="lt-LT"/>
              </w:rPr>
              <w:t>2.</w:t>
            </w:r>
          </w:p>
        </w:tc>
        <w:tc>
          <w:tcPr>
            <w:tcW w:w="4927" w:type="dxa"/>
          </w:tcPr>
          <w:p w:rsidR="004A6849" w:rsidRPr="00ED7CBC" w:rsidRDefault="004A6849" w:rsidP="005F11F2">
            <w:pPr>
              <w:rPr>
                <w:b/>
                <w:lang w:val="lt-LT"/>
              </w:rPr>
            </w:pPr>
          </w:p>
        </w:tc>
      </w:tr>
    </w:tbl>
    <w:p w:rsidR="004A6849" w:rsidRPr="005F11F2" w:rsidRDefault="004A6849" w:rsidP="005F11F2">
      <w:pPr>
        <w:rPr>
          <w:b/>
          <w:lang w:val="lt-LT"/>
        </w:rPr>
      </w:pPr>
    </w:p>
    <w:p w:rsidR="004A6849" w:rsidRDefault="004A6849" w:rsidP="005F11F2">
      <w:pPr>
        <w:rPr>
          <w:b/>
          <w:lang w:val="lt-LT"/>
        </w:rPr>
      </w:pPr>
      <w:r w:rsidRPr="00CE16E2">
        <w:rPr>
          <w:b/>
          <w:lang w:val="lt-LT"/>
        </w:rPr>
        <w:t>2.3.</w:t>
      </w:r>
      <w:r>
        <w:rPr>
          <w:b/>
          <w:lang w:val="lt-LT"/>
        </w:rPr>
        <w:t>Projekto įgyvendinimo laikotarpis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i/>
          <w:lang w:val="lt-LT"/>
        </w:rPr>
      </w:pPr>
      <w:r>
        <w:rPr>
          <w:b/>
          <w:lang w:val="lt-LT"/>
        </w:rPr>
        <w:t xml:space="preserve">2.4.Projekto tikslas ir uždaviniai </w:t>
      </w:r>
      <w:r>
        <w:rPr>
          <w:lang w:val="lt-LT"/>
        </w:rPr>
        <w:t>(</w:t>
      </w:r>
      <w:r>
        <w:rPr>
          <w:i/>
          <w:lang w:val="lt-LT"/>
        </w:rPr>
        <w:t>turi būti aiškūs ir konkretūs, sprendžiantys specifinę problemą ir įgyvendinami)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1D4359" w:rsidRPr="00CE16E2" w:rsidRDefault="001D4359" w:rsidP="005F11F2">
      <w:pPr>
        <w:rPr>
          <w:lang w:val="lt-LT"/>
        </w:rPr>
      </w:pPr>
    </w:p>
    <w:p w:rsidR="004A6849" w:rsidRDefault="004A6849" w:rsidP="005F11F2">
      <w:pPr>
        <w:rPr>
          <w:b/>
          <w:lang w:val="lt-LT"/>
        </w:rPr>
      </w:pPr>
      <w:r w:rsidRPr="00CE16E2">
        <w:rPr>
          <w:b/>
          <w:lang w:val="lt-LT"/>
        </w:rPr>
        <w:lastRenderedPageBreak/>
        <w:t>2.5.</w:t>
      </w:r>
      <w:r>
        <w:rPr>
          <w:b/>
          <w:lang w:val="lt-LT"/>
        </w:rPr>
        <w:t>Problemos iškėlimas ir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b/>
          <w:lang w:val="lt-LT"/>
        </w:rPr>
      </w:pPr>
      <w:r>
        <w:rPr>
          <w:b/>
          <w:lang w:val="lt-LT"/>
        </w:rPr>
        <w:t>2.6.Trumpas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i/>
          <w:lang w:val="lt-LT"/>
        </w:rPr>
      </w:pPr>
      <w:r>
        <w:rPr>
          <w:b/>
          <w:lang w:val="lt-LT"/>
        </w:rPr>
        <w:t xml:space="preserve">2.7. Projekto atitiktis finansuotinoms veikloms </w:t>
      </w:r>
      <w:r>
        <w:rPr>
          <w:i/>
          <w:lang w:val="lt-LT"/>
        </w:rPr>
        <w:t>(pažymėkite jums tinkamą ir trumpai pagrįskite, detalizuokite)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4A6849" w:rsidRPr="00562016" w:rsidTr="00ED7CBC">
        <w:tc>
          <w:tcPr>
            <w:tcW w:w="4927" w:type="dxa"/>
          </w:tcPr>
          <w:p w:rsidR="004A6849" w:rsidRPr="00ED7CBC" w:rsidRDefault="004A6849" w:rsidP="005F11F2">
            <w:pPr>
              <w:rPr>
                <w:b/>
                <w:lang w:val="lt-LT"/>
              </w:rPr>
            </w:pPr>
            <w:r w:rsidRPr="00ED7CBC">
              <w:rPr>
                <w:b/>
                <w:lang w:val="lt-LT"/>
              </w:rPr>
              <w:t>Finansuotinos veiklos</w:t>
            </w:r>
          </w:p>
        </w:tc>
        <w:tc>
          <w:tcPr>
            <w:tcW w:w="4927" w:type="dxa"/>
          </w:tcPr>
          <w:p w:rsidR="004A6849" w:rsidRPr="00ED7CBC" w:rsidRDefault="004A6849" w:rsidP="005F11F2">
            <w:pPr>
              <w:rPr>
                <w:i/>
                <w:lang w:val="lt-LT"/>
              </w:rPr>
            </w:pPr>
            <w:r w:rsidRPr="00ED7CBC">
              <w:rPr>
                <w:b/>
                <w:lang w:val="lt-LT"/>
              </w:rPr>
              <w:t xml:space="preserve">Pagrindimas  </w:t>
            </w:r>
            <w:r w:rsidRPr="00ED7CBC">
              <w:rPr>
                <w:b/>
                <w:i/>
                <w:lang w:val="lt-LT"/>
              </w:rPr>
              <w:t>(</w:t>
            </w:r>
            <w:r w:rsidRPr="00ED7CBC">
              <w:rPr>
                <w:i/>
                <w:lang w:val="lt-LT"/>
              </w:rPr>
              <w:t>nurodykite planuojamas veiklas, planuojamą įtraukti jaunų žmonių skaičių, kaip tai darysite, ir pateikite kitą susijusią informaciją)</w:t>
            </w:r>
          </w:p>
        </w:tc>
      </w:tr>
      <w:tr w:rsidR="004A6849" w:rsidTr="00ED7CBC">
        <w:trPr>
          <w:trHeight w:val="188"/>
        </w:trPr>
        <w:tc>
          <w:tcPr>
            <w:tcW w:w="4927" w:type="dxa"/>
          </w:tcPr>
          <w:p w:rsidR="004A6849" w:rsidRPr="00ED7CBC" w:rsidRDefault="004A6849" w:rsidP="00ED7CBC">
            <w:pPr>
              <w:contextualSpacing/>
              <w:jc w:val="both"/>
              <w:rPr>
                <w:lang w:val="lt-LT"/>
              </w:rPr>
            </w:pPr>
            <w:r w:rsidRPr="00ED7CBC">
              <w:rPr>
                <w:lang w:val="lt-LT"/>
              </w:rPr>
              <w:t>Skatinančios jaunų žmonių verslumą</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ED7CBC">
            <w:pPr>
              <w:contextualSpacing/>
              <w:jc w:val="both"/>
              <w:rPr>
                <w:lang w:val="lt-LT"/>
              </w:rPr>
            </w:pPr>
            <w:r w:rsidRPr="00ED7CBC">
              <w:rPr>
                <w:lang w:val="lt-LT"/>
              </w:rPr>
              <w:t>Skatinančios socialinę įtrauktį ir pilietiškumą</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ED7CBC">
            <w:pPr>
              <w:contextualSpacing/>
              <w:jc w:val="both"/>
              <w:rPr>
                <w:lang w:val="lt-LT"/>
              </w:rPr>
            </w:pPr>
            <w:r w:rsidRPr="00ED7CBC">
              <w:rPr>
                <w:lang w:val="lt-LT"/>
              </w:rPr>
              <w:t>Skatinančios jaunų žmonių įsitraukimą į visuomeninę veiklą, saviraišką ir kūrybiškumą</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ED7CBC">
            <w:pPr>
              <w:contextualSpacing/>
              <w:jc w:val="both"/>
              <w:rPr>
                <w:lang w:val="lt-LT"/>
              </w:rPr>
            </w:pPr>
            <w:r w:rsidRPr="00ED7CBC">
              <w:rPr>
                <w:lang w:val="lt-LT"/>
              </w:rPr>
              <w:t>Ugdančios jaunų žmonių socialinius įgūdžius</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ED7CBC">
            <w:pPr>
              <w:contextualSpacing/>
              <w:jc w:val="both"/>
              <w:rPr>
                <w:lang w:val="lt-LT"/>
              </w:rPr>
            </w:pPr>
            <w:r w:rsidRPr="00ED7CBC">
              <w:rPr>
                <w:lang w:val="lt-LT"/>
              </w:rPr>
              <w:t>Sudarančios sąlygas jauniems žmonėms kokybiškai praleisti laisvalaikį</w:t>
            </w:r>
          </w:p>
        </w:tc>
        <w:tc>
          <w:tcPr>
            <w:tcW w:w="4927" w:type="dxa"/>
          </w:tcPr>
          <w:p w:rsidR="004A6849" w:rsidRPr="00ED7CBC" w:rsidRDefault="004A6849" w:rsidP="005F11F2">
            <w:pPr>
              <w:rPr>
                <w:b/>
                <w:lang w:val="lt-LT"/>
              </w:rPr>
            </w:pPr>
          </w:p>
        </w:tc>
      </w:tr>
      <w:tr w:rsidR="004A6849" w:rsidTr="00ED7CBC">
        <w:tc>
          <w:tcPr>
            <w:tcW w:w="4927" w:type="dxa"/>
          </w:tcPr>
          <w:p w:rsidR="004A6849" w:rsidRPr="00ED7CBC" w:rsidRDefault="004A6849" w:rsidP="00ED7CBC">
            <w:pPr>
              <w:contextualSpacing/>
              <w:jc w:val="both"/>
              <w:rPr>
                <w:lang w:val="lt-LT"/>
              </w:rPr>
            </w:pPr>
            <w:r w:rsidRPr="00ED7CBC">
              <w:rPr>
                <w:lang w:val="lt-LT"/>
              </w:rPr>
              <w:t>Ugdančios jaunų žmonių sveikos gyvensenos įgūdžius, ypatingą dėmesį skiriant savižudybių prevencijai.</w:t>
            </w:r>
          </w:p>
        </w:tc>
        <w:tc>
          <w:tcPr>
            <w:tcW w:w="4927"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i/>
          <w:lang w:val="lt-LT"/>
        </w:rPr>
      </w:pPr>
      <w:r>
        <w:rPr>
          <w:b/>
          <w:lang w:val="lt-LT"/>
        </w:rPr>
        <w:t xml:space="preserve">2.8.Tikslinė projekto grupė ir projekto dalyviai </w:t>
      </w:r>
      <w:r>
        <w:rPr>
          <w:i/>
          <w:lang w:val="lt-LT"/>
        </w:rPr>
        <w:t>(aprašyti tikslinę planuojamų įtraukti dalyvių grupę)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lang w:val="lt-LT"/>
              </w:rPr>
            </w:pPr>
          </w:p>
        </w:tc>
      </w:tr>
    </w:tbl>
    <w:p w:rsidR="004A6849" w:rsidRDefault="004A6849" w:rsidP="005F11F2">
      <w:pPr>
        <w:rPr>
          <w:lang w:val="lt-LT"/>
        </w:rPr>
      </w:pPr>
    </w:p>
    <w:p w:rsidR="004A6849" w:rsidRDefault="004A6849" w:rsidP="005F11F2">
      <w:pPr>
        <w:rPr>
          <w:i/>
          <w:lang w:val="lt-LT"/>
        </w:rPr>
      </w:pPr>
      <w:r w:rsidRPr="0016129B">
        <w:rPr>
          <w:b/>
          <w:lang w:val="lt-LT"/>
        </w:rPr>
        <w:t>2.9.</w:t>
      </w:r>
      <w:r>
        <w:rPr>
          <w:b/>
          <w:lang w:val="lt-LT"/>
        </w:rPr>
        <w:t xml:space="preserve">Projekto dalyviai </w:t>
      </w:r>
      <w:r>
        <w:rPr>
          <w:i/>
          <w:lang w:val="lt-LT"/>
        </w:rPr>
        <w:t>(nurodyti bendrą projekto dalyvių skaičių ir planuojamų įtraukti dalyvių skaičių pagal amžiaus grupes)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7052"/>
      </w:tblGrid>
      <w:tr w:rsidR="004A6849" w:rsidTr="00ED7CBC">
        <w:tc>
          <w:tcPr>
            <w:tcW w:w="2802" w:type="dxa"/>
          </w:tcPr>
          <w:p w:rsidR="004A6849" w:rsidRPr="00ED7CBC" w:rsidRDefault="004A6849" w:rsidP="005F11F2">
            <w:pPr>
              <w:rPr>
                <w:b/>
                <w:lang w:val="lt-LT"/>
              </w:rPr>
            </w:pPr>
            <w:r w:rsidRPr="00ED7CBC">
              <w:rPr>
                <w:b/>
                <w:lang w:val="lt-LT"/>
              </w:rPr>
              <w:t>Bendras dalyvių skaičius</w:t>
            </w:r>
          </w:p>
        </w:tc>
        <w:tc>
          <w:tcPr>
            <w:tcW w:w="7052" w:type="dxa"/>
          </w:tcPr>
          <w:p w:rsidR="004A6849" w:rsidRPr="00ED7CBC" w:rsidRDefault="004A6849" w:rsidP="005F11F2">
            <w:pPr>
              <w:rPr>
                <w:lang w:val="lt-LT"/>
              </w:rPr>
            </w:pPr>
          </w:p>
        </w:tc>
      </w:tr>
      <w:tr w:rsidR="004A6849" w:rsidTr="00ED7CBC">
        <w:tc>
          <w:tcPr>
            <w:tcW w:w="2802" w:type="dxa"/>
          </w:tcPr>
          <w:p w:rsidR="004A6849" w:rsidRPr="00ED7CBC" w:rsidRDefault="004A6849" w:rsidP="005F11F2">
            <w:pPr>
              <w:rPr>
                <w:lang w:val="lt-LT"/>
              </w:rPr>
            </w:pPr>
            <w:r w:rsidRPr="00ED7CBC">
              <w:rPr>
                <w:lang w:val="lt-LT"/>
              </w:rPr>
              <w:t xml:space="preserve">Iš jų: </w:t>
            </w:r>
          </w:p>
        </w:tc>
        <w:tc>
          <w:tcPr>
            <w:tcW w:w="7052" w:type="dxa"/>
          </w:tcPr>
          <w:p w:rsidR="004A6849" w:rsidRPr="00ED7CBC" w:rsidRDefault="004A6849" w:rsidP="005F11F2">
            <w:pPr>
              <w:rPr>
                <w:lang w:val="lt-LT"/>
              </w:rPr>
            </w:pPr>
          </w:p>
        </w:tc>
      </w:tr>
      <w:tr w:rsidR="004A6849" w:rsidTr="00ED7CBC">
        <w:tc>
          <w:tcPr>
            <w:tcW w:w="2802" w:type="dxa"/>
          </w:tcPr>
          <w:p w:rsidR="004A6849" w:rsidRPr="00ED7CBC" w:rsidRDefault="004A6849" w:rsidP="005F11F2">
            <w:pPr>
              <w:rPr>
                <w:b/>
                <w:lang w:val="lt-LT"/>
              </w:rPr>
            </w:pPr>
            <w:r w:rsidRPr="00ED7CBC">
              <w:rPr>
                <w:b/>
                <w:lang w:val="lt-LT"/>
              </w:rPr>
              <w:t xml:space="preserve">           13-18 m.</w:t>
            </w:r>
          </w:p>
        </w:tc>
        <w:tc>
          <w:tcPr>
            <w:tcW w:w="7052" w:type="dxa"/>
          </w:tcPr>
          <w:p w:rsidR="004A6849" w:rsidRPr="00ED7CBC" w:rsidRDefault="004A6849" w:rsidP="005F11F2">
            <w:pPr>
              <w:rPr>
                <w:lang w:val="lt-LT"/>
              </w:rPr>
            </w:pPr>
          </w:p>
        </w:tc>
      </w:tr>
      <w:tr w:rsidR="004A6849" w:rsidTr="00ED7CBC">
        <w:tc>
          <w:tcPr>
            <w:tcW w:w="2802" w:type="dxa"/>
          </w:tcPr>
          <w:p w:rsidR="004A6849" w:rsidRPr="00ED7CBC" w:rsidRDefault="004A6849" w:rsidP="005F11F2">
            <w:pPr>
              <w:rPr>
                <w:b/>
                <w:lang w:val="lt-LT"/>
              </w:rPr>
            </w:pPr>
            <w:r w:rsidRPr="00ED7CBC">
              <w:rPr>
                <w:b/>
                <w:lang w:val="lt-LT"/>
              </w:rPr>
              <w:t xml:space="preserve">           19-23 m.</w:t>
            </w:r>
          </w:p>
        </w:tc>
        <w:tc>
          <w:tcPr>
            <w:tcW w:w="7052" w:type="dxa"/>
          </w:tcPr>
          <w:p w:rsidR="004A6849" w:rsidRPr="00ED7CBC" w:rsidRDefault="004A6849" w:rsidP="005F11F2">
            <w:pPr>
              <w:rPr>
                <w:lang w:val="lt-LT"/>
              </w:rPr>
            </w:pPr>
          </w:p>
        </w:tc>
      </w:tr>
      <w:tr w:rsidR="004A6849" w:rsidTr="00ED7CBC">
        <w:tc>
          <w:tcPr>
            <w:tcW w:w="2802" w:type="dxa"/>
          </w:tcPr>
          <w:p w:rsidR="004A6849" w:rsidRPr="00ED7CBC" w:rsidRDefault="004A6849" w:rsidP="005F11F2">
            <w:pPr>
              <w:rPr>
                <w:b/>
                <w:lang w:val="lt-LT"/>
              </w:rPr>
            </w:pPr>
            <w:r w:rsidRPr="00ED7CBC">
              <w:rPr>
                <w:b/>
                <w:lang w:val="lt-LT"/>
              </w:rPr>
              <w:t xml:space="preserve">           24-29 m.</w:t>
            </w:r>
          </w:p>
        </w:tc>
        <w:tc>
          <w:tcPr>
            <w:tcW w:w="7052" w:type="dxa"/>
          </w:tcPr>
          <w:p w:rsidR="004A6849" w:rsidRPr="00ED7CBC" w:rsidRDefault="004A6849" w:rsidP="005F11F2">
            <w:pPr>
              <w:rPr>
                <w:lang w:val="lt-LT"/>
              </w:rPr>
            </w:pPr>
          </w:p>
        </w:tc>
      </w:tr>
    </w:tbl>
    <w:p w:rsidR="004A6849" w:rsidRPr="0016129B" w:rsidRDefault="004A6849" w:rsidP="005F11F2">
      <w:pPr>
        <w:rPr>
          <w:lang w:val="lt-LT"/>
        </w:rPr>
      </w:pPr>
    </w:p>
    <w:p w:rsidR="004A6849" w:rsidRDefault="004A6849" w:rsidP="005F11F2">
      <w:pPr>
        <w:rPr>
          <w:b/>
          <w:lang w:val="lt-LT"/>
        </w:rPr>
      </w:pPr>
      <w:r>
        <w:rPr>
          <w:b/>
          <w:lang w:val="lt-LT"/>
        </w:rPr>
        <w:t xml:space="preserve">2.10.Laukiami rezultatai ir nauda įgyvendinus projektą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b/>
          <w:sz w:val="24"/>
          <w:szCs w:val="24"/>
          <w:lang w:val="lt-LT"/>
        </w:rPr>
      </w:pPr>
      <w:r>
        <w:rPr>
          <w:b/>
          <w:sz w:val="24"/>
          <w:szCs w:val="24"/>
          <w:lang w:val="lt-LT"/>
        </w:rPr>
        <w:t>3</w:t>
      </w:r>
      <w:r w:rsidRPr="005F11F2">
        <w:rPr>
          <w:b/>
          <w:sz w:val="24"/>
          <w:szCs w:val="24"/>
          <w:lang w:val="lt-LT"/>
        </w:rPr>
        <w:t xml:space="preserve">.PROJEKTO </w:t>
      </w:r>
      <w:r>
        <w:rPr>
          <w:b/>
          <w:sz w:val="24"/>
          <w:szCs w:val="24"/>
          <w:lang w:val="lt-LT"/>
        </w:rPr>
        <w:t>ĮGYVENDINIMO IŠLAIDŲ SĄMATA</w:t>
      </w:r>
    </w:p>
    <w:p w:rsidR="004A6849" w:rsidRDefault="004A6849" w:rsidP="005F11F2">
      <w:pPr>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2608"/>
        <w:gridCol w:w="2896"/>
        <w:gridCol w:w="2522"/>
        <w:gridCol w:w="1295"/>
      </w:tblGrid>
      <w:tr w:rsidR="004A6849" w:rsidTr="00ED7CBC">
        <w:tc>
          <w:tcPr>
            <w:tcW w:w="533" w:type="dxa"/>
          </w:tcPr>
          <w:p w:rsidR="004A6849" w:rsidRPr="00ED7CBC" w:rsidRDefault="004A6849" w:rsidP="005F11F2">
            <w:pPr>
              <w:rPr>
                <w:lang w:val="lt-LT"/>
              </w:rPr>
            </w:pPr>
            <w:r w:rsidRPr="00ED7CBC">
              <w:rPr>
                <w:lang w:val="lt-LT"/>
              </w:rPr>
              <w:t>Nr.</w:t>
            </w:r>
          </w:p>
        </w:tc>
        <w:tc>
          <w:tcPr>
            <w:tcW w:w="2608" w:type="dxa"/>
          </w:tcPr>
          <w:p w:rsidR="004A6849" w:rsidRPr="00ED7CBC" w:rsidRDefault="004A6849" w:rsidP="005F11F2">
            <w:pPr>
              <w:rPr>
                <w:b/>
                <w:lang w:val="lt-LT"/>
              </w:rPr>
            </w:pPr>
            <w:r w:rsidRPr="00ED7CBC">
              <w:rPr>
                <w:b/>
                <w:lang w:val="lt-LT"/>
              </w:rPr>
              <w:t>Išlaidų paskirtis</w:t>
            </w:r>
          </w:p>
        </w:tc>
        <w:tc>
          <w:tcPr>
            <w:tcW w:w="2896" w:type="dxa"/>
          </w:tcPr>
          <w:p w:rsidR="004A6849" w:rsidRPr="00ED7CBC" w:rsidRDefault="004A6849" w:rsidP="005F11F2">
            <w:pPr>
              <w:rPr>
                <w:b/>
                <w:lang w:val="lt-LT"/>
              </w:rPr>
            </w:pPr>
            <w:r w:rsidRPr="00ED7CBC">
              <w:rPr>
                <w:b/>
                <w:lang w:val="lt-LT"/>
              </w:rPr>
              <w:t xml:space="preserve">Išlaidų paaiškinimas </w:t>
            </w:r>
            <w:r w:rsidRPr="00ED7CBC">
              <w:rPr>
                <w:i/>
                <w:lang w:val="lt-LT"/>
              </w:rPr>
              <w:t>(nurodyti veiklas, kurioms skiriamos išlaidos)</w:t>
            </w:r>
          </w:p>
        </w:tc>
        <w:tc>
          <w:tcPr>
            <w:tcW w:w="2522" w:type="dxa"/>
          </w:tcPr>
          <w:p w:rsidR="004A6849" w:rsidRPr="00ED7CBC" w:rsidRDefault="004A6849" w:rsidP="00454BDC">
            <w:pPr>
              <w:rPr>
                <w:i/>
                <w:lang w:val="lt-LT"/>
              </w:rPr>
            </w:pPr>
            <w:r w:rsidRPr="00ED7CBC">
              <w:rPr>
                <w:b/>
                <w:lang w:val="lt-LT"/>
              </w:rPr>
              <w:t xml:space="preserve">Išlaidų skaičiavimas </w:t>
            </w:r>
            <w:r w:rsidRPr="00ED7CBC">
              <w:rPr>
                <w:i/>
                <w:lang w:val="lt-LT"/>
              </w:rPr>
              <w:t>(detalizuoti išlaidas: val./mėn.,kiekis/kaina ir pan.)/</w:t>
            </w:r>
          </w:p>
        </w:tc>
        <w:tc>
          <w:tcPr>
            <w:tcW w:w="1295" w:type="dxa"/>
          </w:tcPr>
          <w:p w:rsidR="004A6849" w:rsidRPr="00ED7CBC" w:rsidRDefault="004A6849" w:rsidP="00454BDC">
            <w:pPr>
              <w:rPr>
                <w:b/>
                <w:lang w:val="lt-LT"/>
              </w:rPr>
            </w:pPr>
            <w:r w:rsidRPr="00ED7CBC">
              <w:rPr>
                <w:b/>
                <w:lang w:val="lt-LT"/>
              </w:rPr>
              <w:t>Iš Savival-dybės prašoma suma</w:t>
            </w:r>
          </w:p>
        </w:tc>
      </w:tr>
      <w:tr w:rsidR="004A6849" w:rsidRPr="00562016" w:rsidTr="00ED7CBC">
        <w:tc>
          <w:tcPr>
            <w:tcW w:w="533" w:type="dxa"/>
          </w:tcPr>
          <w:p w:rsidR="004A6849" w:rsidRPr="00ED7CBC" w:rsidRDefault="004A6849" w:rsidP="005F11F2">
            <w:pPr>
              <w:rPr>
                <w:lang w:val="lt-LT"/>
              </w:rPr>
            </w:pPr>
            <w:r w:rsidRPr="00ED7CBC">
              <w:rPr>
                <w:lang w:val="lt-LT"/>
              </w:rPr>
              <w:t>1.</w:t>
            </w:r>
          </w:p>
        </w:tc>
        <w:tc>
          <w:tcPr>
            <w:tcW w:w="2608" w:type="dxa"/>
          </w:tcPr>
          <w:p w:rsidR="004A6849" w:rsidRPr="00ED7CBC" w:rsidRDefault="004A6849" w:rsidP="00ED7CBC">
            <w:pPr>
              <w:jc w:val="both"/>
              <w:rPr>
                <w:lang w:val="lt-LT"/>
              </w:rPr>
            </w:pPr>
            <w:r w:rsidRPr="00ED7CBC">
              <w:rPr>
                <w:lang w:val="lt-LT"/>
              </w:rPr>
              <w:t>Projekto vykdytojų darbo užmokesčiui ir socialiniam draudimui (ne daugiau 20 proc. iš Savivaldybės paršomos sumos)</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2.</w:t>
            </w:r>
          </w:p>
        </w:tc>
        <w:tc>
          <w:tcPr>
            <w:tcW w:w="2608" w:type="dxa"/>
          </w:tcPr>
          <w:p w:rsidR="004A6849" w:rsidRPr="00ED7CBC" w:rsidRDefault="004A6849" w:rsidP="00ED7CBC">
            <w:pPr>
              <w:jc w:val="both"/>
              <w:rPr>
                <w:lang w:val="lt-LT"/>
              </w:rPr>
            </w:pPr>
            <w:r w:rsidRPr="00ED7CBC">
              <w:rPr>
                <w:lang w:val="lt-LT"/>
              </w:rPr>
              <w:t>Ryšio paslaugoms (pvz., paš-to, fakso, telefono, interneto)</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3.</w:t>
            </w:r>
          </w:p>
        </w:tc>
        <w:tc>
          <w:tcPr>
            <w:tcW w:w="2608" w:type="dxa"/>
          </w:tcPr>
          <w:p w:rsidR="004A6849" w:rsidRPr="00ED7CBC" w:rsidRDefault="004A6849" w:rsidP="00ED7CBC">
            <w:pPr>
              <w:jc w:val="both"/>
              <w:rPr>
                <w:lang w:val="lt-LT"/>
              </w:rPr>
            </w:pPr>
            <w:r w:rsidRPr="00ED7CBC">
              <w:rPr>
                <w:lang w:val="lt-LT"/>
              </w:rPr>
              <w:t>Išlaidos transportui išlaikyti (pvz., degalai, nuoma)</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4.</w:t>
            </w:r>
          </w:p>
        </w:tc>
        <w:tc>
          <w:tcPr>
            <w:tcW w:w="2608" w:type="dxa"/>
          </w:tcPr>
          <w:p w:rsidR="004A6849" w:rsidRPr="00ED7CBC" w:rsidRDefault="004A6849" w:rsidP="00ED7CBC">
            <w:pPr>
              <w:jc w:val="both"/>
              <w:rPr>
                <w:lang w:val="lt-LT"/>
              </w:rPr>
            </w:pPr>
            <w:r w:rsidRPr="00ED7CBC">
              <w:rPr>
                <w:lang w:val="lt-LT"/>
              </w:rPr>
              <w:t>Kitoms prekėms (pvz., kan-celiarinėms, ūkio prekėms, maisto produktams)</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5.</w:t>
            </w:r>
          </w:p>
        </w:tc>
        <w:tc>
          <w:tcPr>
            <w:tcW w:w="2608" w:type="dxa"/>
          </w:tcPr>
          <w:p w:rsidR="004A6849" w:rsidRPr="00ED7CBC" w:rsidRDefault="004A6849" w:rsidP="00ED7CBC">
            <w:pPr>
              <w:jc w:val="both"/>
              <w:rPr>
                <w:lang w:val="lt-LT"/>
              </w:rPr>
            </w:pPr>
            <w:r w:rsidRPr="00ED7CBC">
              <w:rPr>
                <w:lang w:val="lt-LT"/>
              </w:rPr>
              <w:t>Priemonėms veikloms vyk-dyti (pvz., organizacinei technikai, patalpų renginiams nuomai)</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6.</w:t>
            </w:r>
          </w:p>
        </w:tc>
        <w:tc>
          <w:tcPr>
            <w:tcW w:w="2608" w:type="dxa"/>
          </w:tcPr>
          <w:p w:rsidR="004A6849" w:rsidRPr="00ED7CBC" w:rsidRDefault="004A6849" w:rsidP="00ED7CBC">
            <w:pPr>
              <w:jc w:val="both"/>
              <w:rPr>
                <w:lang w:val="lt-LT"/>
              </w:rPr>
            </w:pPr>
            <w:r w:rsidRPr="00ED7CBC">
              <w:rPr>
                <w:lang w:val="lt-LT"/>
              </w:rPr>
              <w:t>Komunalinėms paslaugoms</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7.</w:t>
            </w:r>
          </w:p>
        </w:tc>
        <w:tc>
          <w:tcPr>
            <w:tcW w:w="2608" w:type="dxa"/>
          </w:tcPr>
          <w:p w:rsidR="004A6849" w:rsidRPr="00ED7CBC" w:rsidRDefault="004A6849" w:rsidP="00ED7CBC">
            <w:pPr>
              <w:jc w:val="both"/>
              <w:rPr>
                <w:lang w:val="lt-LT"/>
              </w:rPr>
            </w:pPr>
            <w:r w:rsidRPr="00ED7CBC">
              <w:rPr>
                <w:lang w:val="lt-LT"/>
              </w:rPr>
              <w:t>Kitoms paslaugoms, iš jų:</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7.1.</w:t>
            </w:r>
          </w:p>
        </w:tc>
        <w:tc>
          <w:tcPr>
            <w:tcW w:w="2608" w:type="dxa"/>
          </w:tcPr>
          <w:p w:rsidR="004A6849" w:rsidRPr="00ED7CBC" w:rsidRDefault="004A6849" w:rsidP="00ED7CBC">
            <w:pPr>
              <w:jc w:val="both"/>
              <w:rPr>
                <w:lang w:val="lt-LT"/>
              </w:rPr>
            </w:pPr>
            <w:r w:rsidRPr="00ED7CBC">
              <w:rPr>
                <w:lang w:val="lt-LT"/>
              </w:rPr>
              <w:t>paslaugoms, teikiamoms pa-</w:t>
            </w:r>
            <w:r w:rsidRPr="00ED7CBC">
              <w:rPr>
                <w:lang w:val="lt-LT"/>
              </w:rPr>
              <w:lastRenderedPageBreak/>
              <w:t>gal darbo, autorines sutartis (pvz., lektoriams/mokymų vadovams sumokėti, ir mo-kesčiams (ne daugiau kaip 14 Eur už 1 val.)</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lastRenderedPageBreak/>
              <w:t>7.2.</w:t>
            </w:r>
          </w:p>
        </w:tc>
        <w:tc>
          <w:tcPr>
            <w:tcW w:w="2608" w:type="dxa"/>
          </w:tcPr>
          <w:p w:rsidR="004A6849" w:rsidRPr="00ED7CBC" w:rsidRDefault="004A6849" w:rsidP="00ED7CBC">
            <w:pPr>
              <w:jc w:val="both"/>
              <w:rPr>
                <w:lang w:val="lt-LT"/>
              </w:rPr>
            </w:pPr>
            <w:r w:rsidRPr="00ED7CBC">
              <w:rPr>
                <w:lang w:val="lt-LT"/>
              </w:rPr>
              <w:t>maitinimo paslaugoms (ne daugiau kaip 8 Eur 1 asm. per dieną)</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7.3.</w:t>
            </w:r>
          </w:p>
        </w:tc>
        <w:tc>
          <w:tcPr>
            <w:tcW w:w="2608" w:type="dxa"/>
          </w:tcPr>
          <w:p w:rsidR="004A6849" w:rsidRPr="00ED7CBC" w:rsidRDefault="004A6849" w:rsidP="00ED7CBC">
            <w:pPr>
              <w:jc w:val="both"/>
              <w:rPr>
                <w:lang w:val="lt-LT"/>
              </w:rPr>
            </w:pPr>
            <w:r w:rsidRPr="00ED7CBC">
              <w:rPr>
                <w:lang w:val="lt-LT"/>
              </w:rPr>
              <w:t>apgyvendinimo paslaugoms (ne daugiau kaip 14 Eur 1 asm. per parą)</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7.4.</w:t>
            </w:r>
          </w:p>
        </w:tc>
        <w:tc>
          <w:tcPr>
            <w:tcW w:w="2608" w:type="dxa"/>
          </w:tcPr>
          <w:p w:rsidR="004A6849" w:rsidRPr="00ED7CBC" w:rsidRDefault="004A6849" w:rsidP="00ED7CBC">
            <w:pPr>
              <w:jc w:val="both"/>
              <w:rPr>
                <w:lang w:val="lt-LT"/>
              </w:rPr>
            </w:pPr>
            <w:r w:rsidRPr="00ED7CBC">
              <w:rPr>
                <w:lang w:val="lt-LT"/>
              </w:rPr>
              <w:t xml:space="preserve">projektui viešinti (pvz., lankstinukų gamybos pas-laugoms, straipsniams spau-doje pirkti ir pan.) </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533" w:type="dxa"/>
          </w:tcPr>
          <w:p w:rsidR="004A6849" w:rsidRPr="00ED7CBC" w:rsidRDefault="004A6849" w:rsidP="005F11F2">
            <w:pPr>
              <w:rPr>
                <w:lang w:val="lt-LT"/>
              </w:rPr>
            </w:pPr>
            <w:r w:rsidRPr="00ED7CBC">
              <w:rPr>
                <w:lang w:val="lt-LT"/>
              </w:rPr>
              <w:t>7.5.</w:t>
            </w:r>
          </w:p>
        </w:tc>
        <w:tc>
          <w:tcPr>
            <w:tcW w:w="2608" w:type="dxa"/>
          </w:tcPr>
          <w:p w:rsidR="004A6849" w:rsidRPr="00ED7CBC" w:rsidRDefault="004A6849" w:rsidP="00ED7CBC">
            <w:pPr>
              <w:jc w:val="both"/>
              <w:rPr>
                <w:lang w:val="lt-LT"/>
              </w:rPr>
            </w:pPr>
            <w:r w:rsidRPr="00ED7CBC">
              <w:rPr>
                <w:lang w:val="lt-LT"/>
              </w:rPr>
              <w:t>transporto paslaugoms (pvz., kelionės bilietams)</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7.6</w:t>
            </w:r>
          </w:p>
        </w:tc>
        <w:tc>
          <w:tcPr>
            <w:tcW w:w="2608" w:type="dxa"/>
          </w:tcPr>
          <w:p w:rsidR="004A6849" w:rsidRPr="00ED7CBC" w:rsidRDefault="004A6849" w:rsidP="00ED7CBC">
            <w:pPr>
              <w:jc w:val="both"/>
              <w:rPr>
                <w:lang w:val="lt-LT"/>
              </w:rPr>
            </w:pPr>
            <w:r w:rsidRPr="00ED7CBC">
              <w:rPr>
                <w:lang w:val="lt-LT"/>
              </w:rPr>
              <w:t>kitoms paslaugoms, kurios yra būtinos siekiant įgyven-dinti nusimatytas veiklas, bet nepriskiriamos 1-6 punktuose išvardintoms paslaugų rūšims (muziejaus bilietai ir pan.)</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RPr="00562016" w:rsidTr="00ED7CBC">
        <w:tc>
          <w:tcPr>
            <w:tcW w:w="533" w:type="dxa"/>
          </w:tcPr>
          <w:p w:rsidR="004A6849" w:rsidRPr="00ED7CBC" w:rsidRDefault="004A6849" w:rsidP="005F11F2">
            <w:pPr>
              <w:rPr>
                <w:lang w:val="lt-LT"/>
              </w:rPr>
            </w:pPr>
            <w:r w:rsidRPr="00ED7CBC">
              <w:rPr>
                <w:lang w:val="lt-LT"/>
              </w:rPr>
              <w:t>8.</w:t>
            </w:r>
          </w:p>
        </w:tc>
        <w:tc>
          <w:tcPr>
            <w:tcW w:w="2608" w:type="dxa"/>
          </w:tcPr>
          <w:p w:rsidR="004A6849" w:rsidRPr="00ED7CBC" w:rsidRDefault="004A6849" w:rsidP="00ED7CBC">
            <w:pPr>
              <w:jc w:val="both"/>
              <w:rPr>
                <w:lang w:val="lt-LT"/>
              </w:rPr>
            </w:pPr>
            <w:r w:rsidRPr="00ED7CBC">
              <w:rPr>
                <w:lang w:val="lt-LT"/>
              </w:rPr>
              <w:t>Komisiniam mokesčiui už banko dokumentų, susijusių su projekto veiklomis, tvar-kymą, išskyrus metinį banko kortelės aptarnavimo mokestį</w:t>
            </w:r>
          </w:p>
        </w:tc>
        <w:tc>
          <w:tcPr>
            <w:tcW w:w="2896" w:type="dxa"/>
          </w:tcPr>
          <w:p w:rsidR="004A6849" w:rsidRPr="00ED7CBC" w:rsidRDefault="004A6849" w:rsidP="005F11F2">
            <w:pPr>
              <w:rPr>
                <w:lang w:val="lt-LT"/>
              </w:rPr>
            </w:pPr>
          </w:p>
        </w:tc>
        <w:tc>
          <w:tcPr>
            <w:tcW w:w="2522" w:type="dxa"/>
          </w:tcPr>
          <w:p w:rsidR="004A6849" w:rsidRPr="00ED7CBC" w:rsidRDefault="004A6849" w:rsidP="005F11F2">
            <w:pPr>
              <w:rPr>
                <w:lang w:val="lt-LT"/>
              </w:rPr>
            </w:pPr>
          </w:p>
        </w:tc>
        <w:tc>
          <w:tcPr>
            <w:tcW w:w="1295" w:type="dxa"/>
          </w:tcPr>
          <w:p w:rsidR="004A6849" w:rsidRPr="00ED7CBC" w:rsidRDefault="004A6849" w:rsidP="005F11F2">
            <w:pPr>
              <w:rPr>
                <w:lang w:val="lt-LT"/>
              </w:rPr>
            </w:pPr>
          </w:p>
        </w:tc>
      </w:tr>
      <w:tr w:rsidR="004A6849" w:rsidTr="00ED7CBC">
        <w:tc>
          <w:tcPr>
            <w:tcW w:w="8559" w:type="dxa"/>
            <w:gridSpan w:val="4"/>
          </w:tcPr>
          <w:p w:rsidR="004A6849" w:rsidRPr="00ED7CBC" w:rsidRDefault="004A6849" w:rsidP="00ED7CBC">
            <w:pPr>
              <w:jc w:val="right"/>
              <w:rPr>
                <w:b/>
                <w:lang w:val="lt-LT"/>
              </w:rPr>
            </w:pPr>
            <w:r w:rsidRPr="00ED7CBC">
              <w:rPr>
                <w:b/>
                <w:lang w:val="lt-LT"/>
              </w:rPr>
              <w:t>IŠ VISO</w:t>
            </w:r>
          </w:p>
        </w:tc>
        <w:tc>
          <w:tcPr>
            <w:tcW w:w="1295"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F84F76">
      <w:pPr>
        <w:rPr>
          <w:b/>
          <w:sz w:val="24"/>
          <w:szCs w:val="24"/>
          <w:lang w:val="lt-LT"/>
        </w:rPr>
      </w:pPr>
      <w:r>
        <w:rPr>
          <w:b/>
          <w:sz w:val="24"/>
          <w:szCs w:val="24"/>
          <w:lang w:val="lt-LT"/>
        </w:rPr>
        <w:t>4</w:t>
      </w:r>
      <w:r w:rsidRPr="005F11F2">
        <w:rPr>
          <w:b/>
          <w:sz w:val="24"/>
          <w:szCs w:val="24"/>
          <w:lang w:val="lt-LT"/>
        </w:rPr>
        <w:t>.P</w:t>
      </w:r>
      <w:r>
        <w:rPr>
          <w:b/>
          <w:sz w:val="24"/>
          <w:szCs w:val="24"/>
          <w:lang w:val="lt-LT"/>
        </w:rPr>
        <w:t>APILDOMA INFORMACIJA</w:t>
      </w:r>
    </w:p>
    <w:p w:rsidR="004A6849" w:rsidRDefault="004A6849" w:rsidP="00F84F76">
      <w:pPr>
        <w:rPr>
          <w:b/>
          <w:sz w:val="24"/>
          <w:szCs w:val="24"/>
          <w:lang w:val="lt-LT"/>
        </w:rPr>
      </w:pPr>
    </w:p>
    <w:p w:rsidR="004A6849" w:rsidRDefault="004A6849" w:rsidP="005F11F2">
      <w:pPr>
        <w:rPr>
          <w:b/>
          <w:lang w:val="lt-LT"/>
        </w:rPr>
      </w:pPr>
      <w:r>
        <w:rPr>
          <w:b/>
          <w:lang w:val="lt-LT"/>
        </w:rPr>
        <w:t>4.1.Projekto viešinimas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392"/>
        <w:gridCol w:w="2464"/>
        <w:gridCol w:w="2464"/>
      </w:tblGrid>
      <w:tr w:rsidR="004A6849" w:rsidTr="00ED7CBC">
        <w:tc>
          <w:tcPr>
            <w:tcW w:w="534" w:type="dxa"/>
          </w:tcPr>
          <w:p w:rsidR="004A6849" w:rsidRPr="00ED7CBC" w:rsidRDefault="004A6849" w:rsidP="005F11F2">
            <w:pPr>
              <w:rPr>
                <w:b/>
                <w:lang w:val="lt-LT"/>
              </w:rPr>
            </w:pPr>
            <w:r w:rsidRPr="00ED7CBC">
              <w:rPr>
                <w:b/>
                <w:lang w:val="lt-LT"/>
              </w:rPr>
              <w:t>Eil. Nr.</w:t>
            </w:r>
          </w:p>
        </w:tc>
        <w:tc>
          <w:tcPr>
            <w:tcW w:w="4392" w:type="dxa"/>
          </w:tcPr>
          <w:p w:rsidR="004A6849" w:rsidRPr="00ED7CBC" w:rsidRDefault="004A6849" w:rsidP="005F11F2">
            <w:pPr>
              <w:rPr>
                <w:b/>
                <w:lang w:val="lt-LT"/>
              </w:rPr>
            </w:pPr>
            <w:r w:rsidRPr="00ED7CBC">
              <w:rPr>
                <w:b/>
                <w:lang w:val="lt-LT"/>
              </w:rPr>
              <w:t>Viešinimo priemonė</w:t>
            </w:r>
          </w:p>
        </w:tc>
        <w:tc>
          <w:tcPr>
            <w:tcW w:w="2464" w:type="dxa"/>
          </w:tcPr>
          <w:p w:rsidR="004A6849" w:rsidRPr="00ED7CBC" w:rsidRDefault="004A6849" w:rsidP="005F11F2">
            <w:pPr>
              <w:rPr>
                <w:b/>
                <w:lang w:val="lt-LT"/>
              </w:rPr>
            </w:pPr>
            <w:r w:rsidRPr="00ED7CBC">
              <w:rPr>
                <w:b/>
                <w:lang w:val="lt-LT"/>
              </w:rPr>
              <w:t>Planuojama vykdymo trukmė</w:t>
            </w:r>
          </w:p>
        </w:tc>
        <w:tc>
          <w:tcPr>
            <w:tcW w:w="2464" w:type="dxa"/>
          </w:tcPr>
          <w:p w:rsidR="004A6849" w:rsidRPr="00ED7CBC" w:rsidRDefault="004A6849" w:rsidP="005F11F2">
            <w:pPr>
              <w:rPr>
                <w:b/>
                <w:lang w:val="lt-LT"/>
              </w:rPr>
            </w:pPr>
            <w:r w:rsidRPr="00ED7CBC">
              <w:rPr>
                <w:b/>
                <w:lang w:val="lt-LT"/>
              </w:rPr>
              <w:t>Planuojamas pasiekti rezultatas</w:t>
            </w:r>
          </w:p>
        </w:tc>
      </w:tr>
      <w:tr w:rsidR="004A6849" w:rsidTr="00ED7CBC">
        <w:tc>
          <w:tcPr>
            <w:tcW w:w="534" w:type="dxa"/>
          </w:tcPr>
          <w:p w:rsidR="004A6849" w:rsidRPr="00ED7CBC" w:rsidRDefault="004A6849" w:rsidP="005F11F2">
            <w:pPr>
              <w:rPr>
                <w:b/>
                <w:lang w:val="lt-LT"/>
              </w:rPr>
            </w:pPr>
            <w:r w:rsidRPr="00ED7CBC">
              <w:rPr>
                <w:b/>
                <w:lang w:val="lt-LT"/>
              </w:rPr>
              <w:t>1.</w:t>
            </w:r>
          </w:p>
        </w:tc>
        <w:tc>
          <w:tcPr>
            <w:tcW w:w="4392" w:type="dxa"/>
          </w:tcPr>
          <w:p w:rsidR="004A6849" w:rsidRPr="00ED7CBC" w:rsidRDefault="004A6849" w:rsidP="005F11F2">
            <w:pPr>
              <w:rPr>
                <w:lang w:val="lt-LT"/>
              </w:rPr>
            </w:pPr>
          </w:p>
        </w:tc>
        <w:tc>
          <w:tcPr>
            <w:tcW w:w="2464" w:type="dxa"/>
          </w:tcPr>
          <w:p w:rsidR="004A6849" w:rsidRPr="00ED7CBC" w:rsidRDefault="004A6849" w:rsidP="005F11F2">
            <w:pPr>
              <w:rPr>
                <w:lang w:val="lt-LT"/>
              </w:rPr>
            </w:pPr>
          </w:p>
        </w:tc>
        <w:tc>
          <w:tcPr>
            <w:tcW w:w="2464" w:type="dxa"/>
          </w:tcPr>
          <w:p w:rsidR="004A6849" w:rsidRPr="00ED7CBC" w:rsidRDefault="004A6849" w:rsidP="005F11F2">
            <w:pPr>
              <w:rPr>
                <w:lang w:val="lt-LT"/>
              </w:rPr>
            </w:pPr>
          </w:p>
        </w:tc>
      </w:tr>
    </w:tbl>
    <w:p w:rsidR="004A6849" w:rsidRDefault="004A6849" w:rsidP="005F11F2">
      <w:pPr>
        <w:rPr>
          <w:b/>
          <w:lang w:val="lt-LT"/>
        </w:rPr>
      </w:pPr>
      <w:r>
        <w:rPr>
          <w:b/>
          <w:lang w:val="lt-LT"/>
        </w:rPr>
        <w:t xml:space="preserve"> </w:t>
      </w:r>
    </w:p>
    <w:p w:rsidR="004A6849" w:rsidRDefault="004A6849" w:rsidP="005F11F2">
      <w:pPr>
        <w:rPr>
          <w:b/>
          <w:lang w:val="lt-LT"/>
        </w:rPr>
      </w:pPr>
      <w:r>
        <w:rPr>
          <w:b/>
          <w:lang w:val="lt-LT"/>
        </w:rPr>
        <w:t>4.2.Projekto partneriai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
        <w:gridCol w:w="3739"/>
        <w:gridCol w:w="1815"/>
        <w:gridCol w:w="1949"/>
        <w:gridCol w:w="1821"/>
      </w:tblGrid>
      <w:tr w:rsidR="004A6849" w:rsidRPr="00562016" w:rsidTr="00ED7CBC">
        <w:tc>
          <w:tcPr>
            <w:tcW w:w="534" w:type="dxa"/>
          </w:tcPr>
          <w:p w:rsidR="004A6849" w:rsidRPr="00ED7CBC" w:rsidRDefault="004A6849" w:rsidP="005F11F2">
            <w:pPr>
              <w:rPr>
                <w:b/>
                <w:lang w:val="lt-LT"/>
              </w:rPr>
            </w:pPr>
            <w:r w:rsidRPr="00ED7CBC">
              <w:rPr>
                <w:b/>
                <w:lang w:val="lt-LT"/>
              </w:rPr>
              <w:t>Eil. Nr.</w:t>
            </w:r>
          </w:p>
        </w:tc>
        <w:tc>
          <w:tcPr>
            <w:tcW w:w="3407" w:type="dxa"/>
          </w:tcPr>
          <w:p w:rsidR="004A6849" w:rsidRPr="00ED7CBC" w:rsidRDefault="004A6849" w:rsidP="005F11F2">
            <w:pPr>
              <w:rPr>
                <w:b/>
                <w:lang w:val="lt-LT"/>
              </w:rPr>
            </w:pPr>
            <w:r w:rsidRPr="00ED7CBC">
              <w:rPr>
                <w:b/>
                <w:lang w:val="lt-LT"/>
              </w:rPr>
              <w:t>Organizacijos/institucijos/įmonės/įstaigos pavadinimas</w:t>
            </w:r>
          </w:p>
        </w:tc>
        <w:tc>
          <w:tcPr>
            <w:tcW w:w="1971" w:type="dxa"/>
          </w:tcPr>
          <w:p w:rsidR="004A6849" w:rsidRPr="00ED7CBC" w:rsidRDefault="004A6849" w:rsidP="005F11F2">
            <w:pPr>
              <w:rPr>
                <w:b/>
                <w:lang w:val="lt-LT"/>
              </w:rPr>
            </w:pPr>
            <w:r w:rsidRPr="00ED7CBC">
              <w:rPr>
                <w:b/>
                <w:lang w:val="lt-LT"/>
              </w:rPr>
              <w:t>Buveinės adresas, kontaktai</w:t>
            </w:r>
          </w:p>
        </w:tc>
        <w:tc>
          <w:tcPr>
            <w:tcW w:w="1971" w:type="dxa"/>
          </w:tcPr>
          <w:p w:rsidR="004A6849" w:rsidRPr="00ED7CBC" w:rsidRDefault="004A6849" w:rsidP="00ED7CBC">
            <w:pPr>
              <w:jc w:val="both"/>
              <w:rPr>
                <w:i/>
                <w:lang w:val="lt-LT"/>
              </w:rPr>
            </w:pPr>
            <w:r w:rsidRPr="00ED7CBC">
              <w:rPr>
                <w:b/>
                <w:lang w:val="lt-LT"/>
              </w:rPr>
              <w:t xml:space="preserve">Bendradarbiavimo statusas </w:t>
            </w:r>
            <w:r w:rsidRPr="00ED7CBC">
              <w:rPr>
                <w:i/>
                <w:lang w:val="lt-LT"/>
              </w:rPr>
              <w:t>(sudaryta bendradarbiavimo sutartis- jos data, re-gistracijos numeris)</w:t>
            </w:r>
          </w:p>
        </w:tc>
        <w:tc>
          <w:tcPr>
            <w:tcW w:w="1971" w:type="dxa"/>
          </w:tcPr>
          <w:p w:rsidR="004A6849" w:rsidRPr="00ED7CBC" w:rsidRDefault="004A6849" w:rsidP="00ED7CBC">
            <w:pPr>
              <w:jc w:val="both"/>
              <w:rPr>
                <w:lang w:val="lt-LT"/>
              </w:rPr>
            </w:pPr>
            <w:r w:rsidRPr="00ED7CBC">
              <w:rPr>
                <w:lang w:val="lt-LT"/>
              </w:rPr>
              <w:t>Glaustai nurodyki-te, kaip kiekvienas iš partnerių prisidės prie projekto įgy-vendinimo</w:t>
            </w:r>
          </w:p>
        </w:tc>
      </w:tr>
      <w:tr w:rsidR="004A6849" w:rsidTr="00ED7CBC">
        <w:tc>
          <w:tcPr>
            <w:tcW w:w="534" w:type="dxa"/>
          </w:tcPr>
          <w:p w:rsidR="004A6849" w:rsidRPr="00ED7CBC" w:rsidRDefault="004A6849" w:rsidP="005F11F2">
            <w:pPr>
              <w:rPr>
                <w:b/>
                <w:lang w:val="lt-LT"/>
              </w:rPr>
            </w:pPr>
            <w:r w:rsidRPr="00ED7CBC">
              <w:rPr>
                <w:b/>
                <w:lang w:val="lt-LT"/>
              </w:rPr>
              <w:t>1.</w:t>
            </w:r>
          </w:p>
        </w:tc>
        <w:tc>
          <w:tcPr>
            <w:tcW w:w="3407" w:type="dxa"/>
          </w:tcPr>
          <w:p w:rsidR="004A6849" w:rsidRPr="00ED7CBC" w:rsidRDefault="004A6849" w:rsidP="005F11F2">
            <w:pPr>
              <w:rPr>
                <w:b/>
                <w:lang w:val="lt-LT"/>
              </w:rPr>
            </w:pPr>
          </w:p>
        </w:tc>
        <w:tc>
          <w:tcPr>
            <w:tcW w:w="1971" w:type="dxa"/>
          </w:tcPr>
          <w:p w:rsidR="004A6849" w:rsidRPr="00ED7CBC" w:rsidRDefault="004A6849" w:rsidP="005F11F2">
            <w:pPr>
              <w:rPr>
                <w:b/>
                <w:lang w:val="lt-LT"/>
              </w:rPr>
            </w:pPr>
          </w:p>
        </w:tc>
        <w:tc>
          <w:tcPr>
            <w:tcW w:w="1971" w:type="dxa"/>
          </w:tcPr>
          <w:p w:rsidR="004A6849" w:rsidRPr="00ED7CBC" w:rsidRDefault="004A6849" w:rsidP="005F11F2">
            <w:pPr>
              <w:rPr>
                <w:b/>
                <w:lang w:val="lt-LT"/>
              </w:rPr>
            </w:pPr>
          </w:p>
        </w:tc>
        <w:tc>
          <w:tcPr>
            <w:tcW w:w="1971"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b/>
          <w:lang w:val="lt-LT"/>
        </w:rPr>
      </w:pPr>
      <w:r>
        <w:rPr>
          <w:b/>
          <w:lang w:val="lt-LT"/>
        </w:rPr>
        <w:t>4.3.Informacija apie projekto vadovo, vykdytojų ir projekto finansininko darbo patirtį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F11F2">
      <w:pPr>
        <w:rPr>
          <w:i/>
          <w:lang w:val="lt-LT"/>
        </w:rPr>
      </w:pPr>
      <w:r>
        <w:rPr>
          <w:b/>
          <w:lang w:val="lt-LT"/>
        </w:rPr>
        <w:t xml:space="preserve">4.4.Veiklos vykdymą užtikrinantys ištekliai </w:t>
      </w:r>
      <w:r>
        <w:rPr>
          <w:i/>
          <w:lang w:val="lt-LT"/>
        </w:rPr>
        <w:t>(informacija apie patalpas, kuriose pareiškėjas vykdys veiklą, darbuotojų ir savanorių skaičius, projekto įgyvendinimo laikotarpiui pasibaigus planuojamos turėti ir gauti lėšos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lang w:val="lt-LT"/>
              </w:rPr>
            </w:pPr>
          </w:p>
        </w:tc>
      </w:tr>
    </w:tbl>
    <w:p w:rsidR="004A6849" w:rsidRDefault="004A6849" w:rsidP="005F11F2">
      <w:pPr>
        <w:rPr>
          <w:i/>
          <w:lang w:val="lt-LT"/>
        </w:rPr>
      </w:pPr>
    </w:p>
    <w:p w:rsidR="004A6849" w:rsidRDefault="004A6849" w:rsidP="005F11F2">
      <w:pPr>
        <w:rPr>
          <w:b/>
          <w:lang w:val="lt-LT"/>
        </w:rPr>
      </w:pPr>
      <w:r>
        <w:rPr>
          <w:b/>
          <w:lang w:val="lt-LT"/>
        </w:rPr>
        <w:t>4.5.Informacija apie pareiškėjo dalyvavimą kituose organizuojamuose konkursuose ir (ar) einamaisiais ir praėjusiais kalendoriniais metais buvo gautas finansavimas iš kitų šaltinių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A6849" w:rsidRPr="00562016" w:rsidTr="00ED7CBC">
        <w:tc>
          <w:tcPr>
            <w:tcW w:w="9854" w:type="dxa"/>
          </w:tcPr>
          <w:p w:rsidR="004A6849" w:rsidRPr="00ED7CBC" w:rsidRDefault="004A6849" w:rsidP="005F11F2">
            <w:pPr>
              <w:rPr>
                <w:b/>
                <w:lang w:val="lt-LT"/>
              </w:rPr>
            </w:pPr>
          </w:p>
        </w:tc>
      </w:tr>
    </w:tbl>
    <w:p w:rsidR="004A6849" w:rsidRDefault="004A6849" w:rsidP="005F11F2">
      <w:pPr>
        <w:rPr>
          <w:b/>
          <w:lang w:val="lt-LT"/>
        </w:rPr>
      </w:pPr>
    </w:p>
    <w:p w:rsidR="004A6849" w:rsidRDefault="004A6849" w:rsidP="00534D06">
      <w:pPr>
        <w:pStyle w:val="Heading3"/>
        <w:spacing w:line="240" w:lineRule="auto"/>
        <w:rPr>
          <w:rFonts w:ascii="Times New Roman" w:hAnsi="Times New Roman"/>
          <w:i/>
          <w:sz w:val="24"/>
          <w:szCs w:val="24"/>
        </w:rPr>
      </w:pPr>
      <w:r>
        <w:rPr>
          <w:rFonts w:ascii="Times New Roman" w:hAnsi="Times New Roman"/>
          <w:bCs w:val="0"/>
          <w:snapToGrid w:val="0"/>
          <w:sz w:val="20"/>
          <w:szCs w:val="20"/>
        </w:rPr>
        <w:lastRenderedPageBreak/>
        <w:t xml:space="preserve">5. </w:t>
      </w:r>
      <w:r>
        <w:rPr>
          <w:rFonts w:ascii="Times New Roman" w:hAnsi="Times New Roman"/>
          <w:i/>
          <w:sz w:val="24"/>
          <w:szCs w:val="24"/>
        </w:rPr>
        <w:t xml:space="preserve"> </w:t>
      </w:r>
      <w:r>
        <w:rPr>
          <w:rFonts w:ascii="Times New Roman" w:hAnsi="Times New Roman"/>
          <w:sz w:val="24"/>
          <w:szCs w:val="24"/>
        </w:rPr>
        <w:t>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8"/>
        <w:gridCol w:w="1666"/>
      </w:tblGrid>
      <w:tr w:rsidR="004A6849" w:rsidRPr="005A3A29" w:rsidTr="005A3A29">
        <w:tc>
          <w:tcPr>
            <w:tcW w:w="8188" w:type="dxa"/>
          </w:tcPr>
          <w:p w:rsidR="004A6849" w:rsidRPr="005A3A29" w:rsidRDefault="004A6849" w:rsidP="00F04D04">
            <w:pPr>
              <w:rPr>
                <w:b/>
                <w:snapToGrid w:val="0"/>
                <w:lang w:val="lt-LT"/>
              </w:rPr>
            </w:pPr>
            <w:r w:rsidRPr="005A3A29">
              <w:rPr>
                <w:b/>
                <w:snapToGrid w:val="0"/>
                <w:lang w:val="lt-LT"/>
              </w:rPr>
              <w:t>Dokumento pavadinimas</w:t>
            </w:r>
          </w:p>
        </w:tc>
        <w:tc>
          <w:tcPr>
            <w:tcW w:w="1666" w:type="dxa"/>
          </w:tcPr>
          <w:p w:rsidR="004A6849" w:rsidRPr="005A3A29" w:rsidRDefault="004A6849" w:rsidP="00F04D04">
            <w:pPr>
              <w:rPr>
                <w:b/>
                <w:snapToGrid w:val="0"/>
                <w:lang w:val="lt-LT"/>
              </w:rPr>
            </w:pPr>
            <w:r w:rsidRPr="005A3A29">
              <w:rPr>
                <w:b/>
                <w:snapToGrid w:val="0"/>
                <w:lang w:val="lt-LT"/>
              </w:rPr>
              <w:t>Lapų skaičius</w:t>
            </w:r>
          </w:p>
        </w:tc>
      </w:tr>
      <w:tr w:rsidR="004A6849" w:rsidRPr="005A3A29" w:rsidTr="005A3A29">
        <w:tc>
          <w:tcPr>
            <w:tcW w:w="8188" w:type="dxa"/>
          </w:tcPr>
          <w:p w:rsidR="004A6849" w:rsidRPr="005A3A29" w:rsidRDefault="004A6849" w:rsidP="00F04D04">
            <w:pPr>
              <w:rPr>
                <w:snapToGrid w:val="0"/>
                <w:lang w:val="lt-LT"/>
              </w:rPr>
            </w:pPr>
          </w:p>
        </w:tc>
        <w:tc>
          <w:tcPr>
            <w:tcW w:w="1666" w:type="dxa"/>
          </w:tcPr>
          <w:p w:rsidR="004A6849" w:rsidRPr="005A3A29" w:rsidRDefault="004A6849" w:rsidP="00F04D04">
            <w:pPr>
              <w:rPr>
                <w:snapToGrid w:val="0"/>
                <w:lang w:val="lt-LT"/>
              </w:rPr>
            </w:pPr>
          </w:p>
        </w:tc>
      </w:tr>
    </w:tbl>
    <w:p w:rsidR="004A6849" w:rsidRPr="005A3A29" w:rsidRDefault="004A6849" w:rsidP="00534D06">
      <w:pPr>
        <w:tabs>
          <w:tab w:val="left" w:pos="9923"/>
        </w:tabs>
        <w:ind w:right="49"/>
        <w:jc w:val="both"/>
        <w:rPr>
          <w:bCs/>
          <w:snapToGrid w:val="0"/>
          <w:lang w:val="lt-LT"/>
        </w:rPr>
      </w:pPr>
    </w:p>
    <w:p w:rsidR="004A6849" w:rsidRPr="002E1A8D" w:rsidRDefault="004A6849" w:rsidP="00534D06">
      <w:pPr>
        <w:tabs>
          <w:tab w:val="left" w:pos="9923"/>
        </w:tabs>
        <w:spacing w:line="360" w:lineRule="auto"/>
        <w:ind w:right="49"/>
        <w:jc w:val="both"/>
        <w:rPr>
          <w:bCs/>
          <w:snapToGrid w:val="0"/>
          <w:lang w:val="lt-LT"/>
        </w:rPr>
      </w:pPr>
      <w:r w:rsidRPr="005A3A29">
        <w:rPr>
          <w:bCs/>
          <w:snapToGrid w:val="0"/>
          <w:lang w:val="lt-LT"/>
        </w:rPr>
        <w:t>Prašome atidžiai užpildyti visus paraiškos laukus ir pateikti visus būtinus dokumen</w:t>
      </w:r>
      <w:r w:rsidRPr="002E1A8D">
        <w:rPr>
          <w:bCs/>
          <w:snapToGrid w:val="0"/>
          <w:lang w:val="lt-LT"/>
        </w:rPr>
        <w:t xml:space="preserve">tus, nes galioja tik visiškai užpildyta paraiška su priedais. Paraiška turi būti tvarkinga, išspausdinta, surišta, puslapiai sunumeruoti. Būtina pateikti </w:t>
      </w:r>
      <w:r w:rsidRPr="002E1A8D">
        <w:rPr>
          <w:lang w:val="lt-LT"/>
        </w:rPr>
        <w:t xml:space="preserve">dokumentų elektronines versijas </w:t>
      </w:r>
      <w:r w:rsidRPr="002E1A8D">
        <w:rPr>
          <w:bCs/>
          <w:snapToGrid w:val="0"/>
          <w:lang w:val="lt-LT"/>
        </w:rPr>
        <w:t>(žr. Nuostatų IV skyrių „Paraiškų teikimas konkursui“).</w:t>
      </w:r>
    </w:p>
    <w:p w:rsidR="004A6849" w:rsidRPr="002E1A8D" w:rsidRDefault="004A6849" w:rsidP="00534D06">
      <w:pPr>
        <w:spacing w:line="360" w:lineRule="auto"/>
        <w:jc w:val="both"/>
        <w:rPr>
          <w:snapToGrid w:val="0"/>
          <w:lang w:val="lt-LT"/>
        </w:rPr>
      </w:pPr>
    </w:p>
    <w:p w:rsidR="004A6849" w:rsidRPr="002E1A8D" w:rsidRDefault="004A6849" w:rsidP="00534D06">
      <w:pPr>
        <w:spacing w:line="360" w:lineRule="auto"/>
        <w:jc w:val="both"/>
        <w:rPr>
          <w:snapToGrid w:val="0"/>
          <w:lang w:val="lt-LT"/>
        </w:rPr>
      </w:pPr>
      <w:r w:rsidRPr="002E1A8D">
        <w:rPr>
          <w:snapToGrid w:val="0"/>
          <w:lang w:val="lt-LT"/>
        </w:rPr>
        <w:t>Patvirtinu, kad paraiškoje pateikta informacija yra tiksli ir teisinga.</w:t>
      </w:r>
    </w:p>
    <w:p w:rsidR="004A6849" w:rsidRPr="002E1A8D" w:rsidRDefault="004A6849" w:rsidP="00534D06">
      <w:pPr>
        <w:rPr>
          <w:b/>
          <w:snapToGrid w:val="0"/>
          <w:lang w:val="lt-LT"/>
        </w:rPr>
      </w:pPr>
    </w:p>
    <w:p w:rsidR="004A6849" w:rsidRPr="00BD2D47" w:rsidRDefault="004A6849" w:rsidP="00534D06">
      <w:pPr>
        <w:spacing w:line="360" w:lineRule="auto"/>
        <w:rPr>
          <w:snapToGrid w:val="0"/>
        </w:rPr>
      </w:pPr>
      <w:r w:rsidRPr="00BD2D47">
        <w:rPr>
          <w:i/>
          <w:snapToGrid w:val="0"/>
        </w:rPr>
        <w:t>Projekto pareiškėjo vadovas</w:t>
      </w:r>
      <w:r w:rsidRPr="00BD2D47">
        <w:rPr>
          <w:snapToGrid w:val="0"/>
        </w:rPr>
        <w:t xml:space="preserve"> </w:t>
      </w:r>
      <w:r w:rsidRPr="00BD2D47">
        <w:rPr>
          <w:snapToGrid w:val="0"/>
        </w:rPr>
        <w:tab/>
        <w:t>______________________</w:t>
      </w:r>
      <w:r w:rsidRPr="00BD2D47">
        <w:rPr>
          <w:snapToGrid w:val="0"/>
        </w:rPr>
        <w:tab/>
      </w:r>
      <w:r w:rsidRPr="00BD2D47">
        <w:rPr>
          <w:snapToGrid w:val="0"/>
        </w:rPr>
        <w:tab/>
        <w:t>____________________</w:t>
      </w:r>
    </w:p>
    <w:p w:rsidR="004A6849" w:rsidRPr="00BD2D47" w:rsidRDefault="004A6849" w:rsidP="00534D06">
      <w:pPr>
        <w:tabs>
          <w:tab w:val="left" w:pos="2835"/>
          <w:tab w:val="left" w:pos="3119"/>
        </w:tabs>
        <w:spacing w:line="360" w:lineRule="auto"/>
        <w:rPr>
          <w:i/>
          <w:snapToGrid w:val="0"/>
        </w:rPr>
      </w:pPr>
      <w:r w:rsidRPr="00BD2D47">
        <w:rPr>
          <w:snapToGrid w:val="0"/>
        </w:rPr>
        <w:t xml:space="preserve">                                         </w:t>
      </w:r>
      <w:proofErr w:type="gramStart"/>
      <w:r w:rsidRPr="00BD2D47">
        <w:rPr>
          <w:snapToGrid w:val="0"/>
        </w:rPr>
        <w:t>A.V.</w:t>
      </w:r>
      <w:proofErr w:type="gramEnd"/>
      <w:r w:rsidRPr="00BD2D47">
        <w:rPr>
          <w:i/>
          <w:snapToGrid w:val="0"/>
        </w:rPr>
        <w:tab/>
        <w:t xml:space="preserve">        (</w:t>
      </w:r>
      <w:proofErr w:type="gramStart"/>
      <w:r w:rsidRPr="00BD2D47">
        <w:rPr>
          <w:i/>
          <w:snapToGrid w:val="0"/>
        </w:rPr>
        <w:t>parašas</w:t>
      </w:r>
      <w:proofErr w:type="gramEnd"/>
      <w:r w:rsidRPr="00BD2D47">
        <w:rPr>
          <w:i/>
          <w:snapToGrid w:val="0"/>
        </w:rPr>
        <w:t>)                                                       (</w:t>
      </w:r>
      <w:proofErr w:type="gramStart"/>
      <w:r w:rsidRPr="00BD2D47">
        <w:rPr>
          <w:i/>
          <w:snapToGrid w:val="0"/>
        </w:rPr>
        <w:t>vardas</w:t>
      </w:r>
      <w:proofErr w:type="gramEnd"/>
      <w:r w:rsidRPr="00BD2D47">
        <w:rPr>
          <w:i/>
          <w:snapToGrid w:val="0"/>
        </w:rPr>
        <w:t xml:space="preserve"> ir pavardė)</w:t>
      </w:r>
    </w:p>
    <w:p w:rsidR="004A6849" w:rsidRPr="00BD2D47" w:rsidRDefault="004A6849" w:rsidP="00534D06">
      <w:pPr>
        <w:spacing w:line="360" w:lineRule="auto"/>
        <w:rPr>
          <w:snapToGrid w:val="0"/>
        </w:rPr>
      </w:pPr>
      <w:r w:rsidRPr="00BD2D47">
        <w:rPr>
          <w:i/>
          <w:snapToGrid w:val="0"/>
        </w:rPr>
        <w:t>Projekto vadovas</w:t>
      </w:r>
      <w:r w:rsidRPr="00BD2D47">
        <w:rPr>
          <w:snapToGrid w:val="0"/>
        </w:rPr>
        <w:tab/>
        <w:t>______________________</w:t>
      </w:r>
      <w:r w:rsidRPr="00BD2D47">
        <w:rPr>
          <w:snapToGrid w:val="0"/>
        </w:rPr>
        <w:tab/>
      </w:r>
      <w:r w:rsidRPr="00BD2D47">
        <w:rPr>
          <w:snapToGrid w:val="0"/>
        </w:rPr>
        <w:tab/>
        <w:t>____________________</w:t>
      </w:r>
    </w:p>
    <w:p w:rsidR="004A6849" w:rsidRPr="00BD2D47" w:rsidRDefault="004A6849" w:rsidP="00534D06">
      <w:pPr>
        <w:spacing w:line="360" w:lineRule="auto"/>
        <w:rPr>
          <w:i/>
          <w:snapToGrid w:val="0"/>
        </w:rPr>
      </w:pPr>
      <w:r w:rsidRPr="00BD2D47">
        <w:rPr>
          <w:i/>
          <w:snapToGrid w:val="0"/>
        </w:rPr>
        <w:tab/>
      </w:r>
      <w:r w:rsidRPr="00BD2D47">
        <w:rPr>
          <w:i/>
          <w:snapToGrid w:val="0"/>
        </w:rPr>
        <w:tab/>
        <w:t xml:space="preserve">            (</w:t>
      </w:r>
      <w:proofErr w:type="gramStart"/>
      <w:r w:rsidRPr="00BD2D47">
        <w:rPr>
          <w:i/>
          <w:snapToGrid w:val="0"/>
        </w:rPr>
        <w:t>parašas</w:t>
      </w:r>
      <w:proofErr w:type="gramEnd"/>
      <w:r w:rsidRPr="00BD2D47">
        <w:rPr>
          <w:i/>
          <w:snapToGrid w:val="0"/>
        </w:rPr>
        <w:t xml:space="preserve">)   </w:t>
      </w:r>
      <w:r w:rsidRPr="00BD2D47">
        <w:rPr>
          <w:i/>
          <w:snapToGrid w:val="0"/>
        </w:rPr>
        <w:tab/>
      </w:r>
      <w:r w:rsidRPr="00BD2D47">
        <w:rPr>
          <w:i/>
          <w:snapToGrid w:val="0"/>
        </w:rPr>
        <w:tab/>
        <w:t xml:space="preserve">      (</w:t>
      </w:r>
      <w:proofErr w:type="gramStart"/>
      <w:r w:rsidRPr="00BD2D47">
        <w:rPr>
          <w:i/>
          <w:snapToGrid w:val="0"/>
        </w:rPr>
        <w:t>vardas</w:t>
      </w:r>
      <w:proofErr w:type="gramEnd"/>
      <w:r w:rsidRPr="00BD2D47">
        <w:rPr>
          <w:i/>
          <w:snapToGrid w:val="0"/>
        </w:rPr>
        <w:t xml:space="preserve"> ir pavardė)               </w:t>
      </w:r>
    </w:p>
    <w:p w:rsidR="004A6849" w:rsidRPr="00BD2D47" w:rsidRDefault="004A6849" w:rsidP="00534D06">
      <w:pPr>
        <w:spacing w:line="360" w:lineRule="auto"/>
        <w:rPr>
          <w:snapToGrid w:val="0"/>
        </w:rPr>
      </w:pPr>
      <w:r w:rsidRPr="00BD2D47">
        <w:rPr>
          <w:i/>
          <w:snapToGrid w:val="0"/>
        </w:rPr>
        <w:t>Projekto finansininkas</w:t>
      </w:r>
      <w:r w:rsidRPr="00BD2D47">
        <w:rPr>
          <w:snapToGrid w:val="0"/>
        </w:rPr>
        <w:tab/>
        <w:t>______________________</w:t>
      </w:r>
      <w:r w:rsidRPr="00BD2D47">
        <w:rPr>
          <w:snapToGrid w:val="0"/>
        </w:rPr>
        <w:tab/>
      </w:r>
      <w:r w:rsidRPr="00BD2D47">
        <w:rPr>
          <w:snapToGrid w:val="0"/>
        </w:rPr>
        <w:tab/>
        <w:t>____________________</w:t>
      </w:r>
    </w:p>
    <w:p w:rsidR="004A6849" w:rsidRPr="00BD2D47" w:rsidRDefault="004A6849" w:rsidP="00534D06">
      <w:pPr>
        <w:spacing w:line="360" w:lineRule="auto"/>
        <w:rPr>
          <w:i/>
          <w:snapToGrid w:val="0"/>
        </w:rPr>
      </w:pPr>
      <w:r w:rsidRPr="00BD2D47">
        <w:rPr>
          <w:i/>
          <w:snapToGrid w:val="0"/>
        </w:rPr>
        <w:tab/>
      </w:r>
      <w:r w:rsidRPr="00BD2D47">
        <w:rPr>
          <w:i/>
          <w:snapToGrid w:val="0"/>
        </w:rPr>
        <w:tab/>
        <w:t xml:space="preserve">           (</w:t>
      </w:r>
      <w:proofErr w:type="gramStart"/>
      <w:r w:rsidRPr="00BD2D47">
        <w:rPr>
          <w:i/>
          <w:snapToGrid w:val="0"/>
        </w:rPr>
        <w:t>parašas</w:t>
      </w:r>
      <w:proofErr w:type="gramEnd"/>
      <w:r w:rsidRPr="00BD2D47">
        <w:rPr>
          <w:i/>
          <w:snapToGrid w:val="0"/>
        </w:rPr>
        <w:t>)</w:t>
      </w:r>
      <w:r w:rsidRPr="00BD2D47">
        <w:rPr>
          <w:i/>
          <w:snapToGrid w:val="0"/>
        </w:rPr>
        <w:tab/>
      </w:r>
      <w:r w:rsidRPr="00BD2D47">
        <w:rPr>
          <w:i/>
          <w:snapToGrid w:val="0"/>
        </w:rPr>
        <w:tab/>
        <w:t xml:space="preserve">       (</w:t>
      </w:r>
      <w:proofErr w:type="gramStart"/>
      <w:r w:rsidRPr="00BD2D47">
        <w:rPr>
          <w:i/>
          <w:snapToGrid w:val="0"/>
        </w:rPr>
        <w:t>vardas</w:t>
      </w:r>
      <w:proofErr w:type="gramEnd"/>
      <w:r w:rsidRPr="00BD2D47">
        <w:rPr>
          <w:i/>
          <w:snapToGrid w:val="0"/>
        </w:rPr>
        <w:t xml:space="preserve"> ir pavardė)               </w:t>
      </w:r>
    </w:p>
    <w:p w:rsidR="004A6849" w:rsidRPr="00BD2D47" w:rsidRDefault="004A6849" w:rsidP="00534D06">
      <w:pPr>
        <w:ind w:right="1206"/>
        <w:jc w:val="center"/>
      </w:pPr>
    </w:p>
    <w:p w:rsidR="004A6849" w:rsidRPr="00BD2D47" w:rsidRDefault="004A6849" w:rsidP="00534D06">
      <w:pPr>
        <w:ind w:right="1206"/>
        <w:jc w:val="center"/>
      </w:pPr>
    </w:p>
    <w:p w:rsidR="004A6849" w:rsidRPr="00BD2D47" w:rsidRDefault="004A6849" w:rsidP="00534D06">
      <w:pPr>
        <w:ind w:right="1206"/>
        <w:jc w:val="center"/>
      </w:pPr>
    </w:p>
    <w:p w:rsidR="004A6849" w:rsidRPr="00BD2D47" w:rsidRDefault="004A6849" w:rsidP="00534D06">
      <w:pPr>
        <w:ind w:right="1206"/>
        <w:jc w:val="center"/>
      </w:pPr>
    </w:p>
    <w:p w:rsidR="004A6849" w:rsidRPr="00BD2D47" w:rsidRDefault="004A6849" w:rsidP="00534D06">
      <w:pPr>
        <w:ind w:right="1206"/>
        <w:jc w:val="center"/>
      </w:pPr>
    </w:p>
    <w:p w:rsidR="004A6849" w:rsidRPr="00BD2D47" w:rsidRDefault="004A6849" w:rsidP="00534D06">
      <w:pPr>
        <w:jc w:val="center"/>
        <w:rPr>
          <w:b/>
          <w:sz w:val="24"/>
          <w:szCs w:val="24"/>
        </w:rPr>
      </w:pPr>
      <w:r w:rsidRPr="00BD2D47">
        <w:rPr>
          <w:b/>
          <w:sz w:val="24"/>
          <w:szCs w:val="24"/>
        </w:rPr>
        <w:t>PROJEKTO PAREIŠKĖJO DEKLARACIJA</w:t>
      </w: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7"/>
        <w:gridCol w:w="5383"/>
      </w:tblGrid>
      <w:tr w:rsidR="004A6849" w:rsidTr="00F04D04">
        <w:tc>
          <w:tcPr>
            <w:tcW w:w="10207" w:type="dxa"/>
            <w:gridSpan w:val="2"/>
            <w:tcBorders>
              <w:bottom w:val="nil"/>
            </w:tcBorders>
          </w:tcPr>
          <w:p w:rsidR="004A6849" w:rsidRPr="00BD2D47" w:rsidRDefault="004A6849" w:rsidP="00F04D04">
            <w:pPr>
              <w:rPr>
                <w:b/>
                <w:sz w:val="24"/>
                <w:szCs w:val="24"/>
              </w:rPr>
            </w:pPr>
            <w:r w:rsidRPr="00BD2D47">
              <w:rPr>
                <w:b/>
                <w:sz w:val="24"/>
                <w:szCs w:val="24"/>
              </w:rPr>
              <w:t>Aš, žemiau pasirašęs asmuo, patvirtinu, kad:</w:t>
            </w:r>
          </w:p>
          <w:p w:rsidR="004A6849" w:rsidRPr="00BD2D47" w:rsidRDefault="004A6849" w:rsidP="00534D06">
            <w:pPr>
              <w:numPr>
                <w:ilvl w:val="0"/>
                <w:numId w:val="14"/>
              </w:numPr>
              <w:ind w:left="0"/>
              <w:jc w:val="both"/>
              <w:rPr>
                <w:sz w:val="24"/>
                <w:szCs w:val="24"/>
              </w:rPr>
            </w:pPr>
            <w:r w:rsidRPr="00BD2D47">
              <w:rPr>
                <w:sz w:val="24"/>
                <w:szCs w:val="24"/>
              </w:rPr>
              <w:t xml:space="preserve">visa informacija, pateikta paraiškoje gauti finansinę paramą ir visuose jos prieduose, yra teisinga; pateikdamas šią paraišką, esu susipažinęs su visomis paramos teikimo sąlygomis, prioritetais ir apribojimais, žinau atsakomybę ir padarinius, šių sąlygų nesilaikius; </w:t>
            </w:r>
          </w:p>
          <w:p w:rsidR="004A6849" w:rsidRPr="00BD2D47" w:rsidRDefault="004A6849" w:rsidP="00534D06">
            <w:pPr>
              <w:numPr>
                <w:ilvl w:val="0"/>
                <w:numId w:val="14"/>
              </w:numPr>
              <w:ind w:left="0"/>
              <w:jc w:val="both"/>
              <w:rPr>
                <w:sz w:val="24"/>
                <w:szCs w:val="24"/>
              </w:rPr>
            </w:pPr>
            <w:r w:rsidRPr="00BD2D47">
              <w:rPr>
                <w:sz w:val="24"/>
                <w:szCs w:val="24"/>
              </w:rPr>
              <w:t xml:space="preserve">paraiškoje nurodytą projektą ketinama įgyvendinti taip, kaip nurodyta šioje paraiškoje ir jos prieduose; </w:t>
            </w:r>
          </w:p>
          <w:p w:rsidR="004A6849" w:rsidRPr="00BD2D47" w:rsidRDefault="004A6849" w:rsidP="00534D06">
            <w:pPr>
              <w:numPr>
                <w:ilvl w:val="0"/>
                <w:numId w:val="14"/>
              </w:numPr>
              <w:ind w:left="0"/>
              <w:jc w:val="both"/>
              <w:rPr>
                <w:sz w:val="24"/>
                <w:szCs w:val="24"/>
              </w:rPr>
            </w:pPr>
            <w:r w:rsidRPr="00BD2D47">
              <w:rPr>
                <w:sz w:val="24"/>
                <w:szCs w:val="24"/>
              </w:rPr>
              <w:t>esu tiesiogiai atsakingas už projektą ir už teikiamos paramos projektui tinkamą valdymą;</w:t>
            </w:r>
          </w:p>
          <w:p w:rsidR="004A6849" w:rsidRDefault="004A6849" w:rsidP="00534D06">
            <w:pPr>
              <w:numPr>
                <w:ilvl w:val="0"/>
                <w:numId w:val="14"/>
              </w:numPr>
              <w:ind w:left="0"/>
              <w:jc w:val="both"/>
              <w:rPr>
                <w:sz w:val="24"/>
                <w:szCs w:val="24"/>
              </w:rPr>
            </w:pPr>
            <w:r>
              <w:rPr>
                <w:sz w:val="24"/>
                <w:szCs w:val="24"/>
              </w:rPr>
              <w:t>prašoma parama yra būtina įgyvendinti projektą;</w:t>
            </w:r>
          </w:p>
          <w:p w:rsidR="004A6849" w:rsidRDefault="004A6849" w:rsidP="00534D06">
            <w:pPr>
              <w:numPr>
                <w:ilvl w:val="0"/>
                <w:numId w:val="14"/>
              </w:numPr>
              <w:ind w:left="0"/>
              <w:jc w:val="both"/>
              <w:rPr>
                <w:sz w:val="24"/>
                <w:szCs w:val="24"/>
              </w:rPr>
            </w:pPr>
            <w:r>
              <w:rPr>
                <w:sz w:val="24"/>
                <w:szCs w:val="24"/>
              </w:rPr>
              <w:t>vykdysiu reguliarią projekto įgyvendinimo stebėseną tam, kad užtikrinčiau projekto įgyvendinimą ir rezultatų tęstinumą, kaip numatyta paraiškoje;</w:t>
            </w:r>
          </w:p>
          <w:p w:rsidR="004A6849" w:rsidRDefault="004A6849" w:rsidP="00534D06">
            <w:pPr>
              <w:numPr>
                <w:ilvl w:val="0"/>
                <w:numId w:val="14"/>
              </w:numPr>
              <w:ind w:left="0"/>
              <w:jc w:val="both"/>
              <w:rPr>
                <w:sz w:val="24"/>
                <w:szCs w:val="24"/>
              </w:rPr>
            </w:pPr>
            <w:r>
              <w:rPr>
                <w:sz w:val="24"/>
                <w:szCs w:val="24"/>
              </w:rPr>
              <w:t>tinkamai informuosiu Anykščių rajono savivaldybės administraciją apie bet kokius duomenų, veiklų pasikeitimus ir bet kokius kitus pasikeitimus, nukrypimus vykdant projektą;</w:t>
            </w:r>
          </w:p>
          <w:p w:rsidR="004A6849" w:rsidRDefault="004A6849" w:rsidP="00534D06">
            <w:pPr>
              <w:numPr>
                <w:ilvl w:val="0"/>
                <w:numId w:val="14"/>
              </w:numPr>
              <w:ind w:left="0"/>
              <w:jc w:val="both"/>
              <w:rPr>
                <w:sz w:val="24"/>
                <w:szCs w:val="24"/>
              </w:rPr>
            </w:pPr>
            <w:r>
              <w:rPr>
                <w:sz w:val="24"/>
                <w:szCs w:val="24"/>
              </w:rPr>
              <w:t>sutinku, kad projektas būtų reguliariai stebimas ir tikrinamas;</w:t>
            </w:r>
          </w:p>
          <w:p w:rsidR="004A6849" w:rsidRDefault="004A6849" w:rsidP="00534D06">
            <w:pPr>
              <w:numPr>
                <w:ilvl w:val="0"/>
                <w:numId w:val="14"/>
              </w:numPr>
              <w:ind w:left="0"/>
              <w:jc w:val="both"/>
              <w:rPr>
                <w:sz w:val="24"/>
                <w:szCs w:val="24"/>
              </w:rPr>
            </w:pPr>
            <w:r>
              <w:rPr>
                <w:sz w:val="24"/>
                <w:szCs w:val="24"/>
              </w:rPr>
              <w:t xml:space="preserve">sutinku, visiškai atsiskaityti už suteiktą finansinę paramą projektui pasibaigus; </w:t>
            </w:r>
          </w:p>
          <w:p w:rsidR="004A6849" w:rsidRDefault="004A6849" w:rsidP="00534D06">
            <w:pPr>
              <w:numPr>
                <w:ilvl w:val="0"/>
                <w:numId w:val="14"/>
              </w:numPr>
              <w:ind w:left="0"/>
              <w:jc w:val="both"/>
              <w:rPr>
                <w:sz w:val="24"/>
                <w:szCs w:val="24"/>
              </w:rPr>
            </w:pPr>
            <w:r>
              <w:rPr>
                <w:sz w:val="24"/>
                <w:szCs w:val="24"/>
              </w:rPr>
              <w:t>įsipareigoju tinkamai nustatyta tvarka saugoti ir pateikti Anykščių rajono savivaldybės administracijai bet kokius dokumentus, susijusius su projektu;</w:t>
            </w:r>
          </w:p>
          <w:p w:rsidR="004A6849" w:rsidRDefault="004A6849" w:rsidP="00534D06">
            <w:pPr>
              <w:numPr>
                <w:ilvl w:val="0"/>
                <w:numId w:val="14"/>
              </w:numPr>
              <w:ind w:left="0"/>
              <w:jc w:val="both"/>
              <w:rPr>
                <w:sz w:val="24"/>
                <w:szCs w:val="24"/>
              </w:rPr>
            </w:pPr>
            <w:proofErr w:type="gramStart"/>
            <w:r>
              <w:rPr>
                <w:sz w:val="24"/>
                <w:szCs w:val="24"/>
              </w:rPr>
              <w:t>įsipareigoju</w:t>
            </w:r>
            <w:proofErr w:type="gramEnd"/>
            <w:r>
              <w:rPr>
                <w:sz w:val="24"/>
                <w:szCs w:val="24"/>
              </w:rPr>
              <w:t xml:space="preserve"> Anykščių rajono savivaldybės administracijos prašymu pateikti papildomą informaciją (dokumentus), kuri leistų visapusiškai atlikti projekto vertinimą.</w:t>
            </w:r>
          </w:p>
          <w:p w:rsidR="004A6849" w:rsidRDefault="004A6849" w:rsidP="00534D06">
            <w:pPr>
              <w:numPr>
                <w:ilvl w:val="0"/>
                <w:numId w:val="14"/>
              </w:numPr>
              <w:ind w:left="0"/>
              <w:jc w:val="both"/>
              <w:rPr>
                <w:sz w:val="24"/>
                <w:szCs w:val="24"/>
              </w:rPr>
            </w:pPr>
          </w:p>
        </w:tc>
      </w:tr>
      <w:tr w:rsidR="004A6849" w:rsidTr="00F04D04">
        <w:trPr>
          <w:trHeight w:val="391"/>
        </w:trPr>
        <w:tc>
          <w:tcPr>
            <w:tcW w:w="10207" w:type="dxa"/>
            <w:gridSpan w:val="2"/>
            <w:tcBorders>
              <w:top w:val="nil"/>
            </w:tcBorders>
          </w:tcPr>
          <w:p w:rsidR="004A6849" w:rsidRDefault="004A6849" w:rsidP="00A14548">
            <w:pPr>
              <w:rPr>
                <w:sz w:val="24"/>
                <w:szCs w:val="24"/>
              </w:rPr>
            </w:pPr>
            <w:r>
              <w:rPr>
                <w:sz w:val="24"/>
                <w:szCs w:val="24"/>
              </w:rPr>
              <w:t>Projekto pareiškėjo vardu :</w:t>
            </w:r>
          </w:p>
        </w:tc>
      </w:tr>
      <w:tr w:rsidR="004A6849" w:rsidTr="00F04D04">
        <w:trPr>
          <w:trHeight w:val="391"/>
        </w:trPr>
        <w:tc>
          <w:tcPr>
            <w:tcW w:w="4820" w:type="dxa"/>
            <w:tcBorders>
              <w:top w:val="nil"/>
            </w:tcBorders>
          </w:tcPr>
          <w:p w:rsidR="004A6849" w:rsidRDefault="004A6849" w:rsidP="00F04D04">
            <w:pPr>
              <w:rPr>
                <w:sz w:val="24"/>
                <w:szCs w:val="24"/>
              </w:rPr>
            </w:pPr>
            <w:r>
              <w:rPr>
                <w:sz w:val="24"/>
                <w:szCs w:val="24"/>
              </w:rPr>
              <w:t>Vardas, pavardė</w:t>
            </w:r>
          </w:p>
        </w:tc>
        <w:tc>
          <w:tcPr>
            <w:tcW w:w="5387" w:type="dxa"/>
            <w:tcBorders>
              <w:top w:val="nil"/>
            </w:tcBorders>
          </w:tcPr>
          <w:p w:rsidR="004A6849" w:rsidRDefault="004A6849" w:rsidP="00F04D04">
            <w:pPr>
              <w:rPr>
                <w:sz w:val="24"/>
                <w:szCs w:val="24"/>
              </w:rPr>
            </w:pPr>
            <w:r>
              <w:rPr>
                <w:sz w:val="24"/>
                <w:szCs w:val="24"/>
              </w:rPr>
              <w:t>Parašas</w:t>
            </w:r>
          </w:p>
        </w:tc>
      </w:tr>
      <w:tr w:rsidR="004A6849" w:rsidTr="00F04D04">
        <w:trPr>
          <w:trHeight w:val="400"/>
        </w:trPr>
        <w:tc>
          <w:tcPr>
            <w:tcW w:w="4820" w:type="dxa"/>
          </w:tcPr>
          <w:p w:rsidR="004A6849" w:rsidRDefault="004A6849" w:rsidP="00F04D04">
            <w:pPr>
              <w:rPr>
                <w:sz w:val="24"/>
                <w:szCs w:val="24"/>
              </w:rPr>
            </w:pPr>
            <w:r>
              <w:rPr>
                <w:sz w:val="24"/>
                <w:szCs w:val="24"/>
              </w:rPr>
              <w:t>Pareigos</w:t>
            </w:r>
          </w:p>
        </w:tc>
        <w:tc>
          <w:tcPr>
            <w:tcW w:w="5387" w:type="dxa"/>
          </w:tcPr>
          <w:p w:rsidR="004A6849" w:rsidRDefault="004A6849" w:rsidP="00F04D04">
            <w:pPr>
              <w:rPr>
                <w:sz w:val="24"/>
                <w:szCs w:val="24"/>
              </w:rPr>
            </w:pPr>
          </w:p>
        </w:tc>
      </w:tr>
      <w:tr w:rsidR="004A6849" w:rsidTr="00F04D04">
        <w:trPr>
          <w:trHeight w:val="400"/>
        </w:trPr>
        <w:tc>
          <w:tcPr>
            <w:tcW w:w="4820" w:type="dxa"/>
          </w:tcPr>
          <w:p w:rsidR="004A6849" w:rsidRDefault="004A6849" w:rsidP="00F04D04">
            <w:pPr>
              <w:rPr>
                <w:sz w:val="24"/>
                <w:szCs w:val="24"/>
              </w:rPr>
            </w:pPr>
            <w:r>
              <w:rPr>
                <w:sz w:val="24"/>
                <w:szCs w:val="24"/>
              </w:rPr>
              <w:t>Data</w:t>
            </w:r>
          </w:p>
        </w:tc>
        <w:tc>
          <w:tcPr>
            <w:tcW w:w="5387" w:type="dxa"/>
          </w:tcPr>
          <w:p w:rsidR="004A6849" w:rsidRDefault="004A6849" w:rsidP="00F04D04">
            <w:pPr>
              <w:rPr>
                <w:sz w:val="24"/>
                <w:szCs w:val="24"/>
              </w:rPr>
            </w:pPr>
            <w:r>
              <w:rPr>
                <w:sz w:val="24"/>
                <w:szCs w:val="24"/>
              </w:rPr>
              <w:t>Vieta</w:t>
            </w:r>
          </w:p>
        </w:tc>
      </w:tr>
    </w:tbl>
    <w:p w:rsidR="004A6849" w:rsidRDefault="004A6849" w:rsidP="00534D06">
      <w:pPr>
        <w:ind w:right="1206"/>
        <w:jc w:val="center"/>
      </w:pPr>
    </w:p>
    <w:p w:rsidR="004A6849" w:rsidRDefault="004A6849" w:rsidP="00534D06">
      <w:pPr>
        <w:ind w:right="1206"/>
        <w:jc w:val="center"/>
      </w:pPr>
      <w:r>
        <w:t>________________________</w:t>
      </w:r>
    </w:p>
    <w:p w:rsidR="004A6849" w:rsidRDefault="004A6849">
      <w:pPr>
        <w:sectPr w:rsidR="004A6849" w:rsidSect="00936575">
          <w:pgSz w:w="11906" w:h="16838"/>
          <w:pgMar w:top="1701" w:right="567" w:bottom="1134" w:left="1701" w:header="567" w:footer="567" w:gutter="0"/>
          <w:cols w:space="1296"/>
          <w:docGrid w:linePitch="360"/>
        </w:sectPr>
      </w:pPr>
    </w:p>
    <w:p w:rsidR="004A6849" w:rsidRDefault="004A6849" w:rsidP="002457F8">
      <w:pPr>
        <w:ind w:left="9356"/>
        <w:jc w:val="both"/>
        <w:rPr>
          <w:sz w:val="24"/>
          <w:szCs w:val="24"/>
        </w:rPr>
      </w:pPr>
      <w:proofErr w:type="gramStart"/>
      <w:r w:rsidRPr="004A1B8B">
        <w:rPr>
          <w:sz w:val="24"/>
          <w:szCs w:val="24"/>
        </w:rPr>
        <w:lastRenderedPageBreak/>
        <w:t xml:space="preserve">Pagal  </w:t>
      </w:r>
      <w:r w:rsidRPr="002457F8">
        <w:rPr>
          <w:sz w:val="24"/>
          <w:szCs w:val="24"/>
        </w:rPr>
        <w:t>Anykščių</w:t>
      </w:r>
      <w:proofErr w:type="gramEnd"/>
      <w:r w:rsidRPr="002457F8">
        <w:rPr>
          <w:sz w:val="24"/>
          <w:szCs w:val="24"/>
        </w:rPr>
        <w:t xml:space="preserve"> rajono savivaldybės strateginio 201</w:t>
      </w:r>
      <w:r>
        <w:rPr>
          <w:sz w:val="24"/>
          <w:szCs w:val="24"/>
        </w:rPr>
        <w:t>6</w:t>
      </w:r>
      <w:r w:rsidRPr="002457F8">
        <w:rPr>
          <w:sz w:val="24"/>
          <w:szCs w:val="24"/>
        </w:rPr>
        <w:t>-201</w:t>
      </w:r>
      <w:r>
        <w:rPr>
          <w:sz w:val="24"/>
          <w:szCs w:val="24"/>
        </w:rPr>
        <w:t>8</w:t>
      </w:r>
      <w:r w:rsidRPr="002457F8">
        <w:rPr>
          <w:sz w:val="24"/>
          <w:szCs w:val="24"/>
        </w:rPr>
        <w:t xml:space="preserve"> metų veiklos plano priemonę 6.1.1.01 ,,Jaunimo </w:t>
      </w:r>
      <w:r>
        <w:rPr>
          <w:sz w:val="24"/>
          <w:szCs w:val="24"/>
        </w:rPr>
        <w:t>užimtumo skatinim</w:t>
      </w:r>
      <w:r w:rsidRPr="002457F8">
        <w:rPr>
          <w:sz w:val="24"/>
          <w:szCs w:val="24"/>
        </w:rPr>
        <w:t>as“, finansavimo tvarkos apr</w:t>
      </w:r>
      <w:r>
        <w:rPr>
          <w:sz w:val="24"/>
          <w:szCs w:val="24"/>
        </w:rPr>
        <w:t>ašo</w:t>
      </w:r>
    </w:p>
    <w:p w:rsidR="004A6849" w:rsidRPr="002457F8" w:rsidRDefault="004A6849" w:rsidP="002457F8">
      <w:pPr>
        <w:ind w:left="9356"/>
        <w:jc w:val="both"/>
        <w:rPr>
          <w:sz w:val="24"/>
          <w:szCs w:val="24"/>
        </w:rPr>
      </w:pPr>
      <w:r>
        <w:rPr>
          <w:sz w:val="24"/>
          <w:szCs w:val="24"/>
        </w:rPr>
        <w:t>2 priedas</w:t>
      </w:r>
    </w:p>
    <w:p w:rsidR="004A6849" w:rsidRPr="00F04D04" w:rsidRDefault="004A6849" w:rsidP="00F04D04">
      <w:pPr>
        <w:ind w:left="4536" w:right="709"/>
        <w:rPr>
          <w:sz w:val="24"/>
          <w:szCs w:val="24"/>
        </w:rPr>
      </w:pPr>
      <w:r>
        <w:t xml:space="preserve">                                    </w:t>
      </w:r>
    </w:p>
    <w:p w:rsidR="004A6849" w:rsidRPr="008D6D7F" w:rsidRDefault="004A6849" w:rsidP="00F04D04">
      <w:pPr>
        <w:jc w:val="center"/>
        <w:rPr>
          <w:b/>
          <w:caps/>
          <w:sz w:val="24"/>
          <w:szCs w:val="24"/>
        </w:rPr>
      </w:pPr>
      <w:r>
        <w:rPr>
          <w:b/>
          <w:caps/>
          <w:sz w:val="24"/>
          <w:szCs w:val="24"/>
        </w:rPr>
        <w:t xml:space="preserve">PROJEKTO </w:t>
      </w:r>
      <w:r w:rsidRPr="008D6D7F">
        <w:rPr>
          <w:b/>
          <w:caps/>
          <w:sz w:val="24"/>
          <w:szCs w:val="24"/>
        </w:rPr>
        <w:t xml:space="preserve">veiklų </w:t>
      </w:r>
      <w:r>
        <w:rPr>
          <w:b/>
          <w:caps/>
          <w:sz w:val="24"/>
          <w:szCs w:val="24"/>
        </w:rPr>
        <w:t xml:space="preserve">ĮGYVENDINIMO </w:t>
      </w:r>
      <w:r w:rsidRPr="008D6D7F">
        <w:rPr>
          <w:b/>
          <w:caps/>
          <w:sz w:val="24"/>
          <w:szCs w:val="24"/>
        </w:rPr>
        <w:t>planas</w:t>
      </w:r>
    </w:p>
    <w:p w:rsidR="004A6849" w:rsidRPr="008D6D7F" w:rsidRDefault="004A6849" w:rsidP="00F04D04"/>
    <w:tbl>
      <w:tblPr>
        <w:tblW w:w="15144" w:type="dxa"/>
        <w:tblInd w:w="-5" w:type="dxa"/>
        <w:tblLayout w:type="fixed"/>
        <w:tblLook w:val="0000"/>
      </w:tblPr>
      <w:tblGrid>
        <w:gridCol w:w="3085"/>
        <w:gridCol w:w="12059"/>
      </w:tblGrid>
      <w:tr w:rsidR="004A6849" w:rsidRPr="008D6D7F" w:rsidTr="002E1A8D">
        <w:tc>
          <w:tcPr>
            <w:tcW w:w="3085" w:type="dxa"/>
            <w:tcBorders>
              <w:top w:val="single" w:sz="4" w:space="0" w:color="000000"/>
              <w:left w:val="single" w:sz="4" w:space="0" w:color="000000"/>
              <w:bottom w:val="single" w:sz="4" w:space="0" w:color="000000"/>
            </w:tcBorders>
            <w:shd w:val="clear" w:color="auto" w:fill="F2F2F2"/>
          </w:tcPr>
          <w:p w:rsidR="004A6849" w:rsidRPr="008D6D7F" w:rsidRDefault="004A6849" w:rsidP="00F04D04">
            <w:r>
              <w:t>Pareiš</w:t>
            </w:r>
            <w:r w:rsidRPr="008D6D7F">
              <w:t>kėjo pavadinimas</w:t>
            </w:r>
          </w:p>
        </w:tc>
        <w:tc>
          <w:tcPr>
            <w:tcW w:w="12059"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pPr>
          </w:p>
        </w:tc>
      </w:tr>
      <w:tr w:rsidR="004A6849" w:rsidRPr="008D6D7F" w:rsidTr="002E1A8D">
        <w:tc>
          <w:tcPr>
            <w:tcW w:w="3085" w:type="dxa"/>
            <w:tcBorders>
              <w:top w:val="single" w:sz="4" w:space="0" w:color="000000"/>
              <w:left w:val="single" w:sz="4" w:space="0" w:color="000000"/>
              <w:bottom w:val="single" w:sz="4" w:space="0" w:color="000000"/>
            </w:tcBorders>
            <w:shd w:val="clear" w:color="auto" w:fill="F2F2F2"/>
          </w:tcPr>
          <w:p w:rsidR="004A6849" w:rsidRPr="008D6D7F" w:rsidRDefault="004A6849" w:rsidP="00F04D04">
            <w:r w:rsidRPr="008D6D7F">
              <w:t>Pro</w:t>
            </w:r>
            <w:r>
              <w:t>jekto</w:t>
            </w:r>
            <w:r w:rsidRPr="008D6D7F">
              <w:t xml:space="preserve"> pavadinimas</w:t>
            </w:r>
          </w:p>
        </w:tc>
        <w:tc>
          <w:tcPr>
            <w:tcW w:w="12059"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pPr>
          </w:p>
        </w:tc>
      </w:tr>
      <w:tr w:rsidR="004A6849" w:rsidRPr="008D6D7F" w:rsidTr="002E1A8D">
        <w:tc>
          <w:tcPr>
            <w:tcW w:w="3085" w:type="dxa"/>
            <w:tcBorders>
              <w:top w:val="single" w:sz="4" w:space="0" w:color="000000"/>
              <w:left w:val="single" w:sz="4" w:space="0" w:color="000000"/>
              <w:bottom w:val="single" w:sz="4" w:space="0" w:color="000000"/>
            </w:tcBorders>
            <w:shd w:val="clear" w:color="auto" w:fill="F2F2F2"/>
          </w:tcPr>
          <w:p w:rsidR="004A6849" w:rsidRPr="008D6D7F" w:rsidRDefault="004A6849" w:rsidP="00F04D04">
            <w:r w:rsidRPr="008D6D7F">
              <w:t xml:space="preserve">Pildžiusio asmens vardas, pavardė, pareigos, tel. </w:t>
            </w:r>
            <w:r>
              <w:t>N</w:t>
            </w:r>
            <w:r w:rsidRPr="008D6D7F">
              <w:t>r.</w:t>
            </w:r>
          </w:p>
        </w:tc>
        <w:tc>
          <w:tcPr>
            <w:tcW w:w="12059"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pPr>
          </w:p>
        </w:tc>
      </w:tr>
    </w:tbl>
    <w:p w:rsidR="004A6849" w:rsidRPr="008D6D7F" w:rsidRDefault="004A6849" w:rsidP="00F04D04"/>
    <w:tbl>
      <w:tblPr>
        <w:tblW w:w="15144" w:type="dxa"/>
        <w:tblInd w:w="-5" w:type="dxa"/>
        <w:tblLayout w:type="fixed"/>
        <w:tblLook w:val="0000"/>
      </w:tblPr>
      <w:tblGrid>
        <w:gridCol w:w="1668"/>
        <w:gridCol w:w="3690"/>
        <w:gridCol w:w="2126"/>
        <w:gridCol w:w="2122"/>
        <w:gridCol w:w="567"/>
        <w:gridCol w:w="567"/>
        <w:gridCol w:w="567"/>
        <w:gridCol w:w="567"/>
        <w:gridCol w:w="708"/>
        <w:gridCol w:w="851"/>
        <w:gridCol w:w="850"/>
        <w:gridCol w:w="861"/>
      </w:tblGrid>
      <w:tr w:rsidR="004A6849" w:rsidRPr="008D6D7F" w:rsidTr="002E1A8D">
        <w:trPr>
          <w:cantSplit/>
          <w:tblHeader/>
        </w:trPr>
        <w:tc>
          <w:tcPr>
            <w:tcW w:w="1668" w:type="dxa"/>
            <w:vMerge w:val="restart"/>
            <w:tcBorders>
              <w:top w:val="single" w:sz="4" w:space="0" w:color="000000"/>
              <w:left w:val="single" w:sz="4" w:space="0" w:color="000000"/>
              <w:bottom w:val="single" w:sz="4" w:space="0" w:color="000000"/>
            </w:tcBorders>
            <w:shd w:val="clear" w:color="auto" w:fill="F2F2F2"/>
          </w:tcPr>
          <w:p w:rsidR="004A6849" w:rsidRPr="002E1A8D" w:rsidRDefault="004A6849" w:rsidP="00F04D04">
            <w:pPr>
              <w:rPr>
                <w:i/>
              </w:rPr>
            </w:pPr>
            <w:r>
              <w:rPr>
                <w:b/>
              </w:rPr>
              <w:t>Konkurso būdu finansuotina veikla</w:t>
            </w:r>
            <w:r>
              <w:rPr>
                <w:i/>
              </w:rPr>
              <w:t>(Finansavi-mo tvarkos apra-šo 8 punktas)</w:t>
            </w:r>
          </w:p>
        </w:tc>
        <w:tc>
          <w:tcPr>
            <w:tcW w:w="3690" w:type="dxa"/>
            <w:vMerge w:val="restart"/>
            <w:tcBorders>
              <w:top w:val="single" w:sz="4" w:space="0" w:color="000000"/>
              <w:left w:val="single" w:sz="4" w:space="0" w:color="000000"/>
            </w:tcBorders>
            <w:shd w:val="clear" w:color="auto" w:fill="F2F2F2"/>
          </w:tcPr>
          <w:p w:rsidR="004A6849" w:rsidRPr="008D6D7F" w:rsidRDefault="004A6849" w:rsidP="00F04D04">
            <w:r w:rsidRPr="008D6D7F">
              <w:rPr>
                <w:b/>
              </w:rPr>
              <w:t xml:space="preserve">Veiklos* </w:t>
            </w:r>
          </w:p>
          <w:p w:rsidR="004A6849" w:rsidRPr="008D6D7F" w:rsidRDefault="004A6849" w:rsidP="00F04D04">
            <w:pPr>
              <w:rPr>
                <w:b/>
              </w:rPr>
            </w:pPr>
            <w:r w:rsidRPr="008D6D7F">
              <w:t>(taip pat taikomi metodai, pro</w:t>
            </w:r>
            <w:r>
              <w:t xml:space="preserve">jekto </w:t>
            </w:r>
            <w:r w:rsidRPr="008D6D7F">
              <w:t>partnerio vaidmuo, jei yra numatytas)</w:t>
            </w:r>
          </w:p>
        </w:tc>
        <w:tc>
          <w:tcPr>
            <w:tcW w:w="4248" w:type="dxa"/>
            <w:gridSpan w:val="2"/>
            <w:tcBorders>
              <w:top w:val="single" w:sz="4" w:space="0" w:color="000000"/>
              <w:left w:val="single" w:sz="4" w:space="0" w:color="000000"/>
              <w:bottom w:val="single" w:sz="4" w:space="0" w:color="000000"/>
            </w:tcBorders>
            <w:shd w:val="clear" w:color="auto" w:fill="F2F2F2"/>
          </w:tcPr>
          <w:p w:rsidR="004A6849" w:rsidRPr="008D6D7F" w:rsidRDefault="004A6849" w:rsidP="00262B98">
            <w:pPr>
              <w:jc w:val="center"/>
              <w:rPr>
                <w:b/>
              </w:rPr>
            </w:pPr>
            <w:r w:rsidRPr="008D6D7F">
              <w:rPr>
                <w:b/>
              </w:rPr>
              <w:t>Laukiami rezultatai</w:t>
            </w:r>
          </w:p>
        </w:tc>
        <w:tc>
          <w:tcPr>
            <w:tcW w:w="2268" w:type="dxa"/>
            <w:gridSpan w:val="4"/>
            <w:tcBorders>
              <w:top w:val="single" w:sz="4" w:space="0" w:color="000000"/>
              <w:left w:val="single" w:sz="4" w:space="0" w:color="000000"/>
              <w:bottom w:val="single" w:sz="4" w:space="0" w:color="000000"/>
            </w:tcBorders>
            <w:shd w:val="clear" w:color="auto" w:fill="F2F2F2"/>
          </w:tcPr>
          <w:p w:rsidR="004A6849" w:rsidRPr="008D6D7F" w:rsidRDefault="004A6849" w:rsidP="00F04D04">
            <w:r w:rsidRPr="008D6D7F">
              <w:rPr>
                <w:b/>
              </w:rPr>
              <w:t xml:space="preserve">Ketvirčiai </w:t>
            </w:r>
          </w:p>
          <w:p w:rsidR="004A6849" w:rsidRPr="008D6D7F" w:rsidRDefault="004A6849" w:rsidP="00F04D04">
            <w:pPr>
              <w:rPr>
                <w:b/>
              </w:rPr>
            </w:pPr>
            <w:r w:rsidRPr="008D6D7F">
              <w:t>(kada bus vykdoma veikla)</w:t>
            </w:r>
          </w:p>
        </w:tc>
        <w:tc>
          <w:tcPr>
            <w:tcW w:w="3270" w:type="dxa"/>
            <w:gridSpan w:val="4"/>
            <w:tcBorders>
              <w:top w:val="single" w:sz="4" w:space="0" w:color="000000"/>
              <w:left w:val="single" w:sz="4" w:space="0" w:color="000000"/>
              <w:bottom w:val="single" w:sz="4" w:space="0" w:color="000000"/>
              <w:right w:val="single" w:sz="4" w:space="0" w:color="000000"/>
            </w:tcBorders>
            <w:shd w:val="clear" w:color="auto" w:fill="F2F2F2"/>
          </w:tcPr>
          <w:p w:rsidR="004A6849" w:rsidRPr="008D6D7F" w:rsidRDefault="004A6849" w:rsidP="00F04D04">
            <w:r>
              <w:rPr>
                <w:b/>
              </w:rPr>
              <w:t>Savivaldybės</w:t>
            </w:r>
            <w:r w:rsidRPr="008D6D7F">
              <w:rPr>
                <w:b/>
              </w:rPr>
              <w:t xml:space="preserve"> lėšų panaudojimas ketvirčiais (eurais)</w:t>
            </w:r>
          </w:p>
        </w:tc>
      </w:tr>
      <w:tr w:rsidR="004A6849" w:rsidRPr="008D6D7F" w:rsidTr="00262B98">
        <w:trPr>
          <w:cantSplit/>
          <w:tblHeader/>
        </w:trPr>
        <w:tc>
          <w:tcPr>
            <w:tcW w:w="1668" w:type="dxa"/>
            <w:vMerge/>
            <w:tcBorders>
              <w:top w:val="single" w:sz="4" w:space="0" w:color="000000"/>
              <w:left w:val="single" w:sz="4" w:space="0" w:color="000000"/>
              <w:bottom w:val="single" w:sz="4" w:space="0" w:color="000000"/>
            </w:tcBorders>
            <w:shd w:val="clear" w:color="auto" w:fill="F2F2F2"/>
          </w:tcPr>
          <w:p w:rsidR="004A6849" w:rsidRPr="008D6D7F" w:rsidRDefault="004A6849" w:rsidP="00F04D04">
            <w:pPr>
              <w:snapToGrid w:val="0"/>
              <w:rPr>
                <w:b/>
              </w:rPr>
            </w:pPr>
          </w:p>
        </w:tc>
        <w:tc>
          <w:tcPr>
            <w:tcW w:w="3690" w:type="dxa"/>
            <w:vMerge/>
            <w:tcBorders>
              <w:left w:val="single" w:sz="4" w:space="0" w:color="000000"/>
              <w:bottom w:val="single" w:sz="4" w:space="0" w:color="000000"/>
            </w:tcBorders>
            <w:shd w:val="clear" w:color="auto" w:fill="F2F2F2"/>
          </w:tcPr>
          <w:p w:rsidR="004A6849" w:rsidRPr="008D6D7F" w:rsidRDefault="004A6849" w:rsidP="00F04D04">
            <w:pPr>
              <w:snapToGrid w:val="0"/>
              <w:rPr>
                <w:b/>
              </w:rPr>
            </w:pPr>
          </w:p>
        </w:tc>
        <w:tc>
          <w:tcPr>
            <w:tcW w:w="2126" w:type="dxa"/>
            <w:tcBorders>
              <w:top w:val="single" w:sz="4" w:space="0" w:color="000000"/>
              <w:left w:val="single" w:sz="4" w:space="0" w:color="000000"/>
              <w:bottom w:val="single" w:sz="4" w:space="0" w:color="000000"/>
            </w:tcBorders>
            <w:shd w:val="clear" w:color="auto" w:fill="F2F2F2"/>
          </w:tcPr>
          <w:p w:rsidR="004A6849" w:rsidRPr="00262B98" w:rsidRDefault="004A6849" w:rsidP="00F04D04">
            <w:r w:rsidRPr="008D6D7F">
              <w:rPr>
                <w:b/>
              </w:rPr>
              <w:t>Kokybiniai</w:t>
            </w:r>
            <w:r>
              <w:rPr>
                <w:b/>
              </w:rPr>
              <w:t xml:space="preserve"> </w:t>
            </w:r>
            <w:r>
              <w:t>(kas pasikeis įgyvendinus veiklas)</w:t>
            </w:r>
          </w:p>
        </w:tc>
        <w:tc>
          <w:tcPr>
            <w:tcW w:w="2122" w:type="dxa"/>
            <w:tcBorders>
              <w:top w:val="single" w:sz="4" w:space="0" w:color="000000"/>
              <w:left w:val="single" w:sz="4" w:space="0" w:color="000000"/>
              <w:bottom w:val="single" w:sz="4" w:space="0" w:color="000000"/>
            </w:tcBorders>
            <w:shd w:val="clear" w:color="auto" w:fill="F2F2F2"/>
          </w:tcPr>
          <w:p w:rsidR="004A6849" w:rsidRPr="00262B98" w:rsidRDefault="004A6849" w:rsidP="00F04D04">
            <w:r w:rsidRPr="008D6D7F">
              <w:rPr>
                <w:b/>
              </w:rPr>
              <w:t xml:space="preserve">Kiekybiniai </w:t>
            </w:r>
            <w:r>
              <w:t>(nurodyti konkrečius skaičius)</w:t>
            </w:r>
          </w:p>
        </w:tc>
        <w:tc>
          <w:tcPr>
            <w:tcW w:w="567"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w:t>
            </w:r>
          </w:p>
        </w:tc>
        <w:tc>
          <w:tcPr>
            <w:tcW w:w="567"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II</w:t>
            </w:r>
          </w:p>
        </w:tc>
        <w:tc>
          <w:tcPr>
            <w:tcW w:w="567"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III</w:t>
            </w:r>
          </w:p>
        </w:tc>
        <w:tc>
          <w:tcPr>
            <w:tcW w:w="567"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IV</w:t>
            </w:r>
          </w:p>
        </w:tc>
        <w:tc>
          <w:tcPr>
            <w:tcW w:w="708"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w:t>
            </w:r>
          </w:p>
        </w:tc>
        <w:tc>
          <w:tcPr>
            <w:tcW w:w="851"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II</w:t>
            </w:r>
          </w:p>
        </w:tc>
        <w:tc>
          <w:tcPr>
            <w:tcW w:w="850" w:type="dxa"/>
            <w:tcBorders>
              <w:top w:val="single" w:sz="4" w:space="0" w:color="000000"/>
              <w:left w:val="single" w:sz="4" w:space="0" w:color="000000"/>
              <w:bottom w:val="single" w:sz="4" w:space="0" w:color="000000"/>
            </w:tcBorders>
            <w:shd w:val="clear" w:color="auto" w:fill="F2F2F2"/>
          </w:tcPr>
          <w:p w:rsidR="004A6849" w:rsidRPr="008D6D7F" w:rsidRDefault="004A6849" w:rsidP="00F04D04">
            <w:pPr>
              <w:rPr>
                <w:b/>
              </w:rPr>
            </w:pPr>
            <w:r w:rsidRPr="008D6D7F">
              <w:rPr>
                <w:b/>
              </w:rPr>
              <w:t>III</w:t>
            </w:r>
          </w:p>
        </w:tc>
        <w:tc>
          <w:tcPr>
            <w:tcW w:w="861" w:type="dxa"/>
            <w:tcBorders>
              <w:top w:val="single" w:sz="4" w:space="0" w:color="000000"/>
              <w:left w:val="single" w:sz="4" w:space="0" w:color="000000"/>
              <w:bottom w:val="single" w:sz="4" w:space="0" w:color="000000"/>
              <w:right w:val="single" w:sz="4" w:space="0" w:color="000000"/>
            </w:tcBorders>
            <w:shd w:val="clear" w:color="auto" w:fill="F2F2F2"/>
          </w:tcPr>
          <w:p w:rsidR="004A6849" w:rsidRPr="008D6D7F" w:rsidRDefault="004A6849" w:rsidP="00F04D04">
            <w:r w:rsidRPr="008D6D7F">
              <w:rPr>
                <w:b/>
              </w:rPr>
              <w:t>IV</w:t>
            </w:r>
          </w:p>
        </w:tc>
      </w:tr>
      <w:tr w:rsidR="004A6849" w:rsidRPr="008D6D7F" w:rsidTr="00262B98">
        <w:trPr>
          <w:cantSplit/>
        </w:trPr>
        <w:tc>
          <w:tcPr>
            <w:tcW w:w="1668" w:type="dxa"/>
            <w:vMerge w:val="restart"/>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bottom w:val="single" w:sz="4" w:space="0" w:color="000000"/>
            </w:tcBorders>
          </w:tcPr>
          <w:p w:rsidR="004A6849" w:rsidRPr="008D6D7F" w:rsidRDefault="004A6849" w:rsidP="00F04D04">
            <w:pPr>
              <w:snapToGrid w:val="0"/>
            </w:pPr>
            <w:r>
              <w:t>1.</w:t>
            </w:r>
          </w:p>
        </w:tc>
        <w:tc>
          <w:tcPr>
            <w:tcW w:w="2126"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pPr>
          </w:p>
        </w:tc>
      </w:tr>
      <w:tr w:rsidR="004A6849" w:rsidRPr="008D6D7F" w:rsidTr="00262B98">
        <w:trPr>
          <w:cantSplit/>
          <w:trHeight w:val="190"/>
        </w:trPr>
        <w:tc>
          <w:tcPr>
            <w:tcW w:w="1668" w:type="dxa"/>
            <w:vMerge/>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bottom w:val="single" w:sz="4" w:space="0" w:color="000000"/>
            </w:tcBorders>
          </w:tcPr>
          <w:p w:rsidR="004A6849" w:rsidRPr="008D6D7F" w:rsidRDefault="004A6849" w:rsidP="00F04D04">
            <w:pPr>
              <w:snapToGrid w:val="0"/>
            </w:pPr>
            <w:r>
              <w:t>2.</w:t>
            </w:r>
          </w:p>
        </w:tc>
        <w:tc>
          <w:tcPr>
            <w:tcW w:w="2126"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jc w:val="center"/>
            </w:pPr>
          </w:p>
        </w:tc>
      </w:tr>
      <w:tr w:rsidR="004A6849" w:rsidRPr="008D6D7F" w:rsidTr="00262B98">
        <w:trPr>
          <w:cantSplit/>
          <w:trHeight w:val="249"/>
        </w:trPr>
        <w:tc>
          <w:tcPr>
            <w:tcW w:w="1668" w:type="dxa"/>
            <w:vMerge/>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tcBorders>
          </w:tcPr>
          <w:p w:rsidR="004A6849" w:rsidRPr="008D6D7F" w:rsidRDefault="004A6849" w:rsidP="00F04D04">
            <w:pPr>
              <w:snapToGrid w:val="0"/>
            </w:pPr>
            <w:r>
              <w:t>3.</w:t>
            </w:r>
          </w:p>
        </w:tc>
        <w:tc>
          <w:tcPr>
            <w:tcW w:w="2126" w:type="dxa"/>
            <w:tcBorders>
              <w:top w:val="single" w:sz="4" w:space="0" w:color="000000"/>
              <w:left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right w:val="single" w:sz="4" w:space="0" w:color="000000"/>
            </w:tcBorders>
          </w:tcPr>
          <w:p w:rsidR="004A6849" w:rsidRPr="008D6D7F" w:rsidRDefault="004A6849" w:rsidP="00F04D04">
            <w:pPr>
              <w:snapToGrid w:val="0"/>
              <w:jc w:val="center"/>
            </w:pPr>
          </w:p>
        </w:tc>
      </w:tr>
      <w:tr w:rsidR="004A6849" w:rsidRPr="008D6D7F" w:rsidTr="00262B98">
        <w:trPr>
          <w:cantSplit/>
        </w:trPr>
        <w:tc>
          <w:tcPr>
            <w:tcW w:w="1668" w:type="dxa"/>
            <w:vMerge w:val="restart"/>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bottom w:val="single" w:sz="4" w:space="0" w:color="000000"/>
            </w:tcBorders>
          </w:tcPr>
          <w:p w:rsidR="004A6849" w:rsidRPr="008D6D7F" w:rsidRDefault="004A6849" w:rsidP="00F04D04">
            <w:pPr>
              <w:snapToGrid w:val="0"/>
            </w:pPr>
            <w:r>
              <w:t>1.</w:t>
            </w:r>
          </w:p>
        </w:tc>
        <w:tc>
          <w:tcPr>
            <w:tcW w:w="2126"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jc w:val="center"/>
            </w:pPr>
          </w:p>
        </w:tc>
      </w:tr>
      <w:tr w:rsidR="004A6849" w:rsidRPr="008D6D7F" w:rsidTr="00262B98">
        <w:trPr>
          <w:cantSplit/>
        </w:trPr>
        <w:tc>
          <w:tcPr>
            <w:tcW w:w="1668" w:type="dxa"/>
            <w:vMerge/>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bottom w:val="single" w:sz="4" w:space="0" w:color="000000"/>
            </w:tcBorders>
          </w:tcPr>
          <w:p w:rsidR="004A6849" w:rsidRPr="008D6D7F" w:rsidRDefault="004A6849" w:rsidP="00F04D04">
            <w:pPr>
              <w:snapToGrid w:val="0"/>
            </w:pPr>
            <w:r>
              <w:t>2.</w:t>
            </w:r>
          </w:p>
        </w:tc>
        <w:tc>
          <w:tcPr>
            <w:tcW w:w="2126"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bottom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jc w:val="center"/>
            </w:pPr>
          </w:p>
        </w:tc>
      </w:tr>
      <w:tr w:rsidR="004A6849" w:rsidRPr="008D6D7F" w:rsidTr="00262B98">
        <w:trPr>
          <w:cantSplit/>
          <w:trHeight w:val="218"/>
        </w:trPr>
        <w:tc>
          <w:tcPr>
            <w:tcW w:w="1668" w:type="dxa"/>
            <w:vMerge/>
            <w:tcBorders>
              <w:top w:val="single" w:sz="4" w:space="0" w:color="000000"/>
              <w:left w:val="single" w:sz="4" w:space="0" w:color="000000"/>
              <w:bottom w:val="single" w:sz="4" w:space="0" w:color="000000"/>
            </w:tcBorders>
          </w:tcPr>
          <w:p w:rsidR="004A6849" w:rsidRPr="008D6D7F" w:rsidRDefault="004A6849" w:rsidP="00F04D04">
            <w:pPr>
              <w:snapToGrid w:val="0"/>
            </w:pPr>
          </w:p>
        </w:tc>
        <w:tc>
          <w:tcPr>
            <w:tcW w:w="3690" w:type="dxa"/>
            <w:tcBorders>
              <w:top w:val="single" w:sz="4" w:space="0" w:color="000000"/>
              <w:left w:val="single" w:sz="4" w:space="0" w:color="000000"/>
            </w:tcBorders>
          </w:tcPr>
          <w:p w:rsidR="004A6849" w:rsidRPr="008D6D7F" w:rsidRDefault="004A6849" w:rsidP="00F04D04">
            <w:pPr>
              <w:snapToGrid w:val="0"/>
            </w:pPr>
            <w:r>
              <w:t>3.</w:t>
            </w:r>
          </w:p>
        </w:tc>
        <w:tc>
          <w:tcPr>
            <w:tcW w:w="2126" w:type="dxa"/>
            <w:tcBorders>
              <w:top w:val="single" w:sz="4" w:space="0" w:color="000000"/>
              <w:left w:val="single" w:sz="4" w:space="0" w:color="000000"/>
            </w:tcBorders>
          </w:tcPr>
          <w:p w:rsidR="004A6849" w:rsidRPr="008D6D7F" w:rsidRDefault="004A6849" w:rsidP="00F04D04">
            <w:pPr>
              <w:snapToGrid w:val="0"/>
            </w:pPr>
          </w:p>
        </w:tc>
        <w:tc>
          <w:tcPr>
            <w:tcW w:w="2122" w:type="dxa"/>
            <w:tcBorders>
              <w:top w:val="single" w:sz="4" w:space="0" w:color="000000"/>
              <w:left w:val="single" w:sz="4" w:space="0" w:color="000000"/>
            </w:tcBorders>
          </w:tcPr>
          <w:p w:rsidR="004A6849" w:rsidRPr="008D6D7F" w:rsidRDefault="004A6849" w:rsidP="00F04D04">
            <w:pPr>
              <w:snapToGrid w:val="0"/>
            </w:pPr>
          </w:p>
        </w:tc>
        <w:tc>
          <w:tcPr>
            <w:tcW w:w="567" w:type="dxa"/>
            <w:tcBorders>
              <w:top w:val="single" w:sz="4" w:space="0" w:color="000000"/>
              <w:left w:val="single" w:sz="4" w:space="0" w:color="000000"/>
            </w:tcBorders>
          </w:tcPr>
          <w:p w:rsidR="004A6849" w:rsidRPr="008D6D7F" w:rsidRDefault="004A6849" w:rsidP="00F04D04">
            <w:pPr>
              <w:snapToGrid w:val="0"/>
              <w:jc w:val="center"/>
            </w:pPr>
            <w:r>
              <w:t>-</w:t>
            </w: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567" w:type="dxa"/>
            <w:tcBorders>
              <w:top w:val="single" w:sz="4" w:space="0" w:color="000000"/>
              <w:left w:val="single" w:sz="4" w:space="0" w:color="000000"/>
            </w:tcBorders>
          </w:tcPr>
          <w:p w:rsidR="004A6849" w:rsidRPr="008D6D7F" w:rsidRDefault="004A6849" w:rsidP="00F04D04">
            <w:pPr>
              <w:snapToGrid w:val="0"/>
              <w:jc w:val="center"/>
            </w:pPr>
          </w:p>
        </w:tc>
        <w:tc>
          <w:tcPr>
            <w:tcW w:w="708" w:type="dxa"/>
            <w:tcBorders>
              <w:top w:val="single" w:sz="4" w:space="0" w:color="000000"/>
              <w:left w:val="single" w:sz="4" w:space="0" w:color="000000"/>
            </w:tcBorders>
          </w:tcPr>
          <w:p w:rsidR="004A6849" w:rsidRPr="008D6D7F" w:rsidRDefault="004A6849" w:rsidP="00F04D04">
            <w:pPr>
              <w:snapToGrid w:val="0"/>
              <w:jc w:val="center"/>
            </w:pPr>
            <w:r>
              <w:t>-</w:t>
            </w:r>
          </w:p>
        </w:tc>
        <w:tc>
          <w:tcPr>
            <w:tcW w:w="851" w:type="dxa"/>
            <w:tcBorders>
              <w:top w:val="single" w:sz="4" w:space="0" w:color="000000"/>
              <w:left w:val="single" w:sz="4" w:space="0" w:color="000000"/>
            </w:tcBorders>
          </w:tcPr>
          <w:p w:rsidR="004A6849" w:rsidRPr="008D6D7F" w:rsidRDefault="004A6849" w:rsidP="00F04D04">
            <w:pPr>
              <w:snapToGrid w:val="0"/>
              <w:jc w:val="center"/>
            </w:pPr>
          </w:p>
        </w:tc>
        <w:tc>
          <w:tcPr>
            <w:tcW w:w="850" w:type="dxa"/>
            <w:tcBorders>
              <w:top w:val="single" w:sz="4" w:space="0" w:color="000000"/>
              <w:left w:val="single" w:sz="4" w:space="0" w:color="000000"/>
            </w:tcBorders>
          </w:tcPr>
          <w:p w:rsidR="004A6849" w:rsidRPr="008D6D7F" w:rsidRDefault="004A6849" w:rsidP="00F04D04">
            <w:pPr>
              <w:snapToGrid w:val="0"/>
              <w:jc w:val="center"/>
            </w:pPr>
          </w:p>
        </w:tc>
        <w:tc>
          <w:tcPr>
            <w:tcW w:w="861" w:type="dxa"/>
            <w:tcBorders>
              <w:top w:val="single" w:sz="4" w:space="0" w:color="000000"/>
              <w:left w:val="single" w:sz="4" w:space="0" w:color="000000"/>
              <w:right w:val="single" w:sz="4" w:space="0" w:color="000000"/>
            </w:tcBorders>
          </w:tcPr>
          <w:p w:rsidR="004A6849" w:rsidRPr="008D6D7F" w:rsidRDefault="004A6849" w:rsidP="00F04D04">
            <w:pPr>
              <w:snapToGrid w:val="0"/>
              <w:jc w:val="center"/>
            </w:pPr>
          </w:p>
        </w:tc>
      </w:tr>
      <w:tr w:rsidR="004A6849" w:rsidRPr="008D6D7F" w:rsidTr="002E1A8D">
        <w:tc>
          <w:tcPr>
            <w:tcW w:w="11874" w:type="dxa"/>
            <w:gridSpan w:val="8"/>
            <w:tcBorders>
              <w:top w:val="single" w:sz="4" w:space="0" w:color="000000"/>
              <w:left w:val="single" w:sz="4" w:space="0" w:color="000000"/>
              <w:bottom w:val="single" w:sz="4" w:space="0" w:color="000000"/>
            </w:tcBorders>
            <w:shd w:val="clear" w:color="auto" w:fill="F2F2F2"/>
            <w:vAlign w:val="center"/>
          </w:tcPr>
          <w:p w:rsidR="004A6849" w:rsidRPr="008D6D7F" w:rsidRDefault="004A6849" w:rsidP="00F04D04">
            <w:pPr>
              <w:jc w:val="right"/>
            </w:pPr>
            <w:r w:rsidRPr="008D6D7F">
              <w:t>Iš viso per ketvirtį:</w:t>
            </w:r>
          </w:p>
        </w:tc>
        <w:tc>
          <w:tcPr>
            <w:tcW w:w="708" w:type="dxa"/>
            <w:tcBorders>
              <w:top w:val="single" w:sz="4" w:space="0" w:color="000000"/>
              <w:left w:val="single" w:sz="4" w:space="0" w:color="000000"/>
              <w:bottom w:val="single" w:sz="4" w:space="0" w:color="000000"/>
            </w:tcBorders>
          </w:tcPr>
          <w:p w:rsidR="004A6849" w:rsidRPr="008D6D7F" w:rsidRDefault="004A6849" w:rsidP="00F04D04">
            <w:r w:rsidRPr="008D6D7F">
              <w:t>Eur</w:t>
            </w:r>
          </w:p>
        </w:tc>
        <w:tc>
          <w:tcPr>
            <w:tcW w:w="851" w:type="dxa"/>
            <w:tcBorders>
              <w:top w:val="single" w:sz="4" w:space="0" w:color="000000"/>
              <w:left w:val="single" w:sz="4" w:space="0" w:color="000000"/>
              <w:bottom w:val="single" w:sz="4" w:space="0" w:color="000000"/>
            </w:tcBorders>
          </w:tcPr>
          <w:p w:rsidR="004A6849" w:rsidRPr="008D6D7F" w:rsidRDefault="004A6849" w:rsidP="00F04D04">
            <w:r w:rsidRPr="008D6D7F">
              <w:t>Eur</w:t>
            </w:r>
          </w:p>
        </w:tc>
        <w:tc>
          <w:tcPr>
            <w:tcW w:w="850" w:type="dxa"/>
            <w:tcBorders>
              <w:top w:val="single" w:sz="4" w:space="0" w:color="000000"/>
              <w:left w:val="single" w:sz="4" w:space="0" w:color="000000"/>
              <w:bottom w:val="single" w:sz="4" w:space="0" w:color="000000"/>
            </w:tcBorders>
          </w:tcPr>
          <w:p w:rsidR="004A6849" w:rsidRPr="008D6D7F" w:rsidRDefault="004A6849" w:rsidP="00F04D04">
            <w:r w:rsidRPr="008D6D7F">
              <w:t>Eur</w:t>
            </w:r>
          </w:p>
        </w:tc>
        <w:tc>
          <w:tcPr>
            <w:tcW w:w="861" w:type="dxa"/>
            <w:tcBorders>
              <w:top w:val="single" w:sz="4" w:space="0" w:color="000000"/>
              <w:left w:val="single" w:sz="4" w:space="0" w:color="000000"/>
              <w:bottom w:val="single" w:sz="4" w:space="0" w:color="000000"/>
              <w:right w:val="single" w:sz="4" w:space="0" w:color="000000"/>
            </w:tcBorders>
          </w:tcPr>
          <w:p w:rsidR="004A6849" w:rsidRPr="008D6D7F" w:rsidRDefault="004A6849" w:rsidP="00F04D04">
            <w:r w:rsidRPr="008D6D7F">
              <w:t>Eur</w:t>
            </w:r>
          </w:p>
        </w:tc>
      </w:tr>
      <w:tr w:rsidR="004A6849" w:rsidRPr="008D6D7F" w:rsidTr="002E1A8D">
        <w:tc>
          <w:tcPr>
            <w:tcW w:w="11874" w:type="dxa"/>
            <w:gridSpan w:val="8"/>
            <w:tcBorders>
              <w:top w:val="single" w:sz="4" w:space="0" w:color="000000"/>
              <w:left w:val="single" w:sz="4" w:space="0" w:color="000000"/>
              <w:bottom w:val="single" w:sz="4" w:space="0" w:color="000000"/>
            </w:tcBorders>
            <w:shd w:val="clear" w:color="auto" w:fill="F2F2F2"/>
          </w:tcPr>
          <w:p w:rsidR="004A6849" w:rsidRPr="008D6D7F" w:rsidRDefault="004A6849" w:rsidP="00F04D04">
            <w:pPr>
              <w:jc w:val="right"/>
              <w:rPr>
                <w:b/>
              </w:rPr>
            </w:pPr>
            <w:r w:rsidRPr="008D6D7F">
              <w:rPr>
                <w:b/>
              </w:rPr>
              <w:t>IŠ VISO EURŲ:</w:t>
            </w:r>
          </w:p>
        </w:tc>
        <w:tc>
          <w:tcPr>
            <w:tcW w:w="3270" w:type="dxa"/>
            <w:gridSpan w:val="4"/>
            <w:tcBorders>
              <w:top w:val="single" w:sz="4" w:space="0" w:color="000000"/>
              <w:left w:val="single" w:sz="4" w:space="0" w:color="000000"/>
              <w:bottom w:val="single" w:sz="4" w:space="0" w:color="000000"/>
              <w:right w:val="single" w:sz="4" w:space="0" w:color="000000"/>
            </w:tcBorders>
          </w:tcPr>
          <w:p w:rsidR="004A6849" w:rsidRPr="008D6D7F" w:rsidRDefault="004A6849" w:rsidP="00F04D04">
            <w:pPr>
              <w:snapToGrid w:val="0"/>
              <w:jc w:val="right"/>
              <w:rPr>
                <w:b/>
              </w:rPr>
            </w:pPr>
            <w:r w:rsidRPr="008D6D7F">
              <w:rPr>
                <w:b/>
              </w:rPr>
              <w:t>Eur</w:t>
            </w:r>
          </w:p>
        </w:tc>
      </w:tr>
    </w:tbl>
    <w:p w:rsidR="004A6849" w:rsidRPr="008D6D7F" w:rsidRDefault="004A6849" w:rsidP="00F04D04">
      <w:r w:rsidRPr="008D6D7F">
        <w:t>* Į Veiklų planą įtraukite ir tas pro</w:t>
      </w:r>
      <w:r>
        <w:t>jekto</w:t>
      </w:r>
      <w:r w:rsidRPr="008D6D7F">
        <w:t xml:space="preserve"> įgyvendinimo veiklas, kurių įgyvendinimas bus finansuojamas kitų papildomo finansavimo šaltinių lėšomis, atitinkamai stulpeliuose „</w:t>
      </w:r>
      <w:r>
        <w:t>Savivaldybės</w:t>
      </w:r>
      <w:r w:rsidRPr="008D6D7F">
        <w:t xml:space="preserve"> lėšų panaudojimas ketvirčiais“ įrašydami „0“.</w:t>
      </w:r>
    </w:p>
    <w:tbl>
      <w:tblPr>
        <w:tblW w:w="15698" w:type="dxa"/>
        <w:tblLook w:val="00A0"/>
      </w:tblPr>
      <w:tblGrid>
        <w:gridCol w:w="3199"/>
        <w:gridCol w:w="3235"/>
        <w:gridCol w:w="3970"/>
        <w:gridCol w:w="2058"/>
        <w:gridCol w:w="2941"/>
        <w:gridCol w:w="295"/>
      </w:tblGrid>
      <w:tr w:rsidR="004A6849" w:rsidRPr="008D6D7F" w:rsidTr="00F04D04">
        <w:tc>
          <w:tcPr>
            <w:tcW w:w="3085" w:type="dxa"/>
            <w:vAlign w:val="bottom"/>
          </w:tcPr>
          <w:p w:rsidR="004A6849" w:rsidRPr="008D6D7F" w:rsidRDefault="004A6849" w:rsidP="00F04D04">
            <w:pPr>
              <w:rPr>
                <w:b/>
                <w:snapToGrid w:val="0"/>
              </w:rPr>
            </w:pPr>
          </w:p>
        </w:tc>
        <w:tc>
          <w:tcPr>
            <w:tcW w:w="3119" w:type="dxa"/>
          </w:tcPr>
          <w:p w:rsidR="004A6849" w:rsidRPr="008D6D7F" w:rsidRDefault="004A6849" w:rsidP="00F04D04">
            <w:pPr>
              <w:jc w:val="both"/>
              <w:rPr>
                <w:snapToGrid w:val="0"/>
              </w:rPr>
            </w:pPr>
          </w:p>
        </w:tc>
        <w:tc>
          <w:tcPr>
            <w:tcW w:w="3827" w:type="dxa"/>
          </w:tcPr>
          <w:p w:rsidR="004A6849" w:rsidRPr="008D6D7F" w:rsidRDefault="004A6849" w:rsidP="00F04D04">
            <w:pPr>
              <w:jc w:val="both"/>
              <w:rPr>
                <w:snapToGrid w:val="0"/>
              </w:rPr>
            </w:pPr>
          </w:p>
        </w:tc>
        <w:tc>
          <w:tcPr>
            <w:tcW w:w="1984" w:type="dxa"/>
          </w:tcPr>
          <w:p w:rsidR="004A6849" w:rsidRPr="008D6D7F" w:rsidRDefault="004A6849" w:rsidP="00F04D04">
            <w:pPr>
              <w:jc w:val="both"/>
              <w:rPr>
                <w:snapToGrid w:val="0"/>
              </w:rPr>
            </w:pPr>
          </w:p>
        </w:tc>
        <w:tc>
          <w:tcPr>
            <w:tcW w:w="2835" w:type="dxa"/>
          </w:tcPr>
          <w:p w:rsidR="004A6849" w:rsidRPr="008D6D7F" w:rsidRDefault="004A6849" w:rsidP="00F04D04">
            <w:pPr>
              <w:jc w:val="both"/>
              <w:rPr>
                <w:snapToGrid w:val="0"/>
              </w:rPr>
            </w:pPr>
          </w:p>
        </w:tc>
        <w:tc>
          <w:tcPr>
            <w:tcW w:w="284" w:type="dxa"/>
          </w:tcPr>
          <w:p w:rsidR="004A6849" w:rsidRPr="008D6D7F" w:rsidRDefault="004A6849" w:rsidP="00F04D04">
            <w:pPr>
              <w:jc w:val="both"/>
              <w:rPr>
                <w:snapToGrid w:val="0"/>
              </w:rPr>
            </w:pPr>
          </w:p>
        </w:tc>
      </w:tr>
      <w:tr w:rsidR="004A6849" w:rsidRPr="008D6D7F" w:rsidTr="00F04D04">
        <w:tc>
          <w:tcPr>
            <w:tcW w:w="3085" w:type="dxa"/>
            <w:vAlign w:val="bottom"/>
          </w:tcPr>
          <w:p w:rsidR="004A6849" w:rsidRPr="008D6D7F" w:rsidRDefault="004A6849" w:rsidP="00A14548">
            <w:pPr>
              <w:rPr>
                <w:b/>
                <w:snapToGrid w:val="0"/>
              </w:rPr>
            </w:pPr>
            <w:r w:rsidRPr="008D6D7F">
              <w:rPr>
                <w:b/>
                <w:snapToGrid w:val="0"/>
              </w:rPr>
              <w:t>Pro</w:t>
            </w:r>
            <w:r>
              <w:rPr>
                <w:b/>
                <w:snapToGrid w:val="0"/>
              </w:rPr>
              <w:t>jekto pareiš</w:t>
            </w:r>
            <w:r w:rsidRPr="008D6D7F">
              <w:rPr>
                <w:b/>
                <w:snapToGrid w:val="0"/>
              </w:rPr>
              <w:t>kėjo vadovas</w:t>
            </w:r>
          </w:p>
        </w:tc>
        <w:tc>
          <w:tcPr>
            <w:tcW w:w="3119" w:type="dxa"/>
          </w:tcPr>
          <w:p w:rsidR="004A6849" w:rsidRPr="008D6D7F" w:rsidRDefault="004A6849" w:rsidP="00F04D04">
            <w:pPr>
              <w:jc w:val="both"/>
              <w:rPr>
                <w:snapToGrid w:val="0"/>
              </w:rPr>
            </w:pPr>
          </w:p>
        </w:tc>
        <w:tc>
          <w:tcPr>
            <w:tcW w:w="3827" w:type="dxa"/>
            <w:tcBorders>
              <w:bottom w:val="single" w:sz="4" w:space="0" w:color="auto"/>
            </w:tcBorders>
          </w:tcPr>
          <w:p w:rsidR="004A6849" w:rsidRPr="008D6D7F" w:rsidRDefault="004A6849" w:rsidP="00F04D04">
            <w:pPr>
              <w:jc w:val="both"/>
              <w:rPr>
                <w:snapToGrid w:val="0"/>
              </w:rPr>
            </w:pPr>
          </w:p>
        </w:tc>
        <w:tc>
          <w:tcPr>
            <w:tcW w:w="1984" w:type="dxa"/>
          </w:tcPr>
          <w:p w:rsidR="004A6849" w:rsidRPr="008D6D7F" w:rsidRDefault="004A6849" w:rsidP="00F04D04">
            <w:pPr>
              <w:jc w:val="both"/>
              <w:rPr>
                <w:snapToGrid w:val="0"/>
              </w:rPr>
            </w:pPr>
          </w:p>
        </w:tc>
        <w:tc>
          <w:tcPr>
            <w:tcW w:w="2835" w:type="dxa"/>
            <w:tcBorders>
              <w:bottom w:val="single" w:sz="4" w:space="0" w:color="auto"/>
            </w:tcBorders>
          </w:tcPr>
          <w:p w:rsidR="004A6849" w:rsidRPr="008D6D7F" w:rsidRDefault="004A6849" w:rsidP="00F04D04">
            <w:pPr>
              <w:jc w:val="both"/>
              <w:rPr>
                <w:snapToGrid w:val="0"/>
              </w:rPr>
            </w:pPr>
          </w:p>
        </w:tc>
        <w:tc>
          <w:tcPr>
            <w:tcW w:w="284" w:type="dxa"/>
          </w:tcPr>
          <w:p w:rsidR="004A6849" w:rsidRPr="008D6D7F" w:rsidRDefault="004A6849" w:rsidP="00F04D04">
            <w:pPr>
              <w:jc w:val="both"/>
              <w:rPr>
                <w:snapToGrid w:val="0"/>
              </w:rPr>
            </w:pPr>
          </w:p>
        </w:tc>
      </w:tr>
      <w:tr w:rsidR="004A6849" w:rsidRPr="008D6D7F" w:rsidTr="00F04D04">
        <w:tc>
          <w:tcPr>
            <w:tcW w:w="3085" w:type="dxa"/>
            <w:vAlign w:val="bottom"/>
          </w:tcPr>
          <w:p w:rsidR="004A6849" w:rsidRPr="008D6D7F" w:rsidRDefault="004A6849" w:rsidP="00F04D04">
            <w:pPr>
              <w:rPr>
                <w:i/>
                <w:snapToGrid w:val="0"/>
                <w:sz w:val="18"/>
                <w:szCs w:val="18"/>
              </w:rPr>
            </w:pPr>
          </w:p>
        </w:tc>
        <w:tc>
          <w:tcPr>
            <w:tcW w:w="3119" w:type="dxa"/>
          </w:tcPr>
          <w:p w:rsidR="004A6849" w:rsidRPr="008D6D7F" w:rsidRDefault="004A6849" w:rsidP="00F04D04">
            <w:pPr>
              <w:jc w:val="both"/>
              <w:rPr>
                <w:i/>
                <w:snapToGrid w:val="0"/>
                <w:sz w:val="16"/>
                <w:szCs w:val="16"/>
              </w:rPr>
            </w:pPr>
          </w:p>
        </w:tc>
        <w:tc>
          <w:tcPr>
            <w:tcW w:w="3827" w:type="dxa"/>
            <w:tcBorders>
              <w:top w:val="single" w:sz="4" w:space="0" w:color="auto"/>
            </w:tcBorders>
          </w:tcPr>
          <w:p w:rsidR="004A6849" w:rsidRPr="008D6D7F" w:rsidRDefault="004A6849" w:rsidP="00F04D04">
            <w:pPr>
              <w:jc w:val="center"/>
              <w:rPr>
                <w:i/>
                <w:snapToGrid w:val="0"/>
                <w:sz w:val="16"/>
                <w:szCs w:val="16"/>
              </w:rPr>
            </w:pPr>
            <w:r w:rsidRPr="008D6D7F">
              <w:rPr>
                <w:i/>
                <w:snapToGrid w:val="0"/>
                <w:sz w:val="16"/>
                <w:szCs w:val="16"/>
              </w:rPr>
              <w:t>(parašas)</w:t>
            </w:r>
          </w:p>
        </w:tc>
        <w:tc>
          <w:tcPr>
            <w:tcW w:w="1984" w:type="dxa"/>
          </w:tcPr>
          <w:p w:rsidR="004A6849" w:rsidRPr="008D6D7F" w:rsidRDefault="004A6849" w:rsidP="00F04D04">
            <w:pPr>
              <w:jc w:val="both"/>
              <w:rPr>
                <w:i/>
                <w:snapToGrid w:val="0"/>
                <w:sz w:val="16"/>
                <w:szCs w:val="16"/>
              </w:rPr>
            </w:pPr>
          </w:p>
        </w:tc>
        <w:tc>
          <w:tcPr>
            <w:tcW w:w="2835" w:type="dxa"/>
            <w:tcBorders>
              <w:top w:val="single" w:sz="4" w:space="0" w:color="auto"/>
            </w:tcBorders>
          </w:tcPr>
          <w:p w:rsidR="004A6849" w:rsidRPr="008D6D7F" w:rsidRDefault="004A6849" w:rsidP="00F04D04">
            <w:pPr>
              <w:jc w:val="center"/>
              <w:rPr>
                <w:i/>
                <w:snapToGrid w:val="0"/>
                <w:sz w:val="16"/>
                <w:szCs w:val="16"/>
              </w:rPr>
            </w:pPr>
            <w:r w:rsidRPr="008D6D7F">
              <w:rPr>
                <w:i/>
                <w:snapToGrid w:val="0"/>
                <w:sz w:val="16"/>
                <w:szCs w:val="16"/>
              </w:rPr>
              <w:t>(vardas ir pavardė)</w:t>
            </w:r>
          </w:p>
        </w:tc>
        <w:tc>
          <w:tcPr>
            <w:tcW w:w="284" w:type="dxa"/>
          </w:tcPr>
          <w:p w:rsidR="004A6849" w:rsidRPr="008D6D7F" w:rsidRDefault="004A6849" w:rsidP="00F04D04">
            <w:pPr>
              <w:jc w:val="both"/>
              <w:rPr>
                <w:i/>
                <w:snapToGrid w:val="0"/>
                <w:sz w:val="16"/>
                <w:szCs w:val="16"/>
              </w:rPr>
            </w:pPr>
          </w:p>
        </w:tc>
      </w:tr>
      <w:tr w:rsidR="004A6849" w:rsidRPr="008D6D7F" w:rsidTr="00F04D04">
        <w:tc>
          <w:tcPr>
            <w:tcW w:w="3085" w:type="dxa"/>
            <w:vAlign w:val="bottom"/>
          </w:tcPr>
          <w:p w:rsidR="004A6849" w:rsidRPr="008D6D7F" w:rsidRDefault="004A6849" w:rsidP="00F04D04">
            <w:pPr>
              <w:rPr>
                <w:b/>
                <w:snapToGrid w:val="0"/>
              </w:rPr>
            </w:pPr>
            <w:r>
              <w:rPr>
                <w:b/>
                <w:snapToGrid w:val="0"/>
              </w:rPr>
              <w:t>Projekto</w:t>
            </w:r>
            <w:r w:rsidRPr="008D6D7F">
              <w:rPr>
                <w:b/>
                <w:snapToGrid w:val="0"/>
              </w:rPr>
              <w:t xml:space="preserve"> vadovas</w:t>
            </w:r>
          </w:p>
        </w:tc>
        <w:tc>
          <w:tcPr>
            <w:tcW w:w="3119" w:type="dxa"/>
          </w:tcPr>
          <w:p w:rsidR="004A6849" w:rsidRPr="008D6D7F" w:rsidRDefault="004A6849" w:rsidP="00F04D04">
            <w:pPr>
              <w:jc w:val="both"/>
              <w:rPr>
                <w:snapToGrid w:val="0"/>
              </w:rPr>
            </w:pPr>
          </w:p>
        </w:tc>
        <w:tc>
          <w:tcPr>
            <w:tcW w:w="3827" w:type="dxa"/>
            <w:tcBorders>
              <w:bottom w:val="single" w:sz="4" w:space="0" w:color="auto"/>
            </w:tcBorders>
          </w:tcPr>
          <w:p w:rsidR="004A6849" w:rsidRPr="008D6D7F" w:rsidRDefault="004A6849" w:rsidP="00F04D04">
            <w:pPr>
              <w:jc w:val="both"/>
              <w:rPr>
                <w:snapToGrid w:val="0"/>
              </w:rPr>
            </w:pPr>
          </w:p>
        </w:tc>
        <w:tc>
          <w:tcPr>
            <w:tcW w:w="1984" w:type="dxa"/>
          </w:tcPr>
          <w:p w:rsidR="004A6849" w:rsidRPr="008D6D7F" w:rsidRDefault="004A6849" w:rsidP="00F04D04">
            <w:pPr>
              <w:jc w:val="both"/>
              <w:rPr>
                <w:snapToGrid w:val="0"/>
              </w:rPr>
            </w:pPr>
          </w:p>
        </w:tc>
        <w:tc>
          <w:tcPr>
            <w:tcW w:w="2835" w:type="dxa"/>
            <w:tcBorders>
              <w:bottom w:val="single" w:sz="4" w:space="0" w:color="auto"/>
            </w:tcBorders>
          </w:tcPr>
          <w:p w:rsidR="004A6849" w:rsidRPr="008D6D7F" w:rsidRDefault="004A6849" w:rsidP="00F04D04">
            <w:pPr>
              <w:jc w:val="both"/>
              <w:rPr>
                <w:snapToGrid w:val="0"/>
              </w:rPr>
            </w:pPr>
          </w:p>
        </w:tc>
        <w:tc>
          <w:tcPr>
            <w:tcW w:w="284" w:type="dxa"/>
          </w:tcPr>
          <w:p w:rsidR="004A6849" w:rsidRPr="008D6D7F" w:rsidRDefault="004A6849" w:rsidP="00F04D04">
            <w:pPr>
              <w:jc w:val="both"/>
              <w:rPr>
                <w:snapToGrid w:val="0"/>
              </w:rPr>
            </w:pPr>
          </w:p>
        </w:tc>
      </w:tr>
      <w:tr w:rsidR="004A6849" w:rsidRPr="008D6D7F" w:rsidTr="00F04D04">
        <w:tc>
          <w:tcPr>
            <w:tcW w:w="3085" w:type="dxa"/>
            <w:vAlign w:val="bottom"/>
          </w:tcPr>
          <w:p w:rsidR="004A6849" w:rsidRPr="008D6D7F" w:rsidRDefault="004A6849" w:rsidP="00F04D04">
            <w:pPr>
              <w:rPr>
                <w:i/>
                <w:snapToGrid w:val="0"/>
                <w:sz w:val="18"/>
                <w:szCs w:val="18"/>
              </w:rPr>
            </w:pPr>
          </w:p>
        </w:tc>
        <w:tc>
          <w:tcPr>
            <w:tcW w:w="3119" w:type="dxa"/>
          </w:tcPr>
          <w:p w:rsidR="004A6849" w:rsidRPr="008D6D7F" w:rsidRDefault="004A6849" w:rsidP="00F04D04">
            <w:pPr>
              <w:jc w:val="both"/>
              <w:rPr>
                <w:snapToGrid w:val="0"/>
              </w:rPr>
            </w:pPr>
          </w:p>
        </w:tc>
        <w:tc>
          <w:tcPr>
            <w:tcW w:w="3827" w:type="dxa"/>
            <w:tcBorders>
              <w:top w:val="single" w:sz="4" w:space="0" w:color="auto"/>
            </w:tcBorders>
          </w:tcPr>
          <w:p w:rsidR="004A6849" w:rsidRPr="008D6D7F" w:rsidRDefault="004A6849" w:rsidP="00F04D04">
            <w:pPr>
              <w:jc w:val="center"/>
              <w:rPr>
                <w:snapToGrid w:val="0"/>
              </w:rPr>
            </w:pPr>
            <w:r w:rsidRPr="008D6D7F">
              <w:rPr>
                <w:i/>
                <w:snapToGrid w:val="0"/>
                <w:sz w:val="16"/>
                <w:szCs w:val="16"/>
              </w:rPr>
              <w:t>(parašas)</w:t>
            </w:r>
          </w:p>
        </w:tc>
        <w:tc>
          <w:tcPr>
            <w:tcW w:w="1984" w:type="dxa"/>
          </w:tcPr>
          <w:p w:rsidR="004A6849" w:rsidRPr="008D6D7F" w:rsidRDefault="004A6849" w:rsidP="00F04D04">
            <w:pPr>
              <w:jc w:val="both"/>
              <w:rPr>
                <w:snapToGrid w:val="0"/>
              </w:rPr>
            </w:pPr>
          </w:p>
        </w:tc>
        <w:tc>
          <w:tcPr>
            <w:tcW w:w="2835" w:type="dxa"/>
            <w:tcBorders>
              <w:top w:val="single" w:sz="4" w:space="0" w:color="auto"/>
            </w:tcBorders>
          </w:tcPr>
          <w:p w:rsidR="004A6849" w:rsidRPr="008D6D7F" w:rsidRDefault="004A6849" w:rsidP="00F04D04">
            <w:pPr>
              <w:jc w:val="center"/>
              <w:rPr>
                <w:snapToGrid w:val="0"/>
              </w:rPr>
            </w:pPr>
            <w:r w:rsidRPr="008D6D7F">
              <w:rPr>
                <w:i/>
                <w:snapToGrid w:val="0"/>
                <w:sz w:val="16"/>
                <w:szCs w:val="16"/>
              </w:rPr>
              <w:t>(vardas ir pavardė)</w:t>
            </w:r>
          </w:p>
        </w:tc>
        <w:tc>
          <w:tcPr>
            <w:tcW w:w="284" w:type="dxa"/>
          </w:tcPr>
          <w:p w:rsidR="004A6849" w:rsidRPr="008D6D7F" w:rsidRDefault="004A6849" w:rsidP="00F04D04">
            <w:pPr>
              <w:jc w:val="both"/>
              <w:rPr>
                <w:snapToGrid w:val="0"/>
              </w:rPr>
            </w:pPr>
          </w:p>
        </w:tc>
      </w:tr>
      <w:tr w:rsidR="004A6849" w:rsidRPr="008D6D7F" w:rsidTr="00F04D04">
        <w:tc>
          <w:tcPr>
            <w:tcW w:w="3085" w:type="dxa"/>
            <w:vAlign w:val="bottom"/>
          </w:tcPr>
          <w:p w:rsidR="004A6849" w:rsidRPr="008D6D7F" w:rsidRDefault="004A6849" w:rsidP="00A14548">
            <w:pPr>
              <w:rPr>
                <w:b/>
                <w:snapToGrid w:val="0"/>
              </w:rPr>
            </w:pPr>
            <w:r>
              <w:rPr>
                <w:b/>
                <w:snapToGrid w:val="0"/>
              </w:rPr>
              <w:t>Projekto</w:t>
            </w:r>
            <w:r w:rsidRPr="008D6D7F">
              <w:rPr>
                <w:b/>
                <w:snapToGrid w:val="0"/>
              </w:rPr>
              <w:t xml:space="preserve"> </w:t>
            </w:r>
            <w:r>
              <w:rPr>
                <w:b/>
                <w:snapToGrid w:val="0"/>
              </w:rPr>
              <w:t>pareiš</w:t>
            </w:r>
            <w:r w:rsidRPr="008D6D7F">
              <w:rPr>
                <w:b/>
                <w:snapToGrid w:val="0"/>
              </w:rPr>
              <w:t>kėjo finansininkas</w:t>
            </w:r>
          </w:p>
        </w:tc>
        <w:tc>
          <w:tcPr>
            <w:tcW w:w="3119" w:type="dxa"/>
          </w:tcPr>
          <w:p w:rsidR="004A6849" w:rsidRPr="008D6D7F" w:rsidRDefault="004A6849" w:rsidP="00F04D04">
            <w:pPr>
              <w:jc w:val="both"/>
              <w:rPr>
                <w:snapToGrid w:val="0"/>
              </w:rPr>
            </w:pPr>
          </w:p>
        </w:tc>
        <w:tc>
          <w:tcPr>
            <w:tcW w:w="3827" w:type="dxa"/>
            <w:tcBorders>
              <w:bottom w:val="single" w:sz="4" w:space="0" w:color="auto"/>
            </w:tcBorders>
          </w:tcPr>
          <w:p w:rsidR="004A6849" w:rsidRPr="008D6D7F" w:rsidRDefault="004A6849" w:rsidP="00F04D04">
            <w:pPr>
              <w:jc w:val="both"/>
              <w:rPr>
                <w:snapToGrid w:val="0"/>
              </w:rPr>
            </w:pPr>
          </w:p>
        </w:tc>
        <w:tc>
          <w:tcPr>
            <w:tcW w:w="1984" w:type="dxa"/>
          </w:tcPr>
          <w:p w:rsidR="004A6849" w:rsidRPr="008D6D7F" w:rsidRDefault="004A6849" w:rsidP="00F04D04">
            <w:pPr>
              <w:jc w:val="both"/>
              <w:rPr>
                <w:snapToGrid w:val="0"/>
              </w:rPr>
            </w:pPr>
          </w:p>
        </w:tc>
        <w:tc>
          <w:tcPr>
            <w:tcW w:w="2835" w:type="dxa"/>
            <w:tcBorders>
              <w:bottom w:val="single" w:sz="4" w:space="0" w:color="auto"/>
            </w:tcBorders>
          </w:tcPr>
          <w:p w:rsidR="004A6849" w:rsidRPr="008D6D7F" w:rsidRDefault="004A6849" w:rsidP="00F04D04">
            <w:pPr>
              <w:jc w:val="both"/>
              <w:rPr>
                <w:snapToGrid w:val="0"/>
              </w:rPr>
            </w:pPr>
          </w:p>
        </w:tc>
        <w:tc>
          <w:tcPr>
            <w:tcW w:w="284" w:type="dxa"/>
          </w:tcPr>
          <w:p w:rsidR="004A6849" w:rsidRPr="008D6D7F" w:rsidRDefault="004A6849" w:rsidP="00F04D04">
            <w:pPr>
              <w:jc w:val="both"/>
              <w:rPr>
                <w:snapToGrid w:val="0"/>
              </w:rPr>
            </w:pPr>
          </w:p>
        </w:tc>
      </w:tr>
      <w:tr w:rsidR="004A6849" w:rsidRPr="008D6D7F" w:rsidTr="00F04D04">
        <w:tc>
          <w:tcPr>
            <w:tcW w:w="3085" w:type="dxa"/>
            <w:vAlign w:val="bottom"/>
          </w:tcPr>
          <w:p w:rsidR="004A6849" w:rsidRPr="008D6D7F" w:rsidRDefault="004A6849" w:rsidP="00F04D04">
            <w:pPr>
              <w:rPr>
                <w:i/>
                <w:snapToGrid w:val="0"/>
                <w:sz w:val="18"/>
                <w:szCs w:val="18"/>
              </w:rPr>
            </w:pPr>
          </w:p>
        </w:tc>
        <w:tc>
          <w:tcPr>
            <w:tcW w:w="3119" w:type="dxa"/>
          </w:tcPr>
          <w:p w:rsidR="004A6849" w:rsidRPr="008D6D7F" w:rsidRDefault="004A6849" w:rsidP="00F04D04">
            <w:pPr>
              <w:jc w:val="both"/>
              <w:rPr>
                <w:snapToGrid w:val="0"/>
              </w:rPr>
            </w:pPr>
          </w:p>
        </w:tc>
        <w:tc>
          <w:tcPr>
            <w:tcW w:w="3827" w:type="dxa"/>
            <w:tcBorders>
              <w:top w:val="single" w:sz="4" w:space="0" w:color="auto"/>
            </w:tcBorders>
          </w:tcPr>
          <w:p w:rsidR="004A6849" w:rsidRPr="008D6D7F" w:rsidRDefault="004A6849" w:rsidP="00F04D04">
            <w:pPr>
              <w:jc w:val="center"/>
              <w:rPr>
                <w:snapToGrid w:val="0"/>
              </w:rPr>
            </w:pPr>
            <w:r w:rsidRPr="008D6D7F">
              <w:rPr>
                <w:i/>
                <w:snapToGrid w:val="0"/>
                <w:sz w:val="16"/>
                <w:szCs w:val="16"/>
              </w:rPr>
              <w:t>(parašas)</w:t>
            </w:r>
          </w:p>
        </w:tc>
        <w:tc>
          <w:tcPr>
            <w:tcW w:w="1984" w:type="dxa"/>
          </w:tcPr>
          <w:p w:rsidR="004A6849" w:rsidRPr="008D6D7F" w:rsidRDefault="004A6849" w:rsidP="00F04D04">
            <w:pPr>
              <w:jc w:val="both"/>
              <w:rPr>
                <w:snapToGrid w:val="0"/>
              </w:rPr>
            </w:pPr>
          </w:p>
        </w:tc>
        <w:tc>
          <w:tcPr>
            <w:tcW w:w="2835" w:type="dxa"/>
            <w:tcBorders>
              <w:top w:val="single" w:sz="4" w:space="0" w:color="auto"/>
            </w:tcBorders>
          </w:tcPr>
          <w:p w:rsidR="004A6849" w:rsidRPr="008D6D7F" w:rsidRDefault="004A6849" w:rsidP="00F04D04">
            <w:pPr>
              <w:jc w:val="center"/>
              <w:rPr>
                <w:snapToGrid w:val="0"/>
              </w:rPr>
            </w:pPr>
            <w:r w:rsidRPr="008D6D7F">
              <w:rPr>
                <w:i/>
                <w:snapToGrid w:val="0"/>
                <w:sz w:val="16"/>
                <w:szCs w:val="16"/>
              </w:rPr>
              <w:t>(vardas ir pavardė)</w:t>
            </w:r>
          </w:p>
        </w:tc>
        <w:tc>
          <w:tcPr>
            <w:tcW w:w="284" w:type="dxa"/>
          </w:tcPr>
          <w:p w:rsidR="004A6849" w:rsidRPr="008D6D7F" w:rsidRDefault="004A6849" w:rsidP="00F04D04">
            <w:pPr>
              <w:jc w:val="both"/>
              <w:rPr>
                <w:snapToGrid w:val="0"/>
              </w:rPr>
            </w:pPr>
          </w:p>
        </w:tc>
      </w:tr>
    </w:tbl>
    <w:p w:rsidR="004A6849" w:rsidRPr="008D6D7F" w:rsidRDefault="004A6849" w:rsidP="00F04D04">
      <w:pPr>
        <w:spacing w:line="360" w:lineRule="auto"/>
      </w:pPr>
    </w:p>
    <w:p w:rsidR="004A6849" w:rsidRDefault="004A6849" w:rsidP="00F04D04"/>
    <w:p w:rsidR="004A6849" w:rsidRDefault="004A6849">
      <w:pPr>
        <w:sectPr w:rsidR="004A6849" w:rsidSect="00F04D04">
          <w:pgSz w:w="16838" w:h="11906" w:orient="landscape"/>
          <w:pgMar w:top="1701" w:right="1701" w:bottom="567" w:left="1134" w:header="567" w:footer="567" w:gutter="0"/>
          <w:cols w:space="1296"/>
          <w:docGrid w:linePitch="360"/>
        </w:sectPr>
      </w:pPr>
    </w:p>
    <w:p w:rsidR="004A6849" w:rsidRDefault="004A6849" w:rsidP="002457F8">
      <w:pPr>
        <w:ind w:left="4762" w:right="567"/>
        <w:jc w:val="both"/>
        <w:rPr>
          <w:sz w:val="22"/>
          <w:szCs w:val="22"/>
        </w:rPr>
      </w:pPr>
      <w:r>
        <w:rPr>
          <w:sz w:val="22"/>
          <w:szCs w:val="22"/>
        </w:rPr>
        <w:lastRenderedPageBreak/>
        <w:t xml:space="preserve">Pagal Anykščių rajono savivaldybės strateginio 2016-2018 metų veiklos plano priemonę 6.1.1.01 </w:t>
      </w:r>
      <w:proofErr w:type="gramStart"/>
      <w:r>
        <w:rPr>
          <w:sz w:val="22"/>
          <w:szCs w:val="22"/>
        </w:rPr>
        <w:t>,,Jaunimo</w:t>
      </w:r>
      <w:proofErr w:type="gramEnd"/>
      <w:r>
        <w:rPr>
          <w:sz w:val="22"/>
          <w:szCs w:val="22"/>
        </w:rPr>
        <w:t xml:space="preserve"> užimtumo skatinimas“, finansavimo tvarkos aprašo </w:t>
      </w:r>
    </w:p>
    <w:p w:rsidR="004A6849" w:rsidRDefault="004A6849" w:rsidP="002457F8">
      <w:pPr>
        <w:ind w:left="4536" w:right="709"/>
        <w:rPr>
          <w:sz w:val="22"/>
          <w:szCs w:val="22"/>
        </w:rPr>
      </w:pPr>
      <w:r>
        <w:rPr>
          <w:sz w:val="22"/>
          <w:szCs w:val="22"/>
        </w:rPr>
        <w:t xml:space="preserve">    3 priedas</w:t>
      </w:r>
    </w:p>
    <w:p w:rsidR="004A6849" w:rsidRDefault="004A6849" w:rsidP="002457F8">
      <w:pPr>
        <w:ind w:right="1206"/>
        <w:rPr>
          <w:sz w:val="22"/>
          <w:szCs w:val="22"/>
        </w:rPr>
      </w:pPr>
    </w:p>
    <w:p w:rsidR="004A6849" w:rsidRDefault="004A6849" w:rsidP="002457F8">
      <w:pPr>
        <w:tabs>
          <w:tab w:val="left" w:pos="10260"/>
        </w:tabs>
        <w:ind w:left="-709"/>
        <w:jc w:val="center"/>
        <w:outlineLvl w:val="0"/>
        <w:rPr>
          <w:sz w:val="22"/>
          <w:szCs w:val="22"/>
        </w:rPr>
      </w:pPr>
      <w:r>
        <w:rPr>
          <w:b/>
          <w:sz w:val="22"/>
          <w:szCs w:val="22"/>
        </w:rPr>
        <w:t xml:space="preserve">JAUNIMO UŽIMTUMO SKATINIMO PROJEKTŲ FINANSAVIMO </w:t>
      </w:r>
    </w:p>
    <w:p w:rsidR="004A6849" w:rsidRDefault="004A6849" w:rsidP="002457F8">
      <w:pPr>
        <w:tabs>
          <w:tab w:val="left" w:pos="10260"/>
        </w:tabs>
        <w:jc w:val="center"/>
        <w:outlineLvl w:val="0"/>
        <w:rPr>
          <w:b/>
          <w:sz w:val="22"/>
          <w:szCs w:val="22"/>
        </w:rPr>
      </w:pPr>
      <w:r>
        <w:rPr>
          <w:b/>
          <w:caps/>
          <w:sz w:val="22"/>
          <w:szCs w:val="22"/>
        </w:rPr>
        <w:t>KONKURSUI PATEIKTOS paraiškos ir paraiškos Pareiškėjo atitikties Įvertinimas</w:t>
      </w:r>
      <w:r>
        <w:rPr>
          <w:b/>
          <w:sz w:val="22"/>
          <w:szCs w:val="22"/>
        </w:rPr>
        <w:t xml:space="preserve"> </w:t>
      </w:r>
    </w:p>
    <w:tbl>
      <w:tblPr>
        <w:tblW w:w="0" w:type="auto"/>
        <w:tblInd w:w="3238" w:type="dxa"/>
        <w:tblLook w:val="00A0"/>
      </w:tblPr>
      <w:tblGrid>
        <w:gridCol w:w="2050"/>
      </w:tblGrid>
      <w:tr w:rsidR="004A6849" w:rsidTr="000F0017">
        <w:trPr>
          <w:trHeight w:val="290"/>
        </w:trPr>
        <w:tc>
          <w:tcPr>
            <w:tcW w:w="2050" w:type="dxa"/>
            <w:tcBorders>
              <w:top w:val="nil"/>
              <w:left w:val="nil"/>
              <w:bottom w:val="single" w:sz="4" w:space="0" w:color="auto"/>
              <w:right w:val="nil"/>
            </w:tcBorders>
          </w:tcPr>
          <w:p w:rsidR="004A6849" w:rsidRDefault="004A6849" w:rsidP="000F0017">
            <w:pPr>
              <w:tabs>
                <w:tab w:val="left" w:pos="10260"/>
              </w:tabs>
              <w:outlineLvl w:val="0"/>
            </w:pPr>
          </w:p>
        </w:tc>
      </w:tr>
      <w:tr w:rsidR="004A6849" w:rsidTr="000F0017">
        <w:trPr>
          <w:trHeight w:val="243"/>
        </w:trPr>
        <w:tc>
          <w:tcPr>
            <w:tcW w:w="2050" w:type="dxa"/>
            <w:tcBorders>
              <w:top w:val="single" w:sz="4" w:space="0" w:color="auto"/>
              <w:left w:val="nil"/>
              <w:bottom w:val="nil"/>
              <w:right w:val="nil"/>
            </w:tcBorders>
          </w:tcPr>
          <w:p w:rsidR="004A6849" w:rsidRDefault="004A6849" w:rsidP="000F0017">
            <w:pPr>
              <w:tabs>
                <w:tab w:val="left" w:pos="10260"/>
              </w:tabs>
              <w:jc w:val="center"/>
              <w:outlineLvl w:val="0"/>
            </w:pPr>
            <w:r>
              <w:rPr>
                <w:i/>
                <w:sz w:val="22"/>
                <w:szCs w:val="22"/>
              </w:rPr>
              <w:t>(data)</w:t>
            </w:r>
          </w:p>
        </w:tc>
      </w:tr>
    </w:tbl>
    <w:p w:rsidR="004A6849" w:rsidRDefault="004A6849" w:rsidP="002457F8">
      <w:pPr>
        <w:tabs>
          <w:tab w:val="left" w:pos="10260"/>
        </w:tabs>
        <w:ind w:firstLine="567"/>
        <w:jc w:val="center"/>
        <w:outlineLvl w:val="0"/>
        <w:rPr>
          <w:sz w:val="22"/>
          <w:szCs w:val="22"/>
        </w:rPr>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4346"/>
        <w:gridCol w:w="6147"/>
      </w:tblGrid>
      <w:tr w:rsidR="004A6849" w:rsidTr="00CD0514">
        <w:trPr>
          <w:trHeight w:val="70"/>
        </w:trPr>
        <w:tc>
          <w:tcPr>
            <w:tcW w:w="4346" w:type="dxa"/>
          </w:tcPr>
          <w:p w:rsidR="004A6849" w:rsidRDefault="004A6849" w:rsidP="000F0017">
            <w:pPr>
              <w:rPr>
                <w:b/>
              </w:rPr>
            </w:pPr>
            <w:r>
              <w:rPr>
                <w:b/>
              </w:rPr>
              <w:t>Paraiškos numeris</w:t>
            </w:r>
          </w:p>
        </w:tc>
        <w:tc>
          <w:tcPr>
            <w:tcW w:w="6147" w:type="dxa"/>
            <w:vAlign w:val="center"/>
          </w:tcPr>
          <w:p w:rsidR="004A6849" w:rsidRDefault="004A6849" w:rsidP="000F0017">
            <w:r>
              <w:t xml:space="preserve">11-GD-     </w:t>
            </w:r>
          </w:p>
        </w:tc>
      </w:tr>
      <w:tr w:rsidR="004A6849" w:rsidTr="000F0017">
        <w:tc>
          <w:tcPr>
            <w:tcW w:w="4346" w:type="dxa"/>
          </w:tcPr>
          <w:p w:rsidR="004A6849" w:rsidRDefault="004A6849" w:rsidP="000F0017">
            <w:pPr>
              <w:rPr>
                <w:b/>
              </w:rPr>
            </w:pPr>
            <w:r>
              <w:rPr>
                <w:b/>
              </w:rPr>
              <w:t>Pareiškėjo pavadinimas</w:t>
            </w:r>
          </w:p>
        </w:tc>
        <w:tc>
          <w:tcPr>
            <w:tcW w:w="6147" w:type="dxa"/>
            <w:vAlign w:val="center"/>
          </w:tcPr>
          <w:p w:rsidR="004A6849" w:rsidRDefault="004A6849" w:rsidP="000F0017"/>
        </w:tc>
      </w:tr>
      <w:tr w:rsidR="004A6849" w:rsidTr="000F0017">
        <w:tc>
          <w:tcPr>
            <w:tcW w:w="4346" w:type="dxa"/>
          </w:tcPr>
          <w:p w:rsidR="004A6849" w:rsidRDefault="004A6849" w:rsidP="000F0017">
            <w:pPr>
              <w:rPr>
                <w:b/>
              </w:rPr>
            </w:pPr>
            <w:r>
              <w:rPr>
                <w:b/>
              </w:rPr>
              <w:t>Projekto pavadinimas</w:t>
            </w:r>
          </w:p>
        </w:tc>
        <w:tc>
          <w:tcPr>
            <w:tcW w:w="6147" w:type="dxa"/>
            <w:vAlign w:val="center"/>
          </w:tcPr>
          <w:p w:rsidR="004A6849" w:rsidRDefault="004A6849" w:rsidP="000F0017"/>
        </w:tc>
      </w:tr>
      <w:tr w:rsidR="004A6849" w:rsidTr="000F0017">
        <w:tc>
          <w:tcPr>
            <w:tcW w:w="4346" w:type="dxa"/>
          </w:tcPr>
          <w:p w:rsidR="004A6849" w:rsidRDefault="004A6849" w:rsidP="000F0017">
            <w:pPr>
              <w:rPr>
                <w:b/>
              </w:rPr>
            </w:pPr>
            <w:r>
              <w:rPr>
                <w:b/>
              </w:rPr>
              <w:t>Savivaldybės administracijos darbuotojas</w:t>
            </w:r>
          </w:p>
        </w:tc>
        <w:tc>
          <w:tcPr>
            <w:tcW w:w="6147" w:type="dxa"/>
            <w:vAlign w:val="center"/>
          </w:tcPr>
          <w:p w:rsidR="004A6849" w:rsidRDefault="004A6849" w:rsidP="000F0017"/>
        </w:tc>
      </w:tr>
    </w:tbl>
    <w:p w:rsidR="004A6849" w:rsidRDefault="004A6849" w:rsidP="002457F8"/>
    <w:tbl>
      <w:tblPr>
        <w:tblW w:w="10494" w:type="dxa"/>
        <w:tblInd w:w="-6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634"/>
        <w:gridCol w:w="173"/>
        <w:gridCol w:w="4083"/>
        <w:gridCol w:w="4149"/>
        <w:gridCol w:w="47"/>
        <w:gridCol w:w="669"/>
        <w:gridCol w:w="32"/>
        <w:gridCol w:w="701"/>
        <w:gridCol w:w="6"/>
      </w:tblGrid>
      <w:tr w:rsidR="004A6849" w:rsidTr="001B1048">
        <w:tc>
          <w:tcPr>
            <w:tcW w:w="9039" w:type="dxa"/>
            <w:gridSpan w:val="4"/>
          </w:tcPr>
          <w:p w:rsidR="004A6849" w:rsidRDefault="004A6849" w:rsidP="002457F8">
            <w:pPr>
              <w:pStyle w:val="ListParagraph"/>
              <w:numPr>
                <w:ilvl w:val="0"/>
                <w:numId w:val="6"/>
              </w:numPr>
              <w:ind w:left="322" w:hanging="283"/>
              <w:rPr>
                <w:b/>
                <w:sz w:val="20"/>
                <w:szCs w:val="20"/>
                <w:lang w:val="lt-LT"/>
              </w:rPr>
            </w:pPr>
            <w:r>
              <w:rPr>
                <w:b/>
                <w:sz w:val="20"/>
                <w:szCs w:val="20"/>
                <w:lang w:val="lt-LT"/>
              </w:rPr>
              <w:t>Privalomos sąlygos:</w:t>
            </w:r>
          </w:p>
        </w:tc>
        <w:tc>
          <w:tcPr>
            <w:tcW w:w="716" w:type="dxa"/>
            <w:gridSpan w:val="2"/>
            <w:vAlign w:val="center"/>
          </w:tcPr>
          <w:p w:rsidR="004A6849" w:rsidRDefault="004A6849" w:rsidP="000F0017">
            <w:pPr>
              <w:jc w:val="center"/>
              <w:rPr>
                <w:b/>
              </w:rPr>
            </w:pPr>
            <w:r>
              <w:rPr>
                <w:b/>
              </w:rPr>
              <w:t>Taip</w:t>
            </w:r>
          </w:p>
        </w:tc>
        <w:tc>
          <w:tcPr>
            <w:tcW w:w="739" w:type="dxa"/>
            <w:gridSpan w:val="3"/>
            <w:vAlign w:val="center"/>
          </w:tcPr>
          <w:p w:rsidR="004A6849" w:rsidRDefault="004A6849" w:rsidP="000F0017">
            <w:pPr>
              <w:jc w:val="center"/>
              <w:rPr>
                <w:b/>
              </w:rPr>
            </w:pPr>
            <w:r>
              <w:rPr>
                <w:b/>
              </w:rPr>
              <w:t>Ne</w:t>
            </w:r>
          </w:p>
        </w:tc>
      </w:tr>
      <w:tr w:rsidR="004A6849" w:rsidTr="001B1048">
        <w:trPr>
          <w:trHeight w:val="495"/>
        </w:trPr>
        <w:tc>
          <w:tcPr>
            <w:tcW w:w="634" w:type="dxa"/>
          </w:tcPr>
          <w:p w:rsidR="004A6849" w:rsidRDefault="004A6849" w:rsidP="000F0017">
            <w:pPr>
              <w:jc w:val="right"/>
            </w:pPr>
            <w:r>
              <w:t>1.1.</w:t>
            </w:r>
          </w:p>
        </w:tc>
        <w:tc>
          <w:tcPr>
            <w:tcW w:w="8405" w:type="dxa"/>
            <w:gridSpan w:val="3"/>
          </w:tcPr>
          <w:p w:rsidR="004A6849" w:rsidRDefault="004A6849" w:rsidP="000F0017">
            <w:pPr>
              <w:tabs>
                <w:tab w:val="left" w:pos="1170"/>
              </w:tabs>
              <w:jc w:val="both"/>
            </w:pPr>
            <w:r>
              <w:t>Pareiškėjas yra Anykščių rajono savivaldybės teritorijoje veikianti jaunimo ir (ar) su jaunimu dirbanti nevyriausybinė organizacija, neformali jaunimo grupė.</w:t>
            </w:r>
          </w:p>
        </w:tc>
        <w:tc>
          <w:tcPr>
            <w:tcW w:w="716" w:type="dxa"/>
            <w:gridSpan w:val="2"/>
          </w:tcPr>
          <w:p w:rsidR="004A6849" w:rsidRDefault="004A6849" w:rsidP="000F0017"/>
        </w:tc>
        <w:tc>
          <w:tcPr>
            <w:tcW w:w="739" w:type="dxa"/>
            <w:gridSpan w:val="3"/>
            <w:vAlign w:val="center"/>
          </w:tcPr>
          <w:p w:rsidR="004A6849" w:rsidRDefault="004A6849" w:rsidP="000F0017"/>
        </w:tc>
      </w:tr>
      <w:tr w:rsidR="004A6849" w:rsidTr="001B1048">
        <w:tc>
          <w:tcPr>
            <w:tcW w:w="634" w:type="dxa"/>
          </w:tcPr>
          <w:p w:rsidR="004A6849" w:rsidRDefault="004A6849" w:rsidP="000F0017">
            <w:pPr>
              <w:jc w:val="right"/>
            </w:pPr>
            <w:r>
              <w:t>1.2.</w:t>
            </w:r>
          </w:p>
          <w:p w:rsidR="004A6849" w:rsidRDefault="004A6849" w:rsidP="000F0017">
            <w:pPr>
              <w:jc w:val="right"/>
            </w:pPr>
          </w:p>
        </w:tc>
        <w:tc>
          <w:tcPr>
            <w:tcW w:w="8405" w:type="dxa"/>
            <w:gridSpan w:val="3"/>
          </w:tcPr>
          <w:p w:rsidR="004A6849" w:rsidRDefault="004A6849" w:rsidP="009663C2">
            <w:pPr>
              <w:tabs>
                <w:tab w:val="left" w:pos="1170"/>
              </w:tabs>
              <w:jc w:val="both"/>
            </w:pPr>
            <w:r>
              <w:t xml:space="preserve">Bent 1 projekto vykdytojas, išskyrus neformalias jaunimo grupes, turi kompetencijų, būtinų dirbant su jaunimu: pateikti ne daugiau kaip 3 pagrindinių projekto vykdytojų gyvenimo aprašymus, nurodant išsilavinimą bei patirtį, per kurią įgyta </w:t>
            </w:r>
            <w:r w:rsidRPr="00B10411">
              <w:t>neformalių jaunimo ugdymo metodų taikym</w:t>
            </w:r>
            <w:r>
              <w:t>o</w:t>
            </w:r>
            <w:r w:rsidRPr="00B10411">
              <w:t xml:space="preserve"> darb</w:t>
            </w:r>
            <w:r>
              <w:t>ui</w:t>
            </w:r>
            <w:r w:rsidRPr="00B10411">
              <w:t xml:space="preserve"> su jaunimu</w:t>
            </w:r>
            <w:r>
              <w:rPr>
                <w:sz w:val="22"/>
                <w:szCs w:val="22"/>
              </w:rPr>
              <w:t xml:space="preserve"> </w:t>
            </w:r>
            <w:r>
              <w:t>reikalingų kompetencijų (tiksliniai mokymai, seminarai, pažintiniai vizitai, konsultacijos ir kt).</w:t>
            </w:r>
          </w:p>
        </w:tc>
        <w:tc>
          <w:tcPr>
            <w:tcW w:w="716" w:type="dxa"/>
            <w:gridSpan w:val="2"/>
          </w:tcPr>
          <w:p w:rsidR="004A6849" w:rsidRDefault="004A6849" w:rsidP="000F0017"/>
        </w:tc>
        <w:tc>
          <w:tcPr>
            <w:tcW w:w="739" w:type="dxa"/>
            <w:gridSpan w:val="3"/>
            <w:vAlign w:val="center"/>
          </w:tcPr>
          <w:p w:rsidR="004A6849" w:rsidRDefault="004A6849" w:rsidP="000F0017"/>
        </w:tc>
      </w:tr>
      <w:tr w:rsidR="004A6849" w:rsidRPr="00562016" w:rsidTr="001B1048">
        <w:tc>
          <w:tcPr>
            <w:tcW w:w="634" w:type="dxa"/>
          </w:tcPr>
          <w:p w:rsidR="004A6849" w:rsidRDefault="004A6849" w:rsidP="000F0017">
            <w:pPr>
              <w:pStyle w:val="ListParagraph"/>
              <w:ind w:left="0"/>
              <w:contextualSpacing/>
              <w:jc w:val="right"/>
              <w:rPr>
                <w:sz w:val="20"/>
                <w:szCs w:val="20"/>
                <w:lang w:val="lt-LT" w:eastAsia="lt-LT"/>
              </w:rPr>
            </w:pPr>
            <w:r>
              <w:rPr>
                <w:sz w:val="20"/>
                <w:szCs w:val="20"/>
                <w:lang w:val="lt-LT" w:eastAsia="lt-LT"/>
              </w:rPr>
              <w:t>1.3.</w:t>
            </w:r>
          </w:p>
        </w:tc>
        <w:tc>
          <w:tcPr>
            <w:tcW w:w="8405" w:type="dxa"/>
            <w:gridSpan w:val="3"/>
          </w:tcPr>
          <w:p w:rsidR="004A6849" w:rsidRPr="002457F8" w:rsidRDefault="004A6849" w:rsidP="001841E3">
            <w:pPr>
              <w:tabs>
                <w:tab w:val="left" w:pos="1080"/>
              </w:tabs>
              <w:spacing w:line="276" w:lineRule="auto"/>
              <w:jc w:val="both"/>
              <w:rPr>
                <w:lang w:val="lt-LT"/>
              </w:rPr>
            </w:pPr>
            <w:r>
              <w:rPr>
                <w:lang w:val="lt-LT"/>
              </w:rPr>
              <w:t>Ne mažiau kaip 2/3 projekto</w:t>
            </w:r>
            <w:r w:rsidRPr="002457F8">
              <w:rPr>
                <w:lang w:val="lt-LT"/>
              </w:rPr>
              <w:t xml:space="preserve"> dalyvių – jauni žmonės</w:t>
            </w:r>
          </w:p>
        </w:tc>
        <w:tc>
          <w:tcPr>
            <w:tcW w:w="716" w:type="dxa"/>
            <w:gridSpan w:val="2"/>
          </w:tcPr>
          <w:p w:rsidR="004A6849" w:rsidRDefault="004A6849" w:rsidP="000F0017">
            <w:pPr>
              <w:pStyle w:val="ListParagraph"/>
              <w:ind w:left="0"/>
              <w:rPr>
                <w:lang w:val="lt-LT"/>
              </w:rPr>
            </w:pPr>
          </w:p>
        </w:tc>
        <w:tc>
          <w:tcPr>
            <w:tcW w:w="739" w:type="dxa"/>
            <w:gridSpan w:val="3"/>
            <w:vAlign w:val="center"/>
          </w:tcPr>
          <w:p w:rsidR="004A6849" w:rsidRPr="002457F8" w:rsidRDefault="004A6849" w:rsidP="000F0017">
            <w:pPr>
              <w:rPr>
                <w:lang w:val="lt-LT"/>
              </w:rPr>
            </w:pPr>
          </w:p>
        </w:tc>
      </w:tr>
      <w:tr w:rsidR="004A6849" w:rsidTr="001B1048">
        <w:tc>
          <w:tcPr>
            <w:tcW w:w="10494" w:type="dxa"/>
            <w:gridSpan w:val="9"/>
          </w:tcPr>
          <w:p w:rsidR="004A6849" w:rsidRDefault="004A6849" w:rsidP="009C664E">
            <w:r>
              <w:rPr>
                <w:b/>
              </w:rPr>
              <w:t>Bent vienos privalomos sąlygos neatitinkantis projektas toliau nevertinamas</w:t>
            </w:r>
          </w:p>
        </w:tc>
      </w:tr>
      <w:tr w:rsidR="004A6849" w:rsidTr="001B1048">
        <w:tc>
          <w:tcPr>
            <w:tcW w:w="10494" w:type="dxa"/>
            <w:gridSpan w:val="9"/>
          </w:tcPr>
          <w:p w:rsidR="004A6849" w:rsidRDefault="004A6849" w:rsidP="000F0017">
            <w:pPr>
              <w:rPr>
                <w:b/>
              </w:rPr>
            </w:pPr>
          </w:p>
        </w:tc>
      </w:tr>
      <w:tr w:rsidR="004A6849" w:rsidTr="001B1048">
        <w:trPr>
          <w:gridAfter w:val="1"/>
          <w:wAfter w:w="6" w:type="dxa"/>
          <w:trHeight w:val="163"/>
        </w:trPr>
        <w:tc>
          <w:tcPr>
            <w:tcW w:w="9086" w:type="dxa"/>
            <w:gridSpan w:val="5"/>
          </w:tcPr>
          <w:p w:rsidR="004A6849" w:rsidRDefault="004A6849" w:rsidP="000F0017">
            <w:pPr>
              <w:pStyle w:val="ListParagraph"/>
              <w:ind w:left="39"/>
              <w:rPr>
                <w:b/>
                <w:sz w:val="20"/>
                <w:szCs w:val="20"/>
                <w:lang w:val="lt-LT"/>
              </w:rPr>
            </w:pPr>
            <w:r>
              <w:rPr>
                <w:b/>
                <w:sz w:val="20"/>
                <w:szCs w:val="20"/>
                <w:lang w:val="lt-LT"/>
              </w:rPr>
              <w:t>2. Dokumentų pateikimas:</w:t>
            </w:r>
          </w:p>
        </w:tc>
        <w:tc>
          <w:tcPr>
            <w:tcW w:w="701" w:type="dxa"/>
            <w:gridSpan w:val="2"/>
          </w:tcPr>
          <w:p w:rsidR="004A6849" w:rsidRDefault="004A6849" w:rsidP="000F0017">
            <w:pPr>
              <w:rPr>
                <w:b/>
              </w:rPr>
            </w:pPr>
            <w:r>
              <w:rPr>
                <w:b/>
              </w:rPr>
              <w:t>Taip</w:t>
            </w:r>
          </w:p>
        </w:tc>
        <w:tc>
          <w:tcPr>
            <w:tcW w:w="701" w:type="dxa"/>
          </w:tcPr>
          <w:p w:rsidR="004A6849" w:rsidRDefault="004A6849" w:rsidP="000F0017">
            <w:pPr>
              <w:rPr>
                <w:b/>
              </w:rPr>
            </w:pPr>
            <w:r>
              <w:rPr>
                <w:b/>
              </w:rPr>
              <w:t>Ne</w:t>
            </w:r>
          </w:p>
        </w:tc>
      </w:tr>
      <w:tr w:rsidR="004A6849" w:rsidTr="001B1048">
        <w:trPr>
          <w:gridAfter w:val="1"/>
          <w:wAfter w:w="6" w:type="dxa"/>
          <w:trHeight w:val="164"/>
        </w:trPr>
        <w:tc>
          <w:tcPr>
            <w:tcW w:w="807" w:type="dxa"/>
            <w:gridSpan w:val="2"/>
            <w:vMerge w:val="restart"/>
            <w:vAlign w:val="center"/>
          </w:tcPr>
          <w:p w:rsidR="004A6849" w:rsidRDefault="004A6849" w:rsidP="000F0017">
            <w:r>
              <w:t>2.1.</w:t>
            </w:r>
          </w:p>
          <w:p w:rsidR="004A6849" w:rsidRDefault="004A6849" w:rsidP="000F0017"/>
          <w:p w:rsidR="004A6849" w:rsidRDefault="004A6849" w:rsidP="000F0017"/>
        </w:tc>
        <w:tc>
          <w:tcPr>
            <w:tcW w:w="4083" w:type="dxa"/>
            <w:vMerge w:val="restart"/>
            <w:vAlign w:val="center"/>
          </w:tcPr>
          <w:p w:rsidR="004A6849" w:rsidRDefault="004A6849" w:rsidP="000F0017">
            <w:r>
              <w:t>1 patvirtintas paraiškos (Aprašo 1 priedas) ir veiklų plano (Aprašo 2 priedas) egzempliorius, pasirašytas:</w:t>
            </w:r>
          </w:p>
        </w:tc>
        <w:tc>
          <w:tcPr>
            <w:tcW w:w="4196" w:type="dxa"/>
            <w:gridSpan w:val="2"/>
            <w:vAlign w:val="center"/>
          </w:tcPr>
          <w:p w:rsidR="004A6849" w:rsidRDefault="004A6849" w:rsidP="000F0017">
            <w:r>
              <w:t>pareiškėjo vadovo</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Height w:val="164"/>
        </w:trPr>
        <w:tc>
          <w:tcPr>
            <w:tcW w:w="0" w:type="auto"/>
            <w:gridSpan w:val="2"/>
            <w:vMerge/>
            <w:tcBorders>
              <w:top w:val="nil"/>
              <w:right w:val="nil"/>
            </w:tcBorders>
            <w:vAlign w:val="center"/>
          </w:tcPr>
          <w:p w:rsidR="004A6849" w:rsidRDefault="004A6849" w:rsidP="000F0017"/>
        </w:tc>
        <w:tc>
          <w:tcPr>
            <w:tcW w:w="0" w:type="auto"/>
            <w:vMerge/>
            <w:vAlign w:val="center"/>
          </w:tcPr>
          <w:p w:rsidR="004A6849" w:rsidRDefault="004A6849" w:rsidP="000F0017"/>
        </w:tc>
        <w:tc>
          <w:tcPr>
            <w:tcW w:w="4196" w:type="dxa"/>
            <w:gridSpan w:val="2"/>
            <w:vAlign w:val="center"/>
          </w:tcPr>
          <w:p w:rsidR="004A6849" w:rsidRDefault="004A6849" w:rsidP="000F0017">
            <w:r>
              <w:t>projekto vadovo</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Height w:val="164"/>
        </w:trPr>
        <w:tc>
          <w:tcPr>
            <w:tcW w:w="0" w:type="auto"/>
            <w:gridSpan w:val="2"/>
            <w:vMerge/>
            <w:tcBorders>
              <w:top w:val="nil"/>
              <w:right w:val="nil"/>
            </w:tcBorders>
            <w:vAlign w:val="center"/>
          </w:tcPr>
          <w:p w:rsidR="004A6849" w:rsidRDefault="004A6849" w:rsidP="000F0017"/>
        </w:tc>
        <w:tc>
          <w:tcPr>
            <w:tcW w:w="0" w:type="auto"/>
            <w:vMerge/>
            <w:vAlign w:val="center"/>
          </w:tcPr>
          <w:p w:rsidR="004A6849" w:rsidRDefault="004A6849" w:rsidP="000F0017"/>
        </w:tc>
        <w:tc>
          <w:tcPr>
            <w:tcW w:w="4196" w:type="dxa"/>
            <w:gridSpan w:val="2"/>
            <w:vAlign w:val="center"/>
          </w:tcPr>
          <w:p w:rsidR="004A6849" w:rsidRDefault="004A6849" w:rsidP="000F0017">
            <w:r>
              <w:t>asmens, atsakingo už finansinę veiklą</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Height w:val="164"/>
        </w:trPr>
        <w:tc>
          <w:tcPr>
            <w:tcW w:w="807" w:type="dxa"/>
            <w:gridSpan w:val="2"/>
            <w:vAlign w:val="center"/>
          </w:tcPr>
          <w:p w:rsidR="004A6849" w:rsidRDefault="004A6849" w:rsidP="000F0017">
            <w:r>
              <w:t>2.2.</w:t>
            </w:r>
          </w:p>
        </w:tc>
        <w:tc>
          <w:tcPr>
            <w:tcW w:w="8279" w:type="dxa"/>
            <w:gridSpan w:val="3"/>
            <w:vAlign w:val="center"/>
          </w:tcPr>
          <w:p w:rsidR="004A6849" w:rsidRDefault="004A6849" w:rsidP="000F0017">
            <w:pPr>
              <w:jc w:val="both"/>
            </w:pPr>
            <w:r>
              <w:t xml:space="preserve">Paraiškos (Aprašo 1 priedas) ir veiklų plano (Aprašo 2 priedas) el. versijos atsiųstos el.paštu </w:t>
            </w:r>
            <w:hyperlink r:id="rId13" w:history="1">
              <w:r>
                <w:rPr>
                  <w:rStyle w:val="Hyperlink"/>
                </w:rPr>
                <w:t>inga.beresneviciute@anyksciai.lt</w:t>
              </w:r>
            </w:hyperlink>
            <w:r>
              <w:t xml:space="preserve"> </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RPr="00056E15" w:rsidTr="001B1048">
        <w:trPr>
          <w:gridAfter w:val="1"/>
          <w:wAfter w:w="6" w:type="dxa"/>
          <w:trHeight w:val="285"/>
        </w:trPr>
        <w:tc>
          <w:tcPr>
            <w:tcW w:w="807" w:type="dxa"/>
            <w:gridSpan w:val="2"/>
          </w:tcPr>
          <w:p w:rsidR="004A6849" w:rsidRDefault="004A6849" w:rsidP="000F0017">
            <w:r>
              <w:t>2.3.</w:t>
            </w:r>
          </w:p>
        </w:tc>
        <w:tc>
          <w:tcPr>
            <w:tcW w:w="8279" w:type="dxa"/>
            <w:gridSpan w:val="3"/>
            <w:vAlign w:val="center"/>
          </w:tcPr>
          <w:p w:rsidR="004A6849" w:rsidRPr="00056E15" w:rsidRDefault="004A6849" w:rsidP="000F0017">
            <w:pPr>
              <w:rPr>
                <w:rStyle w:val="Emphasis"/>
                <w:i w:val="0"/>
              </w:rPr>
            </w:pPr>
            <w:r w:rsidRPr="00056E15">
              <w:rPr>
                <w:rStyle w:val="Emphasis"/>
              </w:rPr>
              <w:t>Projektas nebuvo finansuotas dalyvaujant kituose</w:t>
            </w:r>
            <w:r>
              <w:rPr>
                <w:rStyle w:val="Emphasis"/>
              </w:rPr>
              <w:t xml:space="preserve"> </w:t>
            </w:r>
            <w:r w:rsidRPr="00056E15">
              <w:rPr>
                <w:rStyle w:val="Emphasis"/>
              </w:rPr>
              <w:t>Anykščių rajono savivaldybės  projektų finansavimo konkursuose</w:t>
            </w:r>
          </w:p>
        </w:tc>
        <w:tc>
          <w:tcPr>
            <w:tcW w:w="701" w:type="dxa"/>
            <w:gridSpan w:val="2"/>
            <w:vAlign w:val="center"/>
          </w:tcPr>
          <w:p w:rsidR="004A6849" w:rsidRPr="00056E15" w:rsidRDefault="004A6849" w:rsidP="000F0017"/>
        </w:tc>
        <w:tc>
          <w:tcPr>
            <w:tcW w:w="701" w:type="dxa"/>
            <w:vAlign w:val="center"/>
          </w:tcPr>
          <w:p w:rsidR="004A6849" w:rsidRPr="00056E15" w:rsidRDefault="004A6849" w:rsidP="000F0017"/>
        </w:tc>
      </w:tr>
      <w:tr w:rsidR="004A6849" w:rsidTr="001B1048">
        <w:trPr>
          <w:gridAfter w:val="1"/>
          <w:wAfter w:w="6" w:type="dxa"/>
        </w:trPr>
        <w:tc>
          <w:tcPr>
            <w:tcW w:w="807" w:type="dxa"/>
            <w:gridSpan w:val="2"/>
          </w:tcPr>
          <w:p w:rsidR="004A6849" w:rsidRDefault="004A6849" w:rsidP="000F0017">
            <w:pPr>
              <w:jc w:val="both"/>
            </w:pPr>
            <w:r>
              <w:t>2.4.</w:t>
            </w:r>
          </w:p>
        </w:tc>
        <w:tc>
          <w:tcPr>
            <w:tcW w:w="8279" w:type="dxa"/>
            <w:gridSpan w:val="3"/>
          </w:tcPr>
          <w:p w:rsidR="004A6849" w:rsidRDefault="004A6849" w:rsidP="00A14548">
            <w:pPr>
              <w:jc w:val="both"/>
            </w:pPr>
            <w:r>
              <w:t>Pateikta pareiškėjo įstatų kopija (pateikti reikia, jeigu teikėjas pirmą kartą teikia paraišką arba jei šis dokumentas per pastaruosius metus pasikeitė)</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Pr>
        <w:tc>
          <w:tcPr>
            <w:tcW w:w="807" w:type="dxa"/>
            <w:gridSpan w:val="2"/>
          </w:tcPr>
          <w:p w:rsidR="004A6849" w:rsidRDefault="004A6849" w:rsidP="000F0017">
            <w:pPr>
              <w:jc w:val="both"/>
            </w:pPr>
            <w:r>
              <w:t>2.5.</w:t>
            </w:r>
          </w:p>
        </w:tc>
        <w:tc>
          <w:tcPr>
            <w:tcW w:w="8279" w:type="dxa"/>
            <w:gridSpan w:val="3"/>
          </w:tcPr>
          <w:p w:rsidR="004A6849" w:rsidRDefault="004A6849" w:rsidP="006E622A">
            <w:pPr>
              <w:jc w:val="both"/>
            </w:pPr>
            <w:r>
              <w:t>Pridėti projekto vadovo ir pagrindinių vykdytojų gyvenimo aprašymai</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Pr>
        <w:tc>
          <w:tcPr>
            <w:tcW w:w="807" w:type="dxa"/>
            <w:gridSpan w:val="2"/>
          </w:tcPr>
          <w:p w:rsidR="004A6849" w:rsidRDefault="004A6849" w:rsidP="000F0017">
            <w:pPr>
              <w:jc w:val="both"/>
            </w:pPr>
            <w:r>
              <w:t>2.6.</w:t>
            </w:r>
          </w:p>
        </w:tc>
        <w:tc>
          <w:tcPr>
            <w:tcW w:w="8279" w:type="dxa"/>
            <w:gridSpan w:val="3"/>
          </w:tcPr>
          <w:p w:rsidR="004A6849" w:rsidRDefault="004A6849" w:rsidP="000F0017">
            <w:pPr>
              <w:jc w:val="both"/>
            </w:pPr>
            <w:r>
              <w:t>Pridėti dokumentai (ar jų kopijos), įrodantys papildomą projekto finansavimą (jei yra papildomas finansavimas)</w:t>
            </w:r>
          </w:p>
        </w:tc>
        <w:tc>
          <w:tcPr>
            <w:tcW w:w="701" w:type="dxa"/>
            <w:gridSpan w:val="2"/>
            <w:vAlign w:val="center"/>
          </w:tcPr>
          <w:p w:rsidR="004A6849" w:rsidRDefault="004A6849" w:rsidP="000F0017">
            <w:pPr>
              <w:jc w:val="center"/>
            </w:pPr>
          </w:p>
        </w:tc>
        <w:tc>
          <w:tcPr>
            <w:tcW w:w="701" w:type="dxa"/>
            <w:vAlign w:val="center"/>
          </w:tcPr>
          <w:p w:rsidR="004A6849" w:rsidRDefault="004A6849" w:rsidP="000F0017">
            <w:pPr>
              <w:jc w:val="center"/>
            </w:pPr>
          </w:p>
        </w:tc>
      </w:tr>
      <w:tr w:rsidR="004A6849" w:rsidTr="001B1048">
        <w:trPr>
          <w:gridAfter w:val="1"/>
          <w:wAfter w:w="6" w:type="dxa"/>
        </w:trPr>
        <w:tc>
          <w:tcPr>
            <w:tcW w:w="807" w:type="dxa"/>
            <w:gridSpan w:val="2"/>
          </w:tcPr>
          <w:p w:rsidR="004A6849" w:rsidRDefault="004A6849" w:rsidP="000F0017">
            <w:pPr>
              <w:jc w:val="both"/>
            </w:pPr>
            <w:r>
              <w:t>2.7.</w:t>
            </w:r>
          </w:p>
        </w:tc>
        <w:tc>
          <w:tcPr>
            <w:tcW w:w="8279" w:type="dxa"/>
            <w:gridSpan w:val="3"/>
          </w:tcPr>
          <w:p w:rsidR="004A6849" w:rsidRDefault="004A6849" w:rsidP="000F0017">
            <w:pPr>
              <w:spacing w:before="100" w:beforeAutospacing="1" w:after="100" w:afterAutospacing="1"/>
              <w:jc w:val="both"/>
            </w:pPr>
            <w:r>
              <w:t xml:space="preserve">Visi pateikti dokumentai yra išspausdinti, lapai yra sunumeruoti, susegti į aplanką, paskutinio lapo antroje pusėje patvirtinti teikėjo ar jo įgalioto asmens parašu, nurodytas įgalioto asmens vardas, pavardė, pareigos ir paraišką sudarančių lapų skaičius. </w:t>
            </w:r>
          </w:p>
        </w:tc>
        <w:tc>
          <w:tcPr>
            <w:tcW w:w="701" w:type="dxa"/>
            <w:gridSpan w:val="2"/>
            <w:vAlign w:val="center"/>
          </w:tcPr>
          <w:p w:rsidR="004A6849" w:rsidRDefault="004A6849" w:rsidP="000F0017"/>
        </w:tc>
        <w:tc>
          <w:tcPr>
            <w:tcW w:w="701" w:type="dxa"/>
            <w:vAlign w:val="center"/>
          </w:tcPr>
          <w:p w:rsidR="004A6849" w:rsidRDefault="004A6849" w:rsidP="000F0017"/>
        </w:tc>
      </w:tr>
      <w:tr w:rsidR="004A6849" w:rsidTr="001B1048">
        <w:trPr>
          <w:gridAfter w:val="1"/>
          <w:wAfter w:w="6" w:type="dxa"/>
        </w:trPr>
        <w:tc>
          <w:tcPr>
            <w:tcW w:w="10488" w:type="dxa"/>
            <w:gridSpan w:val="8"/>
          </w:tcPr>
          <w:p w:rsidR="004A6849" w:rsidRDefault="004A6849" w:rsidP="000F0017"/>
        </w:tc>
      </w:tr>
    </w:tbl>
    <w:p w:rsidR="004A6849" w:rsidRPr="002E1A8D" w:rsidRDefault="004A6849" w:rsidP="002457F8">
      <w:pPr>
        <w:tabs>
          <w:tab w:val="left" w:pos="10260"/>
        </w:tabs>
        <w:ind w:left="-709"/>
        <w:jc w:val="both"/>
        <w:outlineLvl w:val="0"/>
        <w:rPr>
          <w:sz w:val="22"/>
          <w:szCs w:val="22"/>
        </w:rPr>
      </w:pPr>
    </w:p>
    <w:p w:rsidR="004A6849" w:rsidRPr="002E1A8D" w:rsidRDefault="004A6849" w:rsidP="002457F8">
      <w:pPr>
        <w:tabs>
          <w:tab w:val="left" w:pos="10260"/>
        </w:tabs>
        <w:ind w:left="-709"/>
        <w:jc w:val="both"/>
        <w:outlineLvl w:val="0"/>
        <w:rPr>
          <w:sz w:val="22"/>
          <w:szCs w:val="22"/>
        </w:rPr>
      </w:pPr>
    </w:p>
    <w:p w:rsidR="004A6849" w:rsidRDefault="004A6849" w:rsidP="002457F8">
      <w:pPr>
        <w:tabs>
          <w:tab w:val="left" w:pos="10260"/>
        </w:tabs>
        <w:ind w:left="-709"/>
        <w:jc w:val="both"/>
        <w:outlineLvl w:val="0"/>
        <w:rPr>
          <w:color w:val="000000"/>
          <w:sz w:val="22"/>
          <w:szCs w:val="22"/>
        </w:rPr>
      </w:pPr>
      <w:r>
        <w:rPr>
          <w:color w:val="000000"/>
          <w:sz w:val="22"/>
          <w:szCs w:val="22"/>
        </w:rPr>
        <w:t>_________________________                          __________________                              _______________________</w:t>
      </w:r>
    </w:p>
    <w:p w:rsidR="004A6849" w:rsidRDefault="004A6849" w:rsidP="002457F8">
      <w:pPr>
        <w:tabs>
          <w:tab w:val="left" w:pos="10260"/>
        </w:tabs>
        <w:ind w:left="-709"/>
        <w:jc w:val="both"/>
        <w:outlineLvl w:val="0"/>
        <w:rPr>
          <w:i/>
          <w:color w:val="000000"/>
          <w:sz w:val="22"/>
          <w:szCs w:val="22"/>
        </w:rPr>
      </w:pPr>
      <w:r>
        <w:rPr>
          <w:i/>
          <w:color w:val="000000"/>
          <w:sz w:val="22"/>
          <w:szCs w:val="22"/>
        </w:rPr>
        <w:t xml:space="preserve"> (</w:t>
      </w:r>
      <w:proofErr w:type="gramStart"/>
      <w:r>
        <w:rPr>
          <w:i/>
          <w:color w:val="000000"/>
          <w:sz w:val="22"/>
          <w:szCs w:val="22"/>
        </w:rPr>
        <w:t>pareigų</w:t>
      </w:r>
      <w:proofErr w:type="gramEnd"/>
      <w:r>
        <w:rPr>
          <w:i/>
          <w:color w:val="000000"/>
          <w:sz w:val="22"/>
          <w:szCs w:val="22"/>
        </w:rPr>
        <w:t xml:space="preserve"> pavadinimas)                                             (</w:t>
      </w:r>
      <w:proofErr w:type="gramStart"/>
      <w:r>
        <w:rPr>
          <w:i/>
          <w:color w:val="000000"/>
          <w:sz w:val="22"/>
          <w:szCs w:val="22"/>
        </w:rPr>
        <w:t>parašas</w:t>
      </w:r>
      <w:proofErr w:type="gramEnd"/>
      <w:r>
        <w:rPr>
          <w:i/>
          <w:color w:val="000000"/>
          <w:sz w:val="22"/>
          <w:szCs w:val="22"/>
        </w:rPr>
        <w:t>)                                           (</w:t>
      </w:r>
      <w:proofErr w:type="gramStart"/>
      <w:r>
        <w:rPr>
          <w:i/>
          <w:color w:val="000000"/>
          <w:sz w:val="22"/>
          <w:szCs w:val="22"/>
        </w:rPr>
        <w:t>vardas</w:t>
      </w:r>
      <w:proofErr w:type="gramEnd"/>
      <w:r>
        <w:rPr>
          <w:i/>
          <w:color w:val="000000"/>
          <w:sz w:val="22"/>
          <w:szCs w:val="22"/>
        </w:rPr>
        <w:t xml:space="preserve"> ir pavardė)    </w:t>
      </w:r>
    </w:p>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rsidP="0002494A">
      <w:pPr>
        <w:ind w:left="4762" w:right="567"/>
        <w:jc w:val="both"/>
        <w:rPr>
          <w:sz w:val="22"/>
          <w:szCs w:val="22"/>
        </w:rPr>
      </w:pPr>
      <w:r>
        <w:rPr>
          <w:sz w:val="22"/>
          <w:szCs w:val="22"/>
        </w:rPr>
        <w:lastRenderedPageBreak/>
        <w:t xml:space="preserve">Pagal Anykščių rajono savivaldybės strateginio 2016-2018 metų veiklos plano priemonę 6.1.1.01 </w:t>
      </w:r>
      <w:proofErr w:type="gramStart"/>
      <w:r>
        <w:rPr>
          <w:sz w:val="22"/>
          <w:szCs w:val="22"/>
        </w:rPr>
        <w:t>,,Jaunimo</w:t>
      </w:r>
      <w:proofErr w:type="gramEnd"/>
      <w:r>
        <w:rPr>
          <w:sz w:val="22"/>
          <w:szCs w:val="22"/>
        </w:rPr>
        <w:t xml:space="preserve"> užimtumo skatinimas“, finansavimo tvarkos aprašo </w:t>
      </w:r>
    </w:p>
    <w:p w:rsidR="004A6849" w:rsidRDefault="004A6849" w:rsidP="0002494A">
      <w:pPr>
        <w:ind w:left="4536" w:right="709"/>
        <w:rPr>
          <w:sz w:val="22"/>
          <w:szCs w:val="22"/>
        </w:rPr>
      </w:pPr>
      <w:r>
        <w:rPr>
          <w:sz w:val="22"/>
          <w:szCs w:val="22"/>
        </w:rPr>
        <w:t xml:space="preserve">    4 priedas</w:t>
      </w:r>
    </w:p>
    <w:p w:rsidR="004A6849" w:rsidRDefault="004A6849"/>
    <w:p w:rsidR="004A6849" w:rsidRDefault="004A6849"/>
    <w:p w:rsidR="004A6849" w:rsidRDefault="004A6849" w:rsidP="008A393E">
      <w:pPr>
        <w:tabs>
          <w:tab w:val="left" w:pos="10260"/>
        </w:tabs>
        <w:ind w:firstLine="567"/>
        <w:jc w:val="center"/>
        <w:rPr>
          <w:b/>
          <w:sz w:val="22"/>
          <w:szCs w:val="22"/>
        </w:rPr>
      </w:pPr>
      <w:r>
        <w:rPr>
          <w:b/>
          <w:sz w:val="22"/>
          <w:szCs w:val="22"/>
        </w:rPr>
        <w:t>JAUNIMO POLITIKOS PROGRAMOS ĮGYVENDINIMO PROJEKTŲ FINANSAVIMO</w:t>
      </w:r>
    </w:p>
    <w:p w:rsidR="004A6849" w:rsidRDefault="004A6849" w:rsidP="008A393E">
      <w:pPr>
        <w:rPr>
          <w:b/>
          <w:caps/>
          <w:sz w:val="22"/>
          <w:szCs w:val="22"/>
        </w:rPr>
      </w:pPr>
      <w:r>
        <w:rPr>
          <w:b/>
          <w:caps/>
          <w:sz w:val="22"/>
          <w:szCs w:val="22"/>
        </w:rPr>
        <w:t xml:space="preserve">        KONKURSUI PATEIKTO proJEKTO TURINIO ir lėšų planavimo Įvertinimas</w:t>
      </w:r>
    </w:p>
    <w:p w:rsidR="004A6849" w:rsidRDefault="004A6849" w:rsidP="008A393E">
      <w:pPr>
        <w:jc w:val="center"/>
      </w:pPr>
    </w:p>
    <w:p w:rsidR="004A6849" w:rsidRDefault="004A6849" w:rsidP="008A393E">
      <w:pPr>
        <w:jc w:val="center"/>
      </w:pPr>
      <w:r>
        <w:t>_________________________</w:t>
      </w:r>
    </w:p>
    <w:p w:rsidR="004A6849" w:rsidRPr="008A393E" w:rsidRDefault="004A6849" w:rsidP="008A393E">
      <w:pPr>
        <w:jc w:val="center"/>
        <w:rPr>
          <w:i/>
        </w:rPr>
      </w:pPr>
      <w:r w:rsidRPr="008A393E">
        <w:rPr>
          <w:i/>
        </w:rPr>
        <w:t>(</w:t>
      </w:r>
      <w:proofErr w:type="gramStart"/>
      <w:r w:rsidRPr="008A393E">
        <w:rPr>
          <w:i/>
        </w:rPr>
        <w:t>data</w:t>
      </w:r>
      <w:proofErr w:type="gramEnd"/>
      <w:r w:rsidRPr="008A393E">
        <w:rPr>
          <w:i/>
        </w:rPr>
        <w:t>)</w:t>
      </w:r>
    </w:p>
    <w:p w:rsidR="004A6849" w:rsidRDefault="004A6849" w:rsidP="008A393E">
      <w:pPr>
        <w:jc w:val="center"/>
        <w:rPr>
          <w:vertAlign w:val="superscrip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336"/>
      </w:tblGrid>
      <w:tr w:rsidR="004A6849" w:rsidTr="00ED7CBC">
        <w:tc>
          <w:tcPr>
            <w:tcW w:w="2518" w:type="dxa"/>
          </w:tcPr>
          <w:p w:rsidR="004A6849" w:rsidRDefault="004A6849" w:rsidP="00ED7CBC">
            <w:pPr>
              <w:ind w:left="72" w:hanging="72"/>
            </w:pPr>
            <w:r w:rsidRPr="00ED7CBC">
              <w:rPr>
                <w:b/>
                <w:sz w:val="22"/>
                <w:szCs w:val="22"/>
              </w:rPr>
              <w:t>Paraiškos numeris</w:t>
            </w:r>
          </w:p>
        </w:tc>
        <w:tc>
          <w:tcPr>
            <w:tcW w:w="7336" w:type="dxa"/>
          </w:tcPr>
          <w:p w:rsidR="004A6849" w:rsidRDefault="004A6849" w:rsidP="00ED7CBC">
            <w:pPr>
              <w:snapToGrid w:val="0"/>
            </w:pPr>
            <w:r>
              <w:t>11-GD-</w:t>
            </w:r>
          </w:p>
        </w:tc>
      </w:tr>
      <w:tr w:rsidR="004A6849" w:rsidTr="00ED7CBC">
        <w:tc>
          <w:tcPr>
            <w:tcW w:w="2518" w:type="dxa"/>
          </w:tcPr>
          <w:p w:rsidR="004A6849" w:rsidRDefault="004A6849" w:rsidP="002E1A8D">
            <w:r w:rsidRPr="00ED7CBC">
              <w:rPr>
                <w:b/>
                <w:sz w:val="22"/>
                <w:szCs w:val="22"/>
              </w:rPr>
              <w:t>Pareiškėjo pavadinimas</w:t>
            </w:r>
          </w:p>
        </w:tc>
        <w:tc>
          <w:tcPr>
            <w:tcW w:w="7336" w:type="dxa"/>
          </w:tcPr>
          <w:p w:rsidR="004A6849" w:rsidRDefault="004A6849" w:rsidP="00ED7CBC">
            <w:pPr>
              <w:snapToGrid w:val="0"/>
            </w:pPr>
          </w:p>
        </w:tc>
      </w:tr>
      <w:tr w:rsidR="004A6849" w:rsidTr="00ED7CBC">
        <w:tc>
          <w:tcPr>
            <w:tcW w:w="2518" w:type="dxa"/>
          </w:tcPr>
          <w:p w:rsidR="004A6849" w:rsidRDefault="004A6849" w:rsidP="002E1A8D">
            <w:r w:rsidRPr="00ED7CBC">
              <w:rPr>
                <w:b/>
                <w:sz w:val="22"/>
                <w:szCs w:val="22"/>
              </w:rPr>
              <w:t>Projekto pavadinimas</w:t>
            </w:r>
          </w:p>
        </w:tc>
        <w:tc>
          <w:tcPr>
            <w:tcW w:w="7336" w:type="dxa"/>
          </w:tcPr>
          <w:p w:rsidR="004A6849" w:rsidRDefault="004A6849" w:rsidP="00ED7CBC">
            <w:pPr>
              <w:snapToGrid w:val="0"/>
            </w:pPr>
          </w:p>
        </w:tc>
      </w:tr>
      <w:tr w:rsidR="004A6849" w:rsidTr="00ED7CBC">
        <w:tc>
          <w:tcPr>
            <w:tcW w:w="2518" w:type="dxa"/>
          </w:tcPr>
          <w:p w:rsidR="004A6849" w:rsidRDefault="004A6849" w:rsidP="002E1A8D">
            <w:r w:rsidRPr="00ED7CBC">
              <w:rPr>
                <w:b/>
                <w:sz w:val="22"/>
                <w:szCs w:val="22"/>
              </w:rPr>
              <w:t>Vertintojas</w:t>
            </w:r>
          </w:p>
        </w:tc>
        <w:tc>
          <w:tcPr>
            <w:tcW w:w="7336" w:type="dxa"/>
          </w:tcPr>
          <w:p w:rsidR="004A6849" w:rsidRDefault="004A6849" w:rsidP="00ED7CBC">
            <w:pPr>
              <w:snapToGrid w:val="0"/>
            </w:pPr>
          </w:p>
        </w:tc>
      </w:tr>
    </w:tbl>
    <w:p w:rsidR="004A6849" w:rsidRDefault="004A6849" w:rsidP="008A393E">
      <w:pPr>
        <w:rPr>
          <w:vertAlign w:val="superscript"/>
        </w:rPr>
      </w:pPr>
      <w:r>
        <w:rPr>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985"/>
        <w:gridCol w:w="1417"/>
        <w:gridCol w:w="1418"/>
        <w:gridCol w:w="1382"/>
      </w:tblGrid>
      <w:tr w:rsidR="004A6849" w:rsidTr="00ED7CBC">
        <w:tc>
          <w:tcPr>
            <w:tcW w:w="5637" w:type="dxa"/>
            <w:gridSpan w:val="2"/>
          </w:tcPr>
          <w:p w:rsidR="004A6849" w:rsidRPr="00ED7CBC" w:rsidRDefault="004A6849" w:rsidP="00ED7CBC">
            <w:pPr>
              <w:jc w:val="center"/>
              <w:rPr>
                <w:b/>
              </w:rPr>
            </w:pPr>
            <w:r w:rsidRPr="00ED7CBC">
              <w:rPr>
                <w:b/>
              </w:rPr>
              <w:t>Vertinimo kriterijai</w:t>
            </w:r>
          </w:p>
        </w:tc>
        <w:tc>
          <w:tcPr>
            <w:tcW w:w="1417" w:type="dxa"/>
          </w:tcPr>
          <w:p w:rsidR="004A6849" w:rsidRPr="00ED7CBC" w:rsidRDefault="004A6849" w:rsidP="00ED7CBC">
            <w:pPr>
              <w:jc w:val="center"/>
              <w:rPr>
                <w:b/>
              </w:rPr>
            </w:pPr>
            <w:r w:rsidRPr="00ED7CBC">
              <w:rPr>
                <w:b/>
              </w:rPr>
              <w:t>Didžiausias balų skaičius</w:t>
            </w:r>
          </w:p>
        </w:tc>
        <w:tc>
          <w:tcPr>
            <w:tcW w:w="1418" w:type="dxa"/>
          </w:tcPr>
          <w:p w:rsidR="004A6849" w:rsidRPr="00ED7CBC" w:rsidRDefault="004A6849" w:rsidP="00ED7CBC">
            <w:pPr>
              <w:jc w:val="center"/>
              <w:rPr>
                <w:b/>
              </w:rPr>
            </w:pPr>
            <w:r w:rsidRPr="00ED7CBC">
              <w:rPr>
                <w:b/>
              </w:rPr>
              <w:t>Balų ribos</w:t>
            </w:r>
          </w:p>
        </w:tc>
        <w:tc>
          <w:tcPr>
            <w:tcW w:w="1382" w:type="dxa"/>
          </w:tcPr>
          <w:p w:rsidR="004A6849" w:rsidRPr="00ED7CBC" w:rsidRDefault="004A6849" w:rsidP="00ED7CBC">
            <w:pPr>
              <w:jc w:val="center"/>
              <w:rPr>
                <w:b/>
              </w:rPr>
            </w:pPr>
            <w:r w:rsidRPr="00ED7CBC">
              <w:rPr>
                <w:b/>
              </w:rPr>
              <w:t>Skiriams balas</w:t>
            </w:r>
          </w:p>
        </w:tc>
      </w:tr>
      <w:tr w:rsidR="004A6849" w:rsidRPr="009F1850" w:rsidTr="00ED7CBC">
        <w:tc>
          <w:tcPr>
            <w:tcW w:w="5637" w:type="dxa"/>
            <w:gridSpan w:val="2"/>
          </w:tcPr>
          <w:p w:rsidR="004A6849" w:rsidRPr="00ED7CBC" w:rsidRDefault="004A6849" w:rsidP="008A393E">
            <w:pPr>
              <w:rPr>
                <w:i/>
                <w:sz w:val="22"/>
                <w:szCs w:val="22"/>
                <w:lang w:val="de-DE"/>
              </w:rPr>
            </w:pPr>
            <w:r w:rsidRPr="00ED7CBC">
              <w:rPr>
                <w:b/>
                <w:sz w:val="22"/>
                <w:szCs w:val="22"/>
                <w:lang w:val="de-DE"/>
              </w:rPr>
              <w:t xml:space="preserve">Projekto turinio aktualumas </w:t>
            </w:r>
            <w:r w:rsidRPr="00ED7CBC">
              <w:rPr>
                <w:i/>
                <w:sz w:val="22"/>
                <w:szCs w:val="22"/>
                <w:lang w:val="de-DE"/>
              </w:rPr>
              <w:t>(Paraiškos 2.1 – 2.9 papunkčiai)</w:t>
            </w:r>
          </w:p>
          <w:p w:rsidR="004A6849" w:rsidRPr="00ED7CBC" w:rsidRDefault="004A6849" w:rsidP="00ED7CBC">
            <w:pPr>
              <w:pStyle w:val="ListParagraph"/>
              <w:numPr>
                <w:ilvl w:val="0"/>
                <w:numId w:val="19"/>
              </w:numPr>
              <w:rPr>
                <w:sz w:val="22"/>
                <w:szCs w:val="22"/>
                <w:lang w:val="de-DE"/>
              </w:rPr>
            </w:pPr>
            <w:r w:rsidRPr="00ED7CBC">
              <w:rPr>
                <w:sz w:val="22"/>
                <w:szCs w:val="22"/>
                <w:lang w:val="de-DE"/>
              </w:rPr>
              <w:t>aktualus</w:t>
            </w:r>
          </w:p>
          <w:p w:rsidR="004A6849" w:rsidRPr="00ED7CBC" w:rsidRDefault="004A6849" w:rsidP="00ED7CBC">
            <w:pPr>
              <w:pStyle w:val="ListParagraph"/>
              <w:numPr>
                <w:ilvl w:val="0"/>
                <w:numId w:val="19"/>
              </w:numPr>
              <w:rPr>
                <w:sz w:val="22"/>
                <w:szCs w:val="22"/>
                <w:lang w:val="de-DE"/>
              </w:rPr>
            </w:pPr>
            <w:r w:rsidRPr="00ED7CBC">
              <w:rPr>
                <w:sz w:val="22"/>
                <w:szCs w:val="22"/>
                <w:lang w:val="de-DE"/>
              </w:rPr>
              <w:t>iš dalies aktualus</w:t>
            </w:r>
          </w:p>
          <w:p w:rsidR="004A6849" w:rsidRPr="00ED7CBC" w:rsidRDefault="004A6849" w:rsidP="00ED7CBC">
            <w:pPr>
              <w:pStyle w:val="ListParagraph"/>
              <w:numPr>
                <w:ilvl w:val="0"/>
                <w:numId w:val="19"/>
              </w:numPr>
              <w:rPr>
                <w:sz w:val="22"/>
                <w:szCs w:val="22"/>
                <w:lang w:val="de-DE"/>
              </w:rPr>
            </w:pPr>
            <w:r w:rsidRPr="00ED7CBC">
              <w:rPr>
                <w:sz w:val="22"/>
                <w:szCs w:val="22"/>
                <w:lang w:val="de-DE"/>
              </w:rPr>
              <w:t>neaktualus</w:t>
            </w:r>
          </w:p>
        </w:tc>
        <w:tc>
          <w:tcPr>
            <w:tcW w:w="1417" w:type="dxa"/>
          </w:tcPr>
          <w:p w:rsidR="004A6849" w:rsidRPr="00ED7CBC" w:rsidRDefault="004A6849" w:rsidP="00ED7CBC">
            <w:pPr>
              <w:tabs>
                <w:tab w:val="left" w:pos="615"/>
                <w:tab w:val="center" w:pos="742"/>
              </w:tabs>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1–5</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ED7CBC">
            <w:pPr>
              <w:jc w:val="center"/>
              <w:rPr>
                <w:sz w:val="22"/>
                <w:szCs w:val="22"/>
                <w:lang w:val="de-DE"/>
              </w:rPr>
            </w:pPr>
          </w:p>
        </w:tc>
      </w:tr>
      <w:tr w:rsidR="004A6849" w:rsidRPr="009F1850" w:rsidTr="00ED7CBC">
        <w:tc>
          <w:tcPr>
            <w:tcW w:w="5637" w:type="dxa"/>
            <w:gridSpan w:val="2"/>
          </w:tcPr>
          <w:p w:rsidR="004A6849" w:rsidRPr="00ED7CBC" w:rsidRDefault="004A6849" w:rsidP="008A393E">
            <w:pPr>
              <w:rPr>
                <w:b/>
                <w:sz w:val="22"/>
                <w:szCs w:val="22"/>
              </w:rPr>
            </w:pPr>
            <w:r w:rsidRPr="00ED7CBC">
              <w:rPr>
                <w:b/>
                <w:sz w:val="22"/>
                <w:szCs w:val="22"/>
              </w:rPr>
              <w:t>Projekto laukiamų rezultatų aiškumas ir reikšmingumas</w:t>
            </w:r>
          </w:p>
          <w:p w:rsidR="004A6849" w:rsidRPr="00ED7CBC" w:rsidRDefault="004A6849" w:rsidP="008A393E">
            <w:pPr>
              <w:rPr>
                <w:i/>
                <w:sz w:val="22"/>
                <w:szCs w:val="22"/>
                <w:lang w:val="de-DE"/>
              </w:rPr>
            </w:pPr>
            <w:r w:rsidRPr="00ED7CBC">
              <w:rPr>
                <w:i/>
                <w:sz w:val="22"/>
                <w:szCs w:val="22"/>
                <w:lang w:val="de-DE"/>
              </w:rPr>
              <w:t>(Paraiškos 2.10 papunktis)</w:t>
            </w:r>
          </w:p>
          <w:p w:rsidR="004A6849" w:rsidRPr="00ED7CBC" w:rsidRDefault="004A6849" w:rsidP="00ED7CBC">
            <w:pPr>
              <w:pStyle w:val="ListParagraph"/>
              <w:numPr>
                <w:ilvl w:val="0"/>
                <w:numId w:val="20"/>
              </w:numPr>
              <w:rPr>
                <w:sz w:val="22"/>
                <w:szCs w:val="22"/>
                <w:lang w:val="de-DE"/>
              </w:rPr>
            </w:pPr>
            <w:r w:rsidRPr="00ED7CBC">
              <w:rPr>
                <w:sz w:val="22"/>
                <w:szCs w:val="22"/>
                <w:lang w:val="de-DE"/>
              </w:rPr>
              <w:t>aiškūs ir reikšmingi</w:t>
            </w:r>
          </w:p>
          <w:p w:rsidR="004A6849" w:rsidRPr="00ED7CBC" w:rsidRDefault="004A6849" w:rsidP="00ED7CBC">
            <w:pPr>
              <w:pStyle w:val="ListParagraph"/>
              <w:numPr>
                <w:ilvl w:val="0"/>
                <w:numId w:val="20"/>
              </w:numPr>
              <w:rPr>
                <w:sz w:val="22"/>
                <w:szCs w:val="22"/>
                <w:lang w:val="de-DE"/>
              </w:rPr>
            </w:pPr>
            <w:r w:rsidRPr="00ED7CBC">
              <w:rPr>
                <w:sz w:val="22"/>
                <w:szCs w:val="22"/>
                <w:lang w:val="de-DE"/>
              </w:rPr>
              <w:t>iš dalies aiškūs ir reikšmingi</w:t>
            </w:r>
          </w:p>
          <w:p w:rsidR="004A6849" w:rsidRPr="00ED7CBC" w:rsidRDefault="004A6849" w:rsidP="00ED7CBC">
            <w:pPr>
              <w:pStyle w:val="ListParagraph"/>
              <w:numPr>
                <w:ilvl w:val="0"/>
                <w:numId w:val="20"/>
              </w:numPr>
              <w:rPr>
                <w:sz w:val="22"/>
                <w:szCs w:val="22"/>
                <w:lang w:val="de-DE"/>
              </w:rPr>
            </w:pPr>
            <w:r w:rsidRPr="00ED7CBC">
              <w:rPr>
                <w:sz w:val="22"/>
                <w:szCs w:val="22"/>
                <w:lang w:val="de-DE"/>
              </w:rPr>
              <w:t>neaiškūs ir nereikšmingi</w:t>
            </w:r>
          </w:p>
        </w:tc>
        <w:tc>
          <w:tcPr>
            <w:tcW w:w="1417" w:type="dxa"/>
          </w:tcPr>
          <w:p w:rsidR="004A6849" w:rsidRPr="00ED7CBC" w:rsidRDefault="004A6849" w:rsidP="00ED7CBC">
            <w:pPr>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 xml:space="preserve">1–5 </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8A393E">
            <w:pPr>
              <w:rPr>
                <w:sz w:val="22"/>
                <w:szCs w:val="22"/>
                <w:lang w:val="de-DE"/>
              </w:rPr>
            </w:pPr>
          </w:p>
        </w:tc>
      </w:tr>
      <w:tr w:rsidR="004A6849" w:rsidRPr="009F1850" w:rsidTr="00ED7CBC">
        <w:tc>
          <w:tcPr>
            <w:tcW w:w="5637" w:type="dxa"/>
            <w:gridSpan w:val="2"/>
          </w:tcPr>
          <w:p w:rsidR="004A6849" w:rsidRPr="00ED7CBC" w:rsidRDefault="004A6849" w:rsidP="008A393E">
            <w:pPr>
              <w:rPr>
                <w:i/>
                <w:sz w:val="22"/>
                <w:szCs w:val="22"/>
              </w:rPr>
            </w:pPr>
            <w:r w:rsidRPr="00ED7CBC">
              <w:rPr>
                <w:b/>
                <w:sz w:val="22"/>
                <w:szCs w:val="22"/>
              </w:rPr>
              <w:t xml:space="preserve">Projekto veiklų atitiktis pagal konkurso būdu finansuo-tinas veiklas </w:t>
            </w:r>
            <w:r w:rsidRPr="00ED7CBC">
              <w:rPr>
                <w:i/>
                <w:sz w:val="22"/>
                <w:szCs w:val="22"/>
              </w:rPr>
              <w:t>(Finansavimo tvarkos aprašo  8 punktas)</w:t>
            </w:r>
          </w:p>
          <w:p w:rsidR="004A6849" w:rsidRPr="00ED7CBC" w:rsidRDefault="004A6849" w:rsidP="00ED7CBC">
            <w:pPr>
              <w:pStyle w:val="ListParagraph"/>
              <w:numPr>
                <w:ilvl w:val="0"/>
                <w:numId w:val="21"/>
              </w:numPr>
              <w:rPr>
                <w:i/>
                <w:sz w:val="22"/>
                <w:szCs w:val="22"/>
                <w:lang w:val="de-DE"/>
              </w:rPr>
            </w:pPr>
            <w:r w:rsidRPr="00ED7CBC">
              <w:rPr>
                <w:sz w:val="22"/>
                <w:szCs w:val="22"/>
                <w:lang w:val="de-DE"/>
              </w:rPr>
              <w:t>atitinka</w:t>
            </w:r>
          </w:p>
          <w:p w:rsidR="004A6849" w:rsidRPr="00ED7CBC" w:rsidRDefault="004A6849" w:rsidP="00ED7CBC">
            <w:pPr>
              <w:pStyle w:val="ListParagraph"/>
              <w:numPr>
                <w:ilvl w:val="0"/>
                <w:numId w:val="21"/>
              </w:numPr>
              <w:rPr>
                <w:i/>
                <w:sz w:val="22"/>
                <w:szCs w:val="22"/>
                <w:lang w:val="de-DE"/>
              </w:rPr>
            </w:pPr>
            <w:r w:rsidRPr="00ED7CBC">
              <w:rPr>
                <w:sz w:val="22"/>
                <w:szCs w:val="22"/>
                <w:lang w:val="de-DE"/>
              </w:rPr>
              <w:t>iš dalies atitinka</w:t>
            </w:r>
          </w:p>
          <w:p w:rsidR="004A6849" w:rsidRPr="00ED7CBC" w:rsidRDefault="004A6849" w:rsidP="00ED7CBC">
            <w:pPr>
              <w:pStyle w:val="ListParagraph"/>
              <w:numPr>
                <w:ilvl w:val="0"/>
                <w:numId w:val="21"/>
              </w:numPr>
              <w:rPr>
                <w:i/>
                <w:sz w:val="22"/>
                <w:szCs w:val="22"/>
                <w:lang w:val="de-DE"/>
              </w:rPr>
            </w:pPr>
            <w:r w:rsidRPr="00ED7CBC">
              <w:rPr>
                <w:sz w:val="22"/>
                <w:szCs w:val="22"/>
                <w:lang w:val="de-DE"/>
              </w:rPr>
              <w:t>neatitinka</w:t>
            </w:r>
          </w:p>
        </w:tc>
        <w:tc>
          <w:tcPr>
            <w:tcW w:w="1417" w:type="dxa"/>
          </w:tcPr>
          <w:p w:rsidR="004A6849" w:rsidRPr="00ED7CBC" w:rsidRDefault="004A6849" w:rsidP="00ED7CBC">
            <w:pPr>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 xml:space="preserve">1–5 </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8A393E">
            <w:pPr>
              <w:rPr>
                <w:sz w:val="22"/>
                <w:szCs w:val="22"/>
                <w:lang w:val="de-DE"/>
              </w:rPr>
            </w:pPr>
          </w:p>
        </w:tc>
      </w:tr>
      <w:tr w:rsidR="004A6849" w:rsidRPr="009F1850" w:rsidTr="00ED7CBC">
        <w:tc>
          <w:tcPr>
            <w:tcW w:w="5637" w:type="dxa"/>
            <w:gridSpan w:val="2"/>
          </w:tcPr>
          <w:p w:rsidR="004A6849" w:rsidRPr="00ED7CBC" w:rsidRDefault="004A6849" w:rsidP="008A393E">
            <w:pPr>
              <w:rPr>
                <w:i/>
                <w:sz w:val="22"/>
                <w:szCs w:val="22"/>
              </w:rPr>
            </w:pPr>
            <w:r w:rsidRPr="00ED7CBC">
              <w:rPr>
                <w:b/>
                <w:sz w:val="22"/>
                <w:szCs w:val="22"/>
              </w:rPr>
              <w:t xml:space="preserve">Projekto veiklų įgyvendinimo plano nuoseklumas ir konkretumas </w:t>
            </w:r>
            <w:r w:rsidRPr="00ED7CBC">
              <w:rPr>
                <w:i/>
                <w:sz w:val="22"/>
                <w:szCs w:val="22"/>
              </w:rPr>
              <w:t>(Finansavimo tvarkos aprašo 2 priedas)</w:t>
            </w:r>
          </w:p>
          <w:p w:rsidR="004A6849" w:rsidRPr="00ED7CBC" w:rsidRDefault="004A6849" w:rsidP="00ED7CBC">
            <w:pPr>
              <w:pStyle w:val="ListParagraph"/>
              <w:numPr>
                <w:ilvl w:val="0"/>
                <w:numId w:val="22"/>
              </w:numPr>
              <w:rPr>
                <w:sz w:val="22"/>
                <w:szCs w:val="22"/>
                <w:lang w:val="de-DE"/>
              </w:rPr>
            </w:pPr>
            <w:r w:rsidRPr="00ED7CBC">
              <w:rPr>
                <w:sz w:val="22"/>
                <w:szCs w:val="22"/>
                <w:lang w:val="de-DE"/>
              </w:rPr>
              <w:t>aiškus ir konkretus</w:t>
            </w:r>
          </w:p>
          <w:p w:rsidR="004A6849" w:rsidRPr="00ED7CBC" w:rsidRDefault="004A6849" w:rsidP="00ED7CBC">
            <w:pPr>
              <w:pStyle w:val="ListParagraph"/>
              <w:numPr>
                <w:ilvl w:val="0"/>
                <w:numId w:val="22"/>
              </w:numPr>
              <w:rPr>
                <w:sz w:val="22"/>
                <w:szCs w:val="22"/>
                <w:lang w:val="de-DE"/>
              </w:rPr>
            </w:pPr>
            <w:r w:rsidRPr="00ED7CBC">
              <w:rPr>
                <w:sz w:val="22"/>
                <w:szCs w:val="22"/>
                <w:lang w:val="de-DE"/>
              </w:rPr>
              <w:t>iš dalies aiškus ir konkretus</w:t>
            </w:r>
          </w:p>
          <w:p w:rsidR="004A6849" w:rsidRPr="00ED7CBC" w:rsidRDefault="004A6849" w:rsidP="00ED7CBC">
            <w:pPr>
              <w:pStyle w:val="ListParagraph"/>
              <w:numPr>
                <w:ilvl w:val="0"/>
                <w:numId w:val="22"/>
              </w:numPr>
              <w:rPr>
                <w:sz w:val="22"/>
                <w:szCs w:val="22"/>
                <w:lang w:val="de-DE"/>
              </w:rPr>
            </w:pPr>
            <w:r w:rsidRPr="00ED7CBC">
              <w:rPr>
                <w:sz w:val="22"/>
                <w:szCs w:val="22"/>
                <w:lang w:val="de-DE"/>
              </w:rPr>
              <w:t>neaiškus ir nekonkretus</w:t>
            </w:r>
          </w:p>
        </w:tc>
        <w:tc>
          <w:tcPr>
            <w:tcW w:w="1417" w:type="dxa"/>
          </w:tcPr>
          <w:p w:rsidR="004A6849" w:rsidRPr="00ED7CBC" w:rsidRDefault="004A6849" w:rsidP="00ED7CBC">
            <w:pPr>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 xml:space="preserve">1–5 </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8A393E">
            <w:pPr>
              <w:rPr>
                <w:sz w:val="22"/>
                <w:szCs w:val="22"/>
                <w:lang w:val="de-DE"/>
              </w:rPr>
            </w:pPr>
          </w:p>
        </w:tc>
      </w:tr>
      <w:tr w:rsidR="004A6849" w:rsidRPr="009F1850" w:rsidTr="00ED7CBC">
        <w:tc>
          <w:tcPr>
            <w:tcW w:w="5637" w:type="dxa"/>
            <w:gridSpan w:val="2"/>
          </w:tcPr>
          <w:p w:rsidR="004A6849" w:rsidRPr="00ED7CBC" w:rsidRDefault="004A6849" w:rsidP="008A393E">
            <w:pPr>
              <w:rPr>
                <w:sz w:val="22"/>
                <w:szCs w:val="22"/>
              </w:rPr>
            </w:pPr>
            <w:r w:rsidRPr="00ED7CBC">
              <w:rPr>
                <w:b/>
                <w:sz w:val="22"/>
                <w:szCs w:val="22"/>
              </w:rPr>
              <w:t xml:space="preserve">Projekto įgyvensdinimo išlaidų sąmatos pagrįstumas ir realumas </w:t>
            </w:r>
            <w:r w:rsidRPr="00ED7CBC">
              <w:rPr>
                <w:i/>
                <w:sz w:val="22"/>
                <w:szCs w:val="22"/>
              </w:rPr>
              <w:t xml:space="preserve">(Finansavimo tvarkos aprašo </w:t>
            </w:r>
            <w:r w:rsidR="00C35B28">
              <w:rPr>
                <w:i/>
                <w:sz w:val="22"/>
                <w:szCs w:val="22"/>
              </w:rPr>
              <w:t>40</w:t>
            </w:r>
            <w:r w:rsidRPr="00ED7CBC">
              <w:rPr>
                <w:i/>
                <w:sz w:val="22"/>
                <w:szCs w:val="22"/>
              </w:rPr>
              <w:t xml:space="preserve"> – 4</w:t>
            </w:r>
            <w:r w:rsidR="00C35B28">
              <w:rPr>
                <w:i/>
                <w:sz w:val="22"/>
                <w:szCs w:val="22"/>
              </w:rPr>
              <w:t>2</w:t>
            </w:r>
            <w:r w:rsidRPr="00ED7CBC">
              <w:rPr>
                <w:i/>
                <w:sz w:val="22"/>
                <w:szCs w:val="22"/>
              </w:rPr>
              <w:t xml:space="preserve"> punktai, Paraiškos 3 punktas)</w:t>
            </w:r>
          </w:p>
          <w:p w:rsidR="004A6849" w:rsidRPr="00ED7CBC" w:rsidRDefault="004A6849" w:rsidP="00ED7CBC">
            <w:pPr>
              <w:pStyle w:val="ListParagraph"/>
              <w:numPr>
                <w:ilvl w:val="0"/>
                <w:numId w:val="23"/>
              </w:numPr>
              <w:rPr>
                <w:sz w:val="22"/>
                <w:szCs w:val="22"/>
                <w:lang w:val="de-DE"/>
              </w:rPr>
            </w:pPr>
            <w:r w:rsidRPr="00ED7CBC">
              <w:rPr>
                <w:sz w:val="22"/>
                <w:szCs w:val="22"/>
                <w:lang w:val="de-DE"/>
              </w:rPr>
              <w:t>pagrįsta ir reali</w:t>
            </w:r>
          </w:p>
          <w:p w:rsidR="004A6849" w:rsidRPr="00ED7CBC" w:rsidRDefault="004A6849" w:rsidP="00ED7CBC">
            <w:pPr>
              <w:pStyle w:val="ListParagraph"/>
              <w:numPr>
                <w:ilvl w:val="0"/>
                <w:numId w:val="23"/>
              </w:numPr>
              <w:rPr>
                <w:sz w:val="22"/>
                <w:szCs w:val="22"/>
                <w:lang w:val="de-DE"/>
              </w:rPr>
            </w:pPr>
            <w:r w:rsidRPr="00ED7CBC">
              <w:rPr>
                <w:sz w:val="22"/>
                <w:szCs w:val="22"/>
                <w:lang w:val="de-DE"/>
              </w:rPr>
              <w:t>iš dalies pagrįsta ir reali</w:t>
            </w:r>
          </w:p>
          <w:p w:rsidR="004A6849" w:rsidRPr="00ED7CBC" w:rsidRDefault="004A6849" w:rsidP="00ED7CBC">
            <w:pPr>
              <w:pStyle w:val="ListParagraph"/>
              <w:numPr>
                <w:ilvl w:val="0"/>
                <w:numId w:val="23"/>
              </w:numPr>
              <w:rPr>
                <w:sz w:val="22"/>
                <w:szCs w:val="22"/>
                <w:lang w:val="de-DE"/>
              </w:rPr>
            </w:pPr>
            <w:r w:rsidRPr="00ED7CBC">
              <w:rPr>
                <w:sz w:val="22"/>
                <w:szCs w:val="22"/>
                <w:lang w:val="de-DE"/>
              </w:rPr>
              <w:t>nepagrįsta ir nereali</w:t>
            </w:r>
          </w:p>
        </w:tc>
        <w:tc>
          <w:tcPr>
            <w:tcW w:w="1417" w:type="dxa"/>
          </w:tcPr>
          <w:p w:rsidR="004A6849" w:rsidRPr="00ED7CBC" w:rsidRDefault="004A6849" w:rsidP="00ED7CBC">
            <w:pPr>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 xml:space="preserve">1–5 </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8A393E">
            <w:pPr>
              <w:rPr>
                <w:sz w:val="22"/>
                <w:szCs w:val="22"/>
                <w:lang w:val="de-DE"/>
              </w:rPr>
            </w:pPr>
          </w:p>
        </w:tc>
      </w:tr>
      <w:tr w:rsidR="004A6849" w:rsidRPr="009F1850" w:rsidTr="00ED7CBC">
        <w:tc>
          <w:tcPr>
            <w:tcW w:w="5637" w:type="dxa"/>
            <w:gridSpan w:val="2"/>
          </w:tcPr>
          <w:p w:rsidR="004A6849" w:rsidRPr="00ED7CBC" w:rsidRDefault="004A6849" w:rsidP="008A393E">
            <w:pPr>
              <w:rPr>
                <w:i/>
                <w:sz w:val="22"/>
                <w:szCs w:val="22"/>
                <w:lang w:val="de-DE"/>
              </w:rPr>
            </w:pPr>
            <w:r w:rsidRPr="00ED7CBC">
              <w:rPr>
                <w:b/>
                <w:sz w:val="22"/>
                <w:szCs w:val="22"/>
                <w:lang w:val="de-DE"/>
              </w:rPr>
              <w:t>Projekto viešinimo aiškumas irpagrįstumas</w:t>
            </w:r>
            <w:r w:rsidRPr="00ED7CBC">
              <w:rPr>
                <w:sz w:val="22"/>
                <w:szCs w:val="22"/>
                <w:lang w:val="de-DE"/>
              </w:rPr>
              <w:t xml:space="preserve"> </w:t>
            </w:r>
            <w:r w:rsidRPr="00ED7CBC">
              <w:rPr>
                <w:i/>
                <w:sz w:val="22"/>
                <w:szCs w:val="22"/>
                <w:lang w:val="de-DE"/>
              </w:rPr>
              <w:t>(Paraiškos 4.1 punktas)</w:t>
            </w:r>
          </w:p>
          <w:p w:rsidR="004A6849" w:rsidRPr="00ED7CBC" w:rsidRDefault="004A6849" w:rsidP="00ED7CBC">
            <w:pPr>
              <w:pStyle w:val="ListParagraph"/>
              <w:numPr>
                <w:ilvl w:val="0"/>
                <w:numId w:val="24"/>
              </w:numPr>
              <w:rPr>
                <w:i/>
                <w:sz w:val="22"/>
                <w:szCs w:val="22"/>
                <w:lang w:val="de-DE"/>
              </w:rPr>
            </w:pPr>
            <w:r w:rsidRPr="00ED7CBC">
              <w:rPr>
                <w:i/>
                <w:sz w:val="22"/>
                <w:szCs w:val="22"/>
                <w:lang w:val="de-DE"/>
              </w:rPr>
              <w:t>aiškus ir konkretus</w:t>
            </w:r>
          </w:p>
          <w:p w:rsidR="004A6849" w:rsidRPr="00ED7CBC" w:rsidRDefault="004A6849" w:rsidP="00ED7CBC">
            <w:pPr>
              <w:pStyle w:val="ListParagraph"/>
              <w:numPr>
                <w:ilvl w:val="0"/>
                <w:numId w:val="24"/>
              </w:numPr>
              <w:rPr>
                <w:i/>
                <w:sz w:val="22"/>
                <w:szCs w:val="22"/>
                <w:lang w:val="de-DE"/>
              </w:rPr>
            </w:pPr>
            <w:r w:rsidRPr="00ED7CBC">
              <w:rPr>
                <w:i/>
                <w:sz w:val="22"/>
                <w:szCs w:val="22"/>
                <w:lang w:val="de-DE"/>
              </w:rPr>
              <w:t>iš dalies aiškus ir konkretus</w:t>
            </w:r>
          </w:p>
          <w:p w:rsidR="004A6849" w:rsidRPr="00ED7CBC" w:rsidRDefault="004A6849" w:rsidP="00ED7CBC">
            <w:pPr>
              <w:pStyle w:val="ListParagraph"/>
              <w:numPr>
                <w:ilvl w:val="0"/>
                <w:numId w:val="24"/>
              </w:numPr>
              <w:rPr>
                <w:i/>
                <w:sz w:val="22"/>
                <w:szCs w:val="22"/>
                <w:lang w:val="de-DE"/>
              </w:rPr>
            </w:pPr>
            <w:r w:rsidRPr="00ED7CBC">
              <w:rPr>
                <w:i/>
                <w:sz w:val="22"/>
                <w:szCs w:val="22"/>
                <w:lang w:val="de-DE"/>
              </w:rPr>
              <w:t>neaiškus ir nekonkretus</w:t>
            </w:r>
          </w:p>
          <w:p w:rsidR="004A6849" w:rsidRPr="00ED7CBC" w:rsidRDefault="004A6849" w:rsidP="008A393E">
            <w:pPr>
              <w:rPr>
                <w:b/>
                <w:sz w:val="22"/>
                <w:szCs w:val="22"/>
                <w:lang w:val="de-DE"/>
              </w:rPr>
            </w:pPr>
          </w:p>
        </w:tc>
        <w:tc>
          <w:tcPr>
            <w:tcW w:w="1417" w:type="dxa"/>
          </w:tcPr>
          <w:p w:rsidR="004A6849" w:rsidRPr="00ED7CBC" w:rsidRDefault="004A6849" w:rsidP="00ED7CBC">
            <w:pPr>
              <w:jc w:val="center"/>
              <w:rPr>
                <w:b/>
                <w:sz w:val="22"/>
                <w:szCs w:val="22"/>
                <w:lang w:val="de-DE"/>
              </w:rPr>
            </w:pPr>
            <w:r w:rsidRPr="00ED7CBC">
              <w:rPr>
                <w:b/>
                <w:sz w:val="22"/>
                <w:szCs w:val="22"/>
                <w:lang w:val="de-DE"/>
              </w:rPr>
              <w:t>6</w:t>
            </w:r>
          </w:p>
        </w:tc>
        <w:tc>
          <w:tcPr>
            <w:tcW w:w="1418" w:type="dxa"/>
          </w:tcPr>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p>
          <w:p w:rsidR="004A6849" w:rsidRPr="00ED7CBC" w:rsidRDefault="004A6849" w:rsidP="00ED7CBC">
            <w:pPr>
              <w:jc w:val="center"/>
              <w:rPr>
                <w:sz w:val="22"/>
                <w:szCs w:val="22"/>
                <w:lang w:val="de-DE"/>
              </w:rPr>
            </w:pPr>
            <w:r w:rsidRPr="00ED7CBC">
              <w:rPr>
                <w:sz w:val="22"/>
                <w:szCs w:val="22"/>
                <w:lang w:val="de-DE"/>
              </w:rPr>
              <w:t>6</w:t>
            </w:r>
          </w:p>
          <w:p w:rsidR="004A6849" w:rsidRPr="00ED7CBC" w:rsidRDefault="004A6849" w:rsidP="00ED7CBC">
            <w:pPr>
              <w:jc w:val="center"/>
              <w:rPr>
                <w:sz w:val="22"/>
                <w:szCs w:val="22"/>
                <w:lang w:val="de-DE"/>
              </w:rPr>
            </w:pPr>
            <w:r w:rsidRPr="00ED7CBC">
              <w:rPr>
                <w:sz w:val="22"/>
                <w:szCs w:val="22"/>
                <w:lang w:val="de-DE"/>
              </w:rPr>
              <w:t xml:space="preserve">1–5 </w:t>
            </w:r>
          </w:p>
          <w:p w:rsidR="004A6849" w:rsidRPr="00ED7CBC" w:rsidRDefault="004A6849" w:rsidP="00ED7CBC">
            <w:pPr>
              <w:jc w:val="center"/>
              <w:rPr>
                <w:sz w:val="22"/>
                <w:szCs w:val="22"/>
                <w:lang w:val="de-DE"/>
              </w:rPr>
            </w:pPr>
            <w:r w:rsidRPr="00ED7CBC">
              <w:rPr>
                <w:sz w:val="22"/>
                <w:szCs w:val="22"/>
                <w:lang w:val="de-DE"/>
              </w:rPr>
              <w:t>0</w:t>
            </w:r>
          </w:p>
        </w:tc>
        <w:tc>
          <w:tcPr>
            <w:tcW w:w="1382" w:type="dxa"/>
          </w:tcPr>
          <w:p w:rsidR="004A6849" w:rsidRPr="00ED7CBC" w:rsidRDefault="004A6849" w:rsidP="008A393E">
            <w:pPr>
              <w:rPr>
                <w:sz w:val="22"/>
                <w:szCs w:val="22"/>
                <w:lang w:val="de-DE"/>
              </w:rPr>
            </w:pPr>
          </w:p>
        </w:tc>
      </w:tr>
      <w:tr w:rsidR="004A6849" w:rsidRPr="009F1850" w:rsidTr="00ED7CBC">
        <w:tc>
          <w:tcPr>
            <w:tcW w:w="5637" w:type="dxa"/>
            <w:gridSpan w:val="2"/>
          </w:tcPr>
          <w:p w:rsidR="004A6849" w:rsidRPr="00ED7CBC" w:rsidRDefault="004A6849" w:rsidP="00ED7CBC">
            <w:pPr>
              <w:jc w:val="right"/>
              <w:rPr>
                <w:b/>
                <w:sz w:val="22"/>
                <w:szCs w:val="22"/>
                <w:lang w:val="de-DE"/>
              </w:rPr>
            </w:pPr>
          </w:p>
          <w:p w:rsidR="004A6849" w:rsidRPr="00ED7CBC" w:rsidRDefault="004A6849" w:rsidP="00ED7CBC">
            <w:pPr>
              <w:jc w:val="right"/>
              <w:rPr>
                <w:b/>
                <w:sz w:val="22"/>
                <w:szCs w:val="22"/>
                <w:lang w:val="de-DE"/>
              </w:rPr>
            </w:pPr>
            <w:r w:rsidRPr="00ED7CBC">
              <w:rPr>
                <w:b/>
                <w:sz w:val="22"/>
                <w:szCs w:val="22"/>
                <w:lang w:val="de-DE"/>
              </w:rPr>
              <w:t>Balų suma</w:t>
            </w:r>
          </w:p>
        </w:tc>
        <w:tc>
          <w:tcPr>
            <w:tcW w:w="1417" w:type="dxa"/>
          </w:tcPr>
          <w:p w:rsidR="004A6849" w:rsidRPr="00ED7CBC" w:rsidRDefault="004A6849" w:rsidP="00ED7CBC">
            <w:pPr>
              <w:jc w:val="center"/>
              <w:rPr>
                <w:b/>
                <w:sz w:val="22"/>
                <w:szCs w:val="22"/>
                <w:lang w:val="de-DE"/>
              </w:rPr>
            </w:pPr>
          </w:p>
          <w:p w:rsidR="004A6849" w:rsidRPr="00ED7CBC" w:rsidRDefault="004A6849" w:rsidP="00ED7CBC">
            <w:pPr>
              <w:jc w:val="center"/>
              <w:rPr>
                <w:b/>
                <w:sz w:val="22"/>
                <w:szCs w:val="22"/>
                <w:lang w:val="de-DE"/>
              </w:rPr>
            </w:pPr>
            <w:r w:rsidRPr="00ED7CBC">
              <w:rPr>
                <w:b/>
                <w:sz w:val="22"/>
                <w:szCs w:val="22"/>
                <w:lang w:val="de-DE"/>
              </w:rPr>
              <w:t>36</w:t>
            </w:r>
          </w:p>
          <w:p w:rsidR="004A6849" w:rsidRPr="00ED7CBC" w:rsidRDefault="004A6849" w:rsidP="00ED7CBC">
            <w:pPr>
              <w:jc w:val="center"/>
              <w:rPr>
                <w:b/>
                <w:sz w:val="22"/>
                <w:szCs w:val="22"/>
                <w:lang w:val="de-DE"/>
              </w:rPr>
            </w:pPr>
          </w:p>
        </w:tc>
        <w:tc>
          <w:tcPr>
            <w:tcW w:w="1418" w:type="dxa"/>
          </w:tcPr>
          <w:p w:rsidR="004A6849" w:rsidRPr="00ED7CBC" w:rsidRDefault="004A6849" w:rsidP="008A393E">
            <w:pPr>
              <w:rPr>
                <w:sz w:val="22"/>
                <w:szCs w:val="22"/>
                <w:lang w:val="de-DE"/>
              </w:rPr>
            </w:pPr>
          </w:p>
        </w:tc>
        <w:tc>
          <w:tcPr>
            <w:tcW w:w="1382" w:type="dxa"/>
          </w:tcPr>
          <w:p w:rsidR="004A6849" w:rsidRPr="00ED7CBC" w:rsidRDefault="004A6849" w:rsidP="008A393E">
            <w:pPr>
              <w:rPr>
                <w:sz w:val="22"/>
                <w:szCs w:val="22"/>
                <w:lang w:val="de-DE"/>
              </w:rPr>
            </w:pPr>
          </w:p>
        </w:tc>
      </w:tr>
      <w:tr w:rsidR="004A6849" w:rsidTr="00ED7CBC">
        <w:tc>
          <w:tcPr>
            <w:tcW w:w="3652" w:type="dxa"/>
          </w:tcPr>
          <w:p w:rsidR="004A6849" w:rsidRPr="00ED7CBC" w:rsidRDefault="004A6849" w:rsidP="008A393E">
            <w:pPr>
              <w:rPr>
                <w:sz w:val="22"/>
                <w:szCs w:val="22"/>
                <w:lang w:val="de-DE"/>
              </w:rPr>
            </w:pPr>
          </w:p>
        </w:tc>
        <w:tc>
          <w:tcPr>
            <w:tcW w:w="6202" w:type="dxa"/>
            <w:gridSpan w:val="4"/>
          </w:tcPr>
          <w:p w:rsidR="004A6849" w:rsidRPr="00ED7CBC" w:rsidRDefault="004A6849" w:rsidP="00ED7CBC">
            <w:pPr>
              <w:jc w:val="center"/>
              <w:rPr>
                <w:b/>
                <w:sz w:val="22"/>
                <w:szCs w:val="22"/>
                <w:lang w:val="de-DE"/>
              </w:rPr>
            </w:pPr>
            <w:r w:rsidRPr="00ED7CBC">
              <w:rPr>
                <w:b/>
                <w:sz w:val="22"/>
                <w:szCs w:val="22"/>
                <w:lang w:val="de-DE"/>
              </w:rPr>
              <w:t>Vertintojo komentarai ir išvados</w:t>
            </w:r>
          </w:p>
        </w:tc>
      </w:tr>
      <w:tr w:rsidR="004A6849" w:rsidRPr="002B4A60" w:rsidTr="00ED7CBC">
        <w:tc>
          <w:tcPr>
            <w:tcW w:w="3652" w:type="dxa"/>
          </w:tcPr>
          <w:p w:rsidR="004A6849" w:rsidRPr="00ED7CBC" w:rsidRDefault="004A6849" w:rsidP="008A393E">
            <w:pPr>
              <w:rPr>
                <w:sz w:val="22"/>
                <w:szCs w:val="22"/>
              </w:rPr>
            </w:pPr>
            <w:r w:rsidRPr="00ED7CBC">
              <w:rPr>
                <w:sz w:val="22"/>
                <w:szCs w:val="22"/>
              </w:rPr>
              <w:t>Siūlymas SKIRTI, SKIRTI IŠ DALIES, NESKIRTI lėšų</w:t>
            </w:r>
          </w:p>
        </w:tc>
        <w:tc>
          <w:tcPr>
            <w:tcW w:w="6202" w:type="dxa"/>
            <w:gridSpan w:val="4"/>
          </w:tcPr>
          <w:p w:rsidR="004A6849" w:rsidRPr="00ED7CBC" w:rsidRDefault="004A6849" w:rsidP="008A393E">
            <w:pPr>
              <w:rPr>
                <w:sz w:val="22"/>
                <w:szCs w:val="22"/>
              </w:rPr>
            </w:pPr>
          </w:p>
        </w:tc>
      </w:tr>
      <w:tr w:rsidR="004A6849" w:rsidRPr="002B4A60" w:rsidTr="00ED7CBC">
        <w:tc>
          <w:tcPr>
            <w:tcW w:w="3652" w:type="dxa"/>
          </w:tcPr>
          <w:p w:rsidR="004A6849" w:rsidRPr="00ED7CBC" w:rsidRDefault="004A6849" w:rsidP="008A393E">
            <w:pPr>
              <w:rPr>
                <w:sz w:val="22"/>
                <w:szCs w:val="22"/>
              </w:rPr>
            </w:pPr>
            <w:r w:rsidRPr="00ED7CBC">
              <w:rPr>
                <w:sz w:val="22"/>
                <w:szCs w:val="22"/>
              </w:rPr>
              <w:t>Prašoma suma</w:t>
            </w:r>
          </w:p>
        </w:tc>
        <w:tc>
          <w:tcPr>
            <w:tcW w:w="6202" w:type="dxa"/>
            <w:gridSpan w:val="4"/>
          </w:tcPr>
          <w:p w:rsidR="004A6849" w:rsidRPr="00ED7CBC" w:rsidRDefault="004A6849" w:rsidP="008A393E">
            <w:pPr>
              <w:rPr>
                <w:sz w:val="22"/>
                <w:szCs w:val="22"/>
              </w:rPr>
            </w:pPr>
          </w:p>
        </w:tc>
      </w:tr>
      <w:tr w:rsidR="004A6849" w:rsidRPr="002B4A60" w:rsidTr="00ED7CBC">
        <w:tc>
          <w:tcPr>
            <w:tcW w:w="3652" w:type="dxa"/>
          </w:tcPr>
          <w:p w:rsidR="004A6849" w:rsidRPr="00ED7CBC" w:rsidRDefault="004A6849" w:rsidP="008A393E">
            <w:pPr>
              <w:rPr>
                <w:sz w:val="22"/>
                <w:szCs w:val="22"/>
              </w:rPr>
            </w:pPr>
            <w:r w:rsidRPr="00ED7CBC">
              <w:rPr>
                <w:sz w:val="22"/>
                <w:szCs w:val="22"/>
              </w:rPr>
              <w:t>Siūloma skirti suma</w:t>
            </w:r>
          </w:p>
        </w:tc>
        <w:tc>
          <w:tcPr>
            <w:tcW w:w="6202" w:type="dxa"/>
            <w:gridSpan w:val="4"/>
          </w:tcPr>
          <w:p w:rsidR="004A6849" w:rsidRPr="00ED7CBC" w:rsidRDefault="004A6849" w:rsidP="008A393E">
            <w:pPr>
              <w:rPr>
                <w:sz w:val="22"/>
                <w:szCs w:val="22"/>
              </w:rPr>
            </w:pPr>
          </w:p>
        </w:tc>
      </w:tr>
      <w:tr w:rsidR="004A6849" w:rsidRPr="002B4A60" w:rsidTr="00ED7CBC">
        <w:tc>
          <w:tcPr>
            <w:tcW w:w="3652" w:type="dxa"/>
          </w:tcPr>
          <w:p w:rsidR="004A6849" w:rsidRPr="00ED7CBC" w:rsidRDefault="004A6849" w:rsidP="008A393E">
            <w:pPr>
              <w:rPr>
                <w:sz w:val="22"/>
                <w:szCs w:val="22"/>
              </w:rPr>
            </w:pPr>
            <w:r w:rsidRPr="00ED7CBC">
              <w:rPr>
                <w:sz w:val="22"/>
                <w:szCs w:val="22"/>
              </w:rPr>
              <w:t>Projekto privalumai, trūkumai, siūlomos skirti sumos argumentavimas</w:t>
            </w:r>
          </w:p>
        </w:tc>
        <w:tc>
          <w:tcPr>
            <w:tcW w:w="6202" w:type="dxa"/>
            <w:gridSpan w:val="4"/>
          </w:tcPr>
          <w:p w:rsidR="004A6849" w:rsidRPr="00ED7CBC" w:rsidRDefault="004A6849" w:rsidP="008A393E">
            <w:pPr>
              <w:rPr>
                <w:sz w:val="22"/>
                <w:szCs w:val="22"/>
              </w:rPr>
            </w:pPr>
          </w:p>
        </w:tc>
      </w:tr>
    </w:tbl>
    <w:p w:rsidR="004A6849" w:rsidRPr="002B4A60" w:rsidRDefault="004A6849" w:rsidP="008A393E">
      <w:pPr>
        <w:rPr>
          <w:sz w:val="22"/>
          <w:szCs w:val="22"/>
        </w:rPr>
      </w:pPr>
    </w:p>
    <w:p w:rsidR="004A6849" w:rsidRDefault="004A6849" w:rsidP="009F1850">
      <w:pPr>
        <w:rPr>
          <w:sz w:val="22"/>
          <w:szCs w:val="22"/>
          <w:lang w:val="lt-LT"/>
        </w:rPr>
      </w:pPr>
    </w:p>
    <w:p w:rsidR="004A6849" w:rsidRDefault="004A6849" w:rsidP="009F1850">
      <w:pPr>
        <w:rPr>
          <w:sz w:val="22"/>
          <w:szCs w:val="22"/>
          <w:lang w:val="lt-LT"/>
        </w:rPr>
      </w:pPr>
      <w:r>
        <w:rPr>
          <w:sz w:val="22"/>
          <w:szCs w:val="22"/>
          <w:lang w:val="lt-LT"/>
        </w:rPr>
        <w:t>Vertintojas       _____________________                                    ___________________________________</w:t>
      </w:r>
    </w:p>
    <w:p w:rsidR="004A6849" w:rsidRPr="002B4A60" w:rsidRDefault="004A6849" w:rsidP="002B4A60">
      <w:pPr>
        <w:rPr>
          <w:sz w:val="22"/>
          <w:szCs w:val="22"/>
          <w:lang w:val="lt-LT"/>
        </w:rPr>
      </w:pPr>
      <w:r>
        <w:rPr>
          <w:sz w:val="22"/>
          <w:szCs w:val="22"/>
          <w:lang w:val="lt-LT"/>
        </w:rPr>
        <w:t xml:space="preserve">                                   (parašas)                                                                       (vardas ir pavardė)</w:t>
      </w:r>
    </w:p>
    <w:p w:rsidR="004A6849" w:rsidRPr="002B4A60" w:rsidRDefault="004A6849" w:rsidP="009F1850">
      <w:pPr>
        <w:rPr>
          <w:sz w:val="22"/>
          <w:szCs w:val="22"/>
          <w:vertAlign w:val="subscript"/>
          <w:lang w:val="lt-LT"/>
        </w:rPr>
        <w:sectPr w:rsidR="004A6849" w:rsidRPr="002B4A60" w:rsidSect="00936575">
          <w:pgSz w:w="11906" w:h="16838"/>
          <w:pgMar w:top="1701" w:right="567" w:bottom="1134" w:left="1701" w:header="567" w:footer="567" w:gutter="0"/>
          <w:cols w:space="1296"/>
          <w:docGrid w:linePitch="360"/>
        </w:sectPr>
      </w:pPr>
      <w:r>
        <w:rPr>
          <w:sz w:val="22"/>
          <w:szCs w:val="22"/>
          <w:vertAlign w:val="subscript"/>
          <w:lang w:val="lt-LT"/>
        </w:rPr>
        <w:t xml:space="preserve">              </w:t>
      </w:r>
    </w:p>
    <w:p w:rsidR="004A6849" w:rsidRPr="00222B49" w:rsidRDefault="004A6849" w:rsidP="002457F8">
      <w:pPr>
        <w:ind w:left="5040"/>
        <w:rPr>
          <w:bCs/>
          <w:sz w:val="24"/>
          <w:szCs w:val="24"/>
          <w:lang w:val="lt-LT"/>
        </w:rPr>
      </w:pPr>
      <w:r w:rsidRPr="00222B49">
        <w:rPr>
          <w:bCs/>
          <w:sz w:val="24"/>
          <w:szCs w:val="24"/>
          <w:lang w:val="lt-LT"/>
        </w:rPr>
        <w:lastRenderedPageBreak/>
        <w:t xml:space="preserve">Anykščių </w:t>
      </w:r>
      <w:r w:rsidRPr="00222B49">
        <w:rPr>
          <w:sz w:val="24"/>
          <w:szCs w:val="24"/>
          <w:lang w:val="lt-LT"/>
        </w:rPr>
        <w:t xml:space="preserve"> </w:t>
      </w:r>
      <w:r w:rsidRPr="00222B49">
        <w:rPr>
          <w:bCs/>
          <w:sz w:val="24"/>
          <w:szCs w:val="24"/>
          <w:lang w:val="lt-LT"/>
        </w:rPr>
        <w:t>rajono</w:t>
      </w:r>
      <w:r w:rsidRPr="00222B49">
        <w:rPr>
          <w:sz w:val="24"/>
          <w:szCs w:val="24"/>
          <w:lang w:val="lt-LT"/>
        </w:rPr>
        <w:t xml:space="preserve"> </w:t>
      </w:r>
      <w:r w:rsidRPr="00222B49">
        <w:rPr>
          <w:bCs/>
          <w:sz w:val="24"/>
          <w:szCs w:val="24"/>
          <w:lang w:val="lt-LT"/>
        </w:rPr>
        <w:t xml:space="preserve">savivaldybės  projektų, įgyvendinamų pagal </w:t>
      </w:r>
      <w:r w:rsidRPr="00222B49">
        <w:rPr>
          <w:sz w:val="24"/>
          <w:szCs w:val="24"/>
          <w:lang w:val="lt-LT"/>
        </w:rPr>
        <w:t>Anykščių rajono savivaldybės strateginio 201</w:t>
      </w:r>
      <w:r>
        <w:rPr>
          <w:sz w:val="24"/>
          <w:szCs w:val="24"/>
          <w:lang w:val="lt-LT"/>
        </w:rPr>
        <w:t>6</w:t>
      </w:r>
      <w:r w:rsidRPr="00222B49">
        <w:rPr>
          <w:sz w:val="24"/>
          <w:szCs w:val="24"/>
          <w:lang w:val="lt-LT"/>
        </w:rPr>
        <w:t>–201</w:t>
      </w:r>
      <w:r>
        <w:rPr>
          <w:sz w:val="24"/>
          <w:szCs w:val="24"/>
          <w:lang w:val="lt-LT"/>
        </w:rPr>
        <w:t>8</w:t>
      </w:r>
      <w:r w:rsidRPr="00222B49">
        <w:rPr>
          <w:sz w:val="24"/>
          <w:szCs w:val="24"/>
          <w:lang w:val="lt-LT"/>
        </w:rPr>
        <w:t xml:space="preserve"> metų veiklos plano </w:t>
      </w:r>
      <w:r w:rsidRPr="00222B49">
        <w:rPr>
          <w:bCs/>
          <w:sz w:val="24"/>
          <w:szCs w:val="24"/>
          <w:lang w:val="lt-LT"/>
        </w:rPr>
        <w:t>priemonę 6</w:t>
      </w:r>
      <w:r w:rsidRPr="00222B49">
        <w:rPr>
          <w:sz w:val="24"/>
          <w:szCs w:val="24"/>
          <w:lang w:val="lt-LT"/>
        </w:rPr>
        <w:t xml:space="preserve">.1.1.0.1 </w:t>
      </w:r>
      <w:r w:rsidRPr="00222B49">
        <w:rPr>
          <w:bCs/>
          <w:sz w:val="24"/>
          <w:szCs w:val="24"/>
          <w:lang w:val="lt-LT"/>
        </w:rPr>
        <w:t>finansavimo tvarkos aprašo</w:t>
      </w:r>
      <w:r w:rsidRPr="00222B49">
        <w:rPr>
          <w:sz w:val="24"/>
          <w:szCs w:val="24"/>
          <w:lang w:val="lt-LT"/>
        </w:rPr>
        <w:t xml:space="preserve"> 5 </w:t>
      </w:r>
      <w:r w:rsidRPr="00222B49">
        <w:rPr>
          <w:bCs/>
          <w:sz w:val="24"/>
          <w:szCs w:val="24"/>
          <w:lang w:val="lt-LT"/>
        </w:rPr>
        <w:t xml:space="preserve">priedas </w:t>
      </w:r>
    </w:p>
    <w:p w:rsidR="004A6849" w:rsidRPr="005D4CF1" w:rsidRDefault="004A6849" w:rsidP="002457F8">
      <w:pPr>
        <w:ind w:firstLine="720"/>
        <w:jc w:val="both"/>
        <w:rPr>
          <w:strike/>
          <w:sz w:val="24"/>
          <w:szCs w:val="24"/>
          <w:lang w:val="lt-LT"/>
        </w:rPr>
      </w:pPr>
    </w:p>
    <w:p w:rsidR="004A6849" w:rsidRPr="005D4CF1" w:rsidRDefault="004A6849" w:rsidP="002457F8">
      <w:pPr>
        <w:jc w:val="center"/>
        <w:rPr>
          <w:b/>
          <w:sz w:val="28"/>
          <w:lang w:val="lt-LT" w:eastAsia="lt-LT"/>
        </w:rPr>
      </w:pPr>
      <w:r w:rsidRPr="005D4CF1">
        <w:rPr>
          <w:b/>
          <w:sz w:val="28"/>
          <w:lang w:val="lt-LT" w:eastAsia="lt-LT"/>
        </w:rPr>
        <w:t xml:space="preserve">BIUDŽETO LĖŠŲ NAUDOJIMO SUTARTIS </w:t>
      </w:r>
      <w:r>
        <w:rPr>
          <w:b/>
          <w:sz w:val="28"/>
          <w:lang w:val="lt-LT" w:eastAsia="lt-LT"/>
        </w:rPr>
        <w:t>1-SU-</w:t>
      </w:r>
    </w:p>
    <w:p w:rsidR="004A6849" w:rsidRPr="005D4CF1" w:rsidRDefault="004A6849" w:rsidP="002457F8">
      <w:pPr>
        <w:jc w:val="center"/>
        <w:rPr>
          <w:sz w:val="24"/>
          <w:szCs w:val="24"/>
          <w:lang w:val="lt-LT"/>
        </w:rPr>
      </w:pPr>
    </w:p>
    <w:p w:rsidR="004A6849" w:rsidRPr="005D4CF1" w:rsidRDefault="004A6849" w:rsidP="002457F8">
      <w:pPr>
        <w:jc w:val="center"/>
        <w:rPr>
          <w:sz w:val="24"/>
          <w:szCs w:val="24"/>
          <w:lang w:val="lt-LT"/>
        </w:rPr>
      </w:pPr>
      <w:r>
        <w:rPr>
          <w:sz w:val="24"/>
          <w:szCs w:val="24"/>
          <w:lang w:val="lt-LT"/>
        </w:rPr>
        <w:t xml:space="preserve">201  </w:t>
      </w:r>
      <w:r w:rsidRPr="005D4CF1">
        <w:rPr>
          <w:sz w:val="24"/>
          <w:szCs w:val="24"/>
          <w:lang w:val="lt-LT"/>
        </w:rPr>
        <w:t xml:space="preserve"> m.                            d. Nr. </w:t>
      </w:r>
    </w:p>
    <w:p w:rsidR="004A6849" w:rsidRPr="005D4CF1" w:rsidRDefault="004A6849" w:rsidP="002457F8">
      <w:pPr>
        <w:jc w:val="center"/>
        <w:rPr>
          <w:sz w:val="24"/>
          <w:szCs w:val="24"/>
          <w:lang w:val="lt-LT"/>
        </w:rPr>
      </w:pPr>
      <w:r w:rsidRPr="005D4CF1">
        <w:rPr>
          <w:sz w:val="24"/>
          <w:szCs w:val="24"/>
          <w:lang w:val="lt-LT"/>
        </w:rPr>
        <w:t>Anykščiai</w:t>
      </w:r>
    </w:p>
    <w:p w:rsidR="004A6849" w:rsidRPr="005D4CF1" w:rsidRDefault="004A6849" w:rsidP="002457F8">
      <w:pPr>
        <w:jc w:val="center"/>
        <w:rPr>
          <w:sz w:val="24"/>
          <w:szCs w:val="24"/>
          <w:lang w:val="lt-LT"/>
        </w:rPr>
      </w:pPr>
    </w:p>
    <w:p w:rsidR="004A6849" w:rsidRPr="005D4CF1" w:rsidRDefault="004A6849" w:rsidP="002457F8">
      <w:pPr>
        <w:tabs>
          <w:tab w:val="left" w:pos="1134"/>
        </w:tabs>
        <w:spacing w:after="120"/>
        <w:ind w:firstLine="900"/>
        <w:jc w:val="both"/>
        <w:rPr>
          <w:sz w:val="24"/>
          <w:szCs w:val="24"/>
          <w:lang w:val="lt-LT"/>
        </w:rPr>
      </w:pPr>
      <w:r w:rsidRPr="005D4CF1">
        <w:rPr>
          <w:sz w:val="24"/>
          <w:szCs w:val="24"/>
          <w:lang w:val="lt-LT"/>
        </w:rPr>
        <w:t>Anykščių rajono savivaldybės administracija (toliau vadinama – Asignavimų valdytojas), atstovaujama administracijos direktori</w:t>
      </w:r>
      <w:r>
        <w:rPr>
          <w:sz w:val="24"/>
          <w:szCs w:val="24"/>
          <w:lang w:val="lt-LT"/>
        </w:rPr>
        <w:t>a</w:t>
      </w:r>
      <w:r w:rsidRPr="005D4CF1">
        <w:rPr>
          <w:sz w:val="24"/>
          <w:szCs w:val="24"/>
          <w:lang w:val="lt-LT"/>
        </w:rPr>
        <w:t xml:space="preserve">us </w:t>
      </w:r>
      <w:r>
        <w:rPr>
          <w:sz w:val="24"/>
          <w:szCs w:val="24"/>
          <w:lang w:val="lt-LT"/>
        </w:rPr>
        <w:t>...........................</w:t>
      </w:r>
      <w:r w:rsidRPr="005D4CF1">
        <w:rPr>
          <w:sz w:val="24"/>
          <w:szCs w:val="24"/>
          <w:lang w:val="lt-LT"/>
        </w:rPr>
        <w:t>, veikiančio pagal Anykščių rajono savivaldybės tarybos 20</w:t>
      </w:r>
      <w:r>
        <w:rPr>
          <w:sz w:val="24"/>
          <w:szCs w:val="24"/>
          <w:lang w:val="lt-LT"/>
        </w:rPr>
        <w:t xml:space="preserve">             </w:t>
      </w:r>
      <w:r w:rsidRPr="005D4CF1">
        <w:rPr>
          <w:sz w:val="24"/>
          <w:szCs w:val="24"/>
          <w:lang w:val="lt-LT"/>
        </w:rPr>
        <w:t xml:space="preserve"> m. </w:t>
      </w:r>
      <w:r>
        <w:rPr>
          <w:sz w:val="24"/>
          <w:szCs w:val="24"/>
          <w:lang w:val="lt-LT"/>
        </w:rPr>
        <w:t>....................</w:t>
      </w:r>
      <w:r w:rsidRPr="005D4CF1">
        <w:rPr>
          <w:sz w:val="24"/>
          <w:szCs w:val="24"/>
          <w:lang w:val="lt-LT"/>
        </w:rPr>
        <w:t xml:space="preserve"> d. sprendimą Nr. TS</w:t>
      </w:r>
      <w:r>
        <w:rPr>
          <w:sz w:val="24"/>
          <w:szCs w:val="24"/>
          <w:lang w:val="lt-LT"/>
        </w:rPr>
        <w:t xml:space="preserve">–............     </w:t>
      </w:r>
      <w:r w:rsidRPr="005D4CF1">
        <w:rPr>
          <w:sz w:val="24"/>
          <w:szCs w:val="24"/>
          <w:lang w:val="lt-LT"/>
        </w:rPr>
        <w:t xml:space="preserve">  ir ............................. (toliau vadinama – Lėšų gavėjas), </w:t>
      </w:r>
      <w:r>
        <w:rPr>
          <w:sz w:val="24"/>
          <w:szCs w:val="24"/>
          <w:lang w:val="lt-LT"/>
        </w:rPr>
        <w:t xml:space="preserve">atstovaujamas </w:t>
      </w:r>
      <w:r w:rsidRPr="005D4CF1">
        <w:rPr>
          <w:sz w:val="24"/>
          <w:szCs w:val="24"/>
          <w:lang w:val="lt-LT"/>
        </w:rPr>
        <w:t>.......................</w:t>
      </w:r>
      <w:r>
        <w:rPr>
          <w:sz w:val="24"/>
          <w:szCs w:val="24"/>
          <w:lang w:val="lt-LT"/>
        </w:rPr>
        <w:t xml:space="preserve">, </w:t>
      </w:r>
      <w:r w:rsidRPr="005D4CF1">
        <w:rPr>
          <w:sz w:val="24"/>
          <w:szCs w:val="24"/>
          <w:lang w:val="lt-LT"/>
        </w:rPr>
        <w:t xml:space="preserve">veikiančio pagal.............., sudarė šią biudžeto lėšų naudojimo sutartį (toliau vadinama – </w:t>
      </w:r>
      <w:r>
        <w:rPr>
          <w:sz w:val="24"/>
          <w:szCs w:val="24"/>
          <w:lang w:val="lt-LT"/>
        </w:rPr>
        <w:t>Su</w:t>
      </w:r>
      <w:r w:rsidRPr="005D4CF1">
        <w:rPr>
          <w:sz w:val="24"/>
          <w:szCs w:val="24"/>
          <w:lang w:val="lt-LT"/>
        </w:rPr>
        <w:t>tartis):</w:t>
      </w:r>
    </w:p>
    <w:p w:rsidR="004A6849" w:rsidRPr="005D4CF1" w:rsidRDefault="004A6849" w:rsidP="002457F8">
      <w:pPr>
        <w:ind w:firstLine="720"/>
        <w:jc w:val="both"/>
        <w:rPr>
          <w:strike/>
          <w:sz w:val="24"/>
          <w:szCs w:val="24"/>
          <w:lang w:val="lt-LT"/>
        </w:rPr>
      </w:pPr>
    </w:p>
    <w:p w:rsidR="004A6849" w:rsidRPr="005D4CF1" w:rsidRDefault="004A6849" w:rsidP="002457F8">
      <w:pPr>
        <w:ind w:left="360"/>
        <w:jc w:val="center"/>
        <w:rPr>
          <w:b/>
          <w:sz w:val="24"/>
          <w:szCs w:val="24"/>
          <w:lang w:val="lt-LT"/>
        </w:rPr>
      </w:pPr>
      <w:r w:rsidRPr="005D4CF1">
        <w:rPr>
          <w:b/>
          <w:sz w:val="24"/>
          <w:szCs w:val="24"/>
          <w:lang w:val="lt-LT"/>
        </w:rPr>
        <w:t>1. SUTARTIES OBJEKTAS</w:t>
      </w:r>
    </w:p>
    <w:p w:rsidR="004A6849" w:rsidRPr="005D4CF1" w:rsidRDefault="004A6849" w:rsidP="002457F8">
      <w:pPr>
        <w:tabs>
          <w:tab w:val="left" w:pos="0"/>
          <w:tab w:val="left" w:pos="1440"/>
          <w:tab w:val="left" w:pos="1870"/>
        </w:tabs>
        <w:ind w:firstLine="1080"/>
        <w:jc w:val="both"/>
        <w:rPr>
          <w:b/>
          <w:sz w:val="24"/>
          <w:szCs w:val="24"/>
          <w:lang w:val="lt-LT"/>
        </w:rPr>
      </w:pPr>
    </w:p>
    <w:p w:rsidR="004A6849" w:rsidRPr="005D4CF1" w:rsidRDefault="004A6849" w:rsidP="002457F8">
      <w:pPr>
        <w:numPr>
          <w:ilvl w:val="1"/>
          <w:numId w:val="8"/>
        </w:numPr>
        <w:tabs>
          <w:tab w:val="left" w:pos="0"/>
          <w:tab w:val="left" w:pos="1080"/>
          <w:tab w:val="left" w:pos="1440"/>
        </w:tabs>
        <w:ind w:left="0" w:firstLine="720"/>
        <w:jc w:val="both"/>
        <w:rPr>
          <w:sz w:val="24"/>
          <w:szCs w:val="24"/>
          <w:lang w:val="lt-LT"/>
        </w:rPr>
      </w:pPr>
      <w:r w:rsidRPr="005D4CF1">
        <w:rPr>
          <w:sz w:val="24"/>
          <w:szCs w:val="24"/>
          <w:lang w:val="lt-LT"/>
        </w:rPr>
        <w:t xml:space="preserve"> Asignavimų valdytojas, vadovaudamasis Anykščių</w:t>
      </w:r>
      <w:r>
        <w:rPr>
          <w:sz w:val="24"/>
          <w:szCs w:val="24"/>
          <w:lang w:val="lt-LT"/>
        </w:rPr>
        <w:t xml:space="preserve"> rajono savivaldybės tarybos 20            </w:t>
      </w:r>
      <w:r w:rsidRPr="005D4CF1">
        <w:rPr>
          <w:sz w:val="24"/>
          <w:szCs w:val="24"/>
          <w:lang w:val="lt-LT"/>
        </w:rPr>
        <w:t xml:space="preserve"> m. </w:t>
      </w:r>
      <w:r>
        <w:rPr>
          <w:sz w:val="24"/>
          <w:szCs w:val="24"/>
          <w:lang w:val="lt-LT"/>
        </w:rPr>
        <w:t>....................</w:t>
      </w:r>
      <w:r w:rsidRPr="005D4CF1">
        <w:rPr>
          <w:sz w:val="24"/>
          <w:szCs w:val="24"/>
          <w:lang w:val="lt-LT"/>
        </w:rPr>
        <w:t xml:space="preserve"> </w:t>
      </w:r>
      <w:r>
        <w:rPr>
          <w:sz w:val="24"/>
          <w:szCs w:val="24"/>
          <w:lang w:val="lt-LT"/>
        </w:rPr>
        <w:t xml:space="preserve"> d. sprendimu Nr. TS–. Patvirtintu Anykščių rajono savivaldybės strateginiu plėtros planu </w:t>
      </w:r>
      <w:r w:rsidRPr="005D4CF1">
        <w:rPr>
          <w:sz w:val="24"/>
          <w:szCs w:val="24"/>
          <w:lang w:val="lt-LT"/>
        </w:rPr>
        <w:t xml:space="preserve">ir Anykščių </w:t>
      </w:r>
      <w:r>
        <w:rPr>
          <w:sz w:val="24"/>
          <w:szCs w:val="24"/>
          <w:lang w:val="lt-LT"/>
        </w:rPr>
        <w:t xml:space="preserve">rajono savivaldybės tarybos  2016 </w:t>
      </w:r>
      <w:r w:rsidRPr="005D4CF1">
        <w:rPr>
          <w:sz w:val="24"/>
          <w:szCs w:val="24"/>
          <w:lang w:val="lt-LT"/>
        </w:rPr>
        <w:t xml:space="preserve"> m. sausio 2</w:t>
      </w:r>
      <w:r>
        <w:rPr>
          <w:sz w:val="24"/>
          <w:szCs w:val="24"/>
          <w:lang w:val="lt-LT"/>
        </w:rPr>
        <w:t>8</w:t>
      </w:r>
      <w:r w:rsidRPr="005D4CF1">
        <w:rPr>
          <w:sz w:val="24"/>
          <w:szCs w:val="24"/>
          <w:lang w:val="lt-LT"/>
        </w:rPr>
        <w:t xml:space="preserve"> d. sprendimu Nr</w:t>
      </w:r>
      <w:r>
        <w:rPr>
          <w:sz w:val="24"/>
          <w:szCs w:val="24"/>
          <w:lang w:val="lt-LT"/>
        </w:rPr>
        <w:t>. 1–TS–8</w:t>
      </w:r>
      <w:r w:rsidRPr="005D4CF1">
        <w:rPr>
          <w:sz w:val="24"/>
          <w:szCs w:val="24"/>
          <w:lang w:val="lt-LT"/>
        </w:rPr>
        <w:t xml:space="preserve"> patvirtintu Anykščių rajon</w:t>
      </w:r>
      <w:r>
        <w:rPr>
          <w:sz w:val="24"/>
          <w:szCs w:val="24"/>
          <w:lang w:val="lt-LT"/>
        </w:rPr>
        <w:t>o savivaldybės strateginiu 2016–</w:t>
      </w:r>
      <w:r w:rsidRPr="005D4CF1">
        <w:rPr>
          <w:sz w:val="24"/>
          <w:szCs w:val="24"/>
          <w:lang w:val="lt-LT"/>
        </w:rPr>
        <w:t>201</w:t>
      </w:r>
      <w:r>
        <w:rPr>
          <w:sz w:val="24"/>
          <w:szCs w:val="24"/>
          <w:lang w:val="lt-LT"/>
        </w:rPr>
        <w:t>8</w:t>
      </w:r>
      <w:r w:rsidRPr="005D4CF1">
        <w:rPr>
          <w:sz w:val="24"/>
          <w:szCs w:val="24"/>
          <w:lang w:val="lt-LT"/>
        </w:rPr>
        <w:t xml:space="preserve"> metų veiklos plan</w:t>
      </w:r>
      <w:r>
        <w:rPr>
          <w:sz w:val="24"/>
          <w:szCs w:val="24"/>
          <w:lang w:val="lt-LT"/>
        </w:rPr>
        <w:t>u, šioje Su</w:t>
      </w:r>
      <w:r w:rsidRPr="005D4CF1">
        <w:rPr>
          <w:sz w:val="24"/>
          <w:szCs w:val="24"/>
          <w:lang w:val="lt-LT"/>
        </w:rPr>
        <w:t xml:space="preserve">tartyje nustatyta tvarka ir sąlygomis įsipareigoja skirti ... </w:t>
      </w:r>
      <w:r>
        <w:rPr>
          <w:sz w:val="24"/>
          <w:szCs w:val="24"/>
          <w:lang w:val="lt-LT"/>
        </w:rPr>
        <w:t>.....</w:t>
      </w:r>
      <w:r w:rsidRPr="005D4CF1">
        <w:rPr>
          <w:sz w:val="24"/>
          <w:szCs w:val="24"/>
          <w:lang w:val="lt-LT"/>
        </w:rPr>
        <w:t>EUR (</w:t>
      </w:r>
      <w:r w:rsidRPr="005D4CF1">
        <w:rPr>
          <w:i/>
          <w:sz w:val="24"/>
          <w:szCs w:val="24"/>
          <w:lang w:val="lt-LT"/>
        </w:rPr>
        <w:t>suma žodžiais</w:t>
      </w:r>
      <w:r w:rsidRPr="005D4CF1">
        <w:rPr>
          <w:sz w:val="24"/>
          <w:szCs w:val="24"/>
          <w:lang w:val="lt-LT"/>
        </w:rPr>
        <w:t xml:space="preserve">) </w:t>
      </w:r>
      <w:r>
        <w:rPr>
          <w:sz w:val="24"/>
          <w:szCs w:val="24"/>
          <w:lang w:val="lt-LT"/>
        </w:rPr>
        <w:t>L</w:t>
      </w:r>
      <w:r w:rsidRPr="005D4CF1">
        <w:rPr>
          <w:sz w:val="24"/>
          <w:szCs w:val="24"/>
          <w:lang w:val="lt-LT"/>
        </w:rPr>
        <w:t xml:space="preserve">ėšų gavėjui iš </w:t>
      </w:r>
      <w:r>
        <w:rPr>
          <w:sz w:val="24"/>
          <w:szCs w:val="24"/>
          <w:lang w:val="lt-LT"/>
        </w:rPr>
        <w:t xml:space="preserve">Kokybiškos švietimo sistemos kūrimo ir jaunimo užimtumo </w:t>
      </w:r>
      <w:r w:rsidRPr="005D4CF1">
        <w:rPr>
          <w:bCs/>
          <w:sz w:val="24"/>
          <w:szCs w:val="24"/>
          <w:lang w:val="lt-LT"/>
        </w:rPr>
        <w:t>programos</w:t>
      </w:r>
      <w:r>
        <w:rPr>
          <w:bCs/>
          <w:sz w:val="24"/>
          <w:szCs w:val="24"/>
          <w:lang w:val="lt-LT"/>
        </w:rPr>
        <w:t xml:space="preserve"> </w:t>
      </w:r>
      <w:r w:rsidRPr="005D4CF1">
        <w:rPr>
          <w:bCs/>
          <w:sz w:val="24"/>
          <w:szCs w:val="24"/>
          <w:lang w:val="lt-LT"/>
        </w:rPr>
        <w:t xml:space="preserve">priemonės Nr. </w:t>
      </w:r>
      <w:r>
        <w:rPr>
          <w:bCs/>
          <w:sz w:val="24"/>
          <w:szCs w:val="24"/>
          <w:lang w:val="lt-LT"/>
        </w:rPr>
        <w:t>6.1.1.01</w:t>
      </w:r>
      <w:r w:rsidRPr="005D4CF1">
        <w:rPr>
          <w:bCs/>
          <w:sz w:val="24"/>
          <w:szCs w:val="24"/>
          <w:lang w:val="lt-LT"/>
        </w:rPr>
        <w:t xml:space="preserve"> „</w:t>
      </w:r>
      <w:r>
        <w:rPr>
          <w:sz w:val="24"/>
          <w:szCs w:val="24"/>
          <w:lang w:val="lt-LT"/>
        </w:rPr>
        <w:t>Jaunimo užimtumo skatinimas</w:t>
      </w:r>
      <w:r w:rsidRPr="005D4CF1">
        <w:rPr>
          <w:bCs/>
          <w:sz w:val="24"/>
          <w:szCs w:val="24"/>
          <w:lang w:val="lt-LT"/>
        </w:rPr>
        <w:t>“</w:t>
      </w:r>
      <w:r>
        <w:rPr>
          <w:bCs/>
          <w:sz w:val="24"/>
          <w:szCs w:val="24"/>
          <w:lang w:val="lt-LT"/>
        </w:rPr>
        <w:t xml:space="preserve"> projekto .............................</w:t>
      </w:r>
      <w:r w:rsidRPr="005D4CF1">
        <w:rPr>
          <w:bCs/>
          <w:iCs/>
          <w:sz w:val="24"/>
          <w:szCs w:val="24"/>
          <w:lang w:val="lt-LT"/>
        </w:rPr>
        <w:t xml:space="preserve"> </w:t>
      </w:r>
      <w:r>
        <w:rPr>
          <w:bCs/>
          <w:iCs/>
          <w:sz w:val="24"/>
          <w:szCs w:val="24"/>
          <w:lang w:val="lt-LT"/>
        </w:rPr>
        <w:t xml:space="preserve">(toliau – Projektas) </w:t>
      </w:r>
      <w:r w:rsidRPr="005D4CF1">
        <w:rPr>
          <w:bCs/>
          <w:iCs/>
          <w:sz w:val="24"/>
          <w:szCs w:val="24"/>
          <w:lang w:val="lt-LT"/>
        </w:rPr>
        <w:t>įgyvendinimui.</w:t>
      </w:r>
    </w:p>
    <w:p w:rsidR="004A6849" w:rsidRPr="005D4CF1" w:rsidRDefault="004A6849" w:rsidP="002457F8">
      <w:pPr>
        <w:numPr>
          <w:ilvl w:val="1"/>
          <w:numId w:val="8"/>
        </w:numPr>
        <w:tabs>
          <w:tab w:val="left" w:pos="0"/>
          <w:tab w:val="left" w:pos="1080"/>
          <w:tab w:val="left" w:pos="1440"/>
        </w:tabs>
        <w:ind w:left="0" w:firstLine="720"/>
        <w:jc w:val="both"/>
        <w:rPr>
          <w:sz w:val="24"/>
          <w:szCs w:val="24"/>
          <w:lang w:val="lt-LT"/>
        </w:rPr>
      </w:pPr>
      <w:r w:rsidRPr="005D4CF1">
        <w:rPr>
          <w:sz w:val="24"/>
          <w:szCs w:val="24"/>
          <w:lang w:val="lt-LT"/>
        </w:rPr>
        <w:t xml:space="preserve"> Lėšų gavėjas įsipareigoja naudoti lėšas pagal Asignavimų valdytojo patvirtintą </w:t>
      </w:r>
      <w:r>
        <w:rPr>
          <w:sz w:val="24"/>
          <w:szCs w:val="24"/>
          <w:lang w:val="lt-LT"/>
        </w:rPr>
        <w:t xml:space="preserve">Projekto </w:t>
      </w:r>
      <w:r w:rsidRPr="005D4CF1">
        <w:rPr>
          <w:sz w:val="24"/>
          <w:szCs w:val="24"/>
          <w:lang w:val="lt-LT"/>
        </w:rPr>
        <w:t>sąm</w:t>
      </w:r>
      <w:r>
        <w:rPr>
          <w:sz w:val="24"/>
          <w:szCs w:val="24"/>
          <w:lang w:val="lt-LT"/>
        </w:rPr>
        <w:t>atą (toliau – S</w:t>
      </w:r>
      <w:r w:rsidRPr="005D4CF1">
        <w:rPr>
          <w:sz w:val="24"/>
          <w:szCs w:val="24"/>
          <w:lang w:val="lt-LT"/>
        </w:rPr>
        <w:t>ąmata</w:t>
      </w:r>
      <w:r>
        <w:rPr>
          <w:sz w:val="24"/>
          <w:szCs w:val="24"/>
          <w:lang w:val="lt-LT"/>
        </w:rPr>
        <w:t xml:space="preserve">, </w:t>
      </w:r>
      <w:r w:rsidRPr="00774EC7">
        <w:rPr>
          <w:i/>
          <w:sz w:val="24"/>
          <w:szCs w:val="24"/>
          <w:lang w:val="lt-LT"/>
        </w:rPr>
        <w:t>Sutarties priedas Nr. 1</w:t>
      </w:r>
      <w:r w:rsidRPr="005D4CF1">
        <w:rPr>
          <w:sz w:val="24"/>
          <w:szCs w:val="24"/>
          <w:lang w:val="lt-LT"/>
        </w:rPr>
        <w:t>), kuri yra neatsiejama šios sutarties dalis.</w:t>
      </w:r>
    </w:p>
    <w:p w:rsidR="004A6849" w:rsidRPr="005D4CF1" w:rsidRDefault="004A6849" w:rsidP="002457F8">
      <w:pPr>
        <w:tabs>
          <w:tab w:val="left" w:pos="1560"/>
        </w:tabs>
        <w:jc w:val="both"/>
        <w:rPr>
          <w:sz w:val="24"/>
          <w:szCs w:val="24"/>
          <w:lang w:val="lt-LT"/>
        </w:rPr>
      </w:pPr>
    </w:p>
    <w:p w:rsidR="004A6849" w:rsidRPr="005D4CF1" w:rsidRDefault="004A6849" w:rsidP="002457F8">
      <w:pPr>
        <w:jc w:val="center"/>
        <w:rPr>
          <w:b/>
          <w:sz w:val="24"/>
          <w:szCs w:val="24"/>
          <w:lang w:val="lt-LT"/>
        </w:rPr>
      </w:pPr>
      <w:r w:rsidRPr="005D4CF1">
        <w:rPr>
          <w:b/>
          <w:sz w:val="24"/>
          <w:szCs w:val="24"/>
          <w:lang w:val="lt-LT"/>
        </w:rPr>
        <w:t>2. ŠALIŲ ĮSIPAREIGOJIMAI IR TEISĖS</w:t>
      </w:r>
    </w:p>
    <w:p w:rsidR="004A6849" w:rsidRPr="005D4CF1" w:rsidRDefault="004A6849" w:rsidP="002457F8">
      <w:pPr>
        <w:jc w:val="both"/>
        <w:rPr>
          <w:sz w:val="24"/>
          <w:szCs w:val="24"/>
          <w:lang w:val="lt-LT"/>
        </w:rPr>
      </w:pPr>
    </w:p>
    <w:p w:rsidR="004A6849" w:rsidRPr="005D4CF1" w:rsidRDefault="004A6849" w:rsidP="002457F8">
      <w:pPr>
        <w:numPr>
          <w:ilvl w:val="1"/>
          <w:numId w:val="9"/>
        </w:numPr>
        <w:tabs>
          <w:tab w:val="num" w:pos="0"/>
          <w:tab w:val="left" w:pos="1080"/>
        </w:tabs>
        <w:ind w:left="0" w:firstLine="720"/>
        <w:jc w:val="both"/>
        <w:rPr>
          <w:sz w:val="24"/>
          <w:szCs w:val="24"/>
          <w:lang w:val="lt-LT"/>
        </w:rPr>
      </w:pPr>
      <w:r>
        <w:rPr>
          <w:sz w:val="24"/>
          <w:szCs w:val="24"/>
          <w:lang w:val="lt-LT"/>
        </w:rPr>
        <w:t xml:space="preserve"> </w:t>
      </w:r>
      <w:r w:rsidRPr="005D4CF1">
        <w:rPr>
          <w:sz w:val="24"/>
          <w:szCs w:val="24"/>
          <w:lang w:val="lt-LT"/>
        </w:rPr>
        <w:t>Lėšų gavėjas įsipareigoja:</w:t>
      </w:r>
    </w:p>
    <w:p w:rsidR="004A6849" w:rsidRPr="00C41590" w:rsidRDefault="004A6849" w:rsidP="002457F8">
      <w:pPr>
        <w:numPr>
          <w:ilvl w:val="2"/>
          <w:numId w:val="9"/>
        </w:numPr>
        <w:tabs>
          <w:tab w:val="clear" w:pos="2160"/>
          <w:tab w:val="num" w:pos="0"/>
          <w:tab w:val="left" w:pos="1080"/>
        </w:tabs>
        <w:ind w:left="0" w:firstLine="720"/>
        <w:jc w:val="both"/>
        <w:rPr>
          <w:sz w:val="24"/>
          <w:szCs w:val="24"/>
          <w:lang w:val="lt-LT"/>
        </w:rPr>
      </w:pPr>
      <w:r w:rsidRPr="00C41590">
        <w:rPr>
          <w:sz w:val="24"/>
          <w:szCs w:val="24"/>
          <w:lang w:val="lt-LT"/>
        </w:rPr>
        <w:t xml:space="preserve">laikytis detalaus biudžeto lėšų paskirstymo pagal </w:t>
      </w:r>
      <w:r>
        <w:rPr>
          <w:sz w:val="24"/>
          <w:szCs w:val="24"/>
          <w:lang w:val="lt-LT"/>
        </w:rPr>
        <w:t xml:space="preserve">pridedamoje sąmatoje </w:t>
      </w:r>
      <w:r w:rsidRPr="00C41590">
        <w:rPr>
          <w:sz w:val="24"/>
          <w:szCs w:val="24"/>
          <w:lang w:val="lt-LT"/>
        </w:rPr>
        <w:t>Forma BFP–1</w:t>
      </w:r>
      <w:r>
        <w:rPr>
          <w:sz w:val="24"/>
          <w:szCs w:val="24"/>
          <w:lang w:val="lt-LT"/>
        </w:rPr>
        <w:t xml:space="preserve"> (vadovautis Lietuvos Respublikos finansų ministro 2009 m. sausio 14 d. </w:t>
      </w:r>
      <w:r w:rsidRPr="00A913DB">
        <w:rPr>
          <w:sz w:val="24"/>
          <w:szCs w:val="24"/>
          <w:lang w:val="lt-LT"/>
        </w:rPr>
        <w:t>įsakym</w:t>
      </w:r>
      <w:r>
        <w:rPr>
          <w:sz w:val="24"/>
          <w:szCs w:val="24"/>
          <w:lang w:val="lt-LT"/>
        </w:rPr>
        <w:t>o</w:t>
      </w:r>
      <w:r w:rsidRPr="00A913DB">
        <w:rPr>
          <w:sz w:val="24"/>
          <w:szCs w:val="24"/>
          <w:lang w:val="lt-LT"/>
        </w:rPr>
        <w:t xml:space="preserve"> Nr. 1K-006 </w:t>
      </w:r>
      <w:r>
        <w:rPr>
          <w:sz w:val="24"/>
          <w:szCs w:val="24"/>
          <w:lang w:val="lt-LT"/>
        </w:rPr>
        <w:t>aktualia redakcija)</w:t>
      </w:r>
      <w:r w:rsidRPr="00C41590">
        <w:rPr>
          <w:i/>
          <w:sz w:val="24"/>
          <w:szCs w:val="24"/>
          <w:lang w:val="lt-LT"/>
        </w:rPr>
        <w:t xml:space="preserve"> </w:t>
      </w:r>
      <w:r w:rsidRPr="00C41590">
        <w:rPr>
          <w:sz w:val="24"/>
          <w:szCs w:val="24"/>
          <w:lang w:val="lt-LT"/>
        </w:rPr>
        <w:t>nurodytą ekonominę paskirtį (sąmatoje galima nukrypimo nuo sąmatos paklaida pagal ekonominius kodus iki 0,5%)</w:t>
      </w:r>
      <w:r>
        <w:rPr>
          <w:sz w:val="24"/>
          <w:szCs w:val="24"/>
          <w:lang w:val="lt-LT"/>
        </w:rPr>
        <w:t>;</w:t>
      </w:r>
      <w:r w:rsidRPr="00C41590">
        <w:rPr>
          <w:sz w:val="24"/>
          <w:szCs w:val="24"/>
          <w:lang w:val="lt-LT"/>
        </w:rPr>
        <w:t xml:space="preserve"> </w:t>
      </w:r>
    </w:p>
    <w:p w:rsidR="004A6849" w:rsidRPr="005D4CF1" w:rsidRDefault="004A6849" w:rsidP="002457F8">
      <w:pPr>
        <w:numPr>
          <w:ilvl w:val="2"/>
          <w:numId w:val="9"/>
        </w:numPr>
        <w:tabs>
          <w:tab w:val="clear" w:pos="2160"/>
          <w:tab w:val="num" w:pos="0"/>
          <w:tab w:val="left" w:pos="1080"/>
        </w:tabs>
        <w:ind w:left="0" w:firstLine="720"/>
        <w:jc w:val="both"/>
        <w:rPr>
          <w:sz w:val="24"/>
          <w:szCs w:val="24"/>
          <w:lang w:val="lt-LT"/>
        </w:rPr>
      </w:pPr>
      <w:r w:rsidRPr="005D4CF1">
        <w:rPr>
          <w:sz w:val="24"/>
          <w:szCs w:val="24"/>
          <w:lang w:val="lt-LT"/>
        </w:rPr>
        <w:t>gautas lėšas įtraukti į apskaitą ir apskaityti Lietuvos Respublikos teisės aktų nustatyta tvarka;</w:t>
      </w:r>
    </w:p>
    <w:p w:rsidR="004A6849" w:rsidRPr="00C41509" w:rsidRDefault="004A6849" w:rsidP="002457F8">
      <w:pPr>
        <w:numPr>
          <w:ilvl w:val="2"/>
          <w:numId w:val="7"/>
        </w:numPr>
        <w:tabs>
          <w:tab w:val="clear" w:pos="2160"/>
          <w:tab w:val="num" w:pos="0"/>
          <w:tab w:val="left" w:pos="1080"/>
        </w:tabs>
        <w:ind w:left="0" w:firstLine="720"/>
        <w:jc w:val="both"/>
        <w:rPr>
          <w:sz w:val="24"/>
          <w:szCs w:val="24"/>
          <w:lang w:val="lt-LT"/>
        </w:rPr>
      </w:pPr>
      <w:r w:rsidRPr="00F94BA8">
        <w:rPr>
          <w:sz w:val="24"/>
          <w:szCs w:val="24"/>
          <w:lang w:val="lt-LT"/>
        </w:rPr>
        <w:t xml:space="preserve">sutarties 1.1 punkte nurodytą </w:t>
      </w:r>
      <w:r>
        <w:rPr>
          <w:sz w:val="24"/>
          <w:szCs w:val="24"/>
          <w:lang w:val="lt-LT"/>
        </w:rPr>
        <w:t>P</w:t>
      </w:r>
      <w:r w:rsidRPr="00F94BA8">
        <w:rPr>
          <w:sz w:val="24"/>
          <w:szCs w:val="24"/>
          <w:lang w:val="lt-LT"/>
        </w:rPr>
        <w:t>rojektą įvykdyti iki 20</w:t>
      </w:r>
      <w:r>
        <w:rPr>
          <w:sz w:val="24"/>
          <w:szCs w:val="24"/>
          <w:lang w:val="lt-LT"/>
        </w:rPr>
        <w:t xml:space="preserve">..  </w:t>
      </w:r>
      <w:r w:rsidRPr="00F94BA8">
        <w:rPr>
          <w:sz w:val="24"/>
          <w:szCs w:val="24"/>
          <w:lang w:val="lt-LT"/>
        </w:rPr>
        <w:t xml:space="preserve"> </w:t>
      </w:r>
      <w:r>
        <w:rPr>
          <w:sz w:val="24"/>
          <w:szCs w:val="24"/>
          <w:lang w:val="lt-LT"/>
        </w:rPr>
        <w:t xml:space="preserve">m. gruodžio 31 </w:t>
      </w:r>
      <w:r w:rsidRPr="00F94BA8">
        <w:rPr>
          <w:sz w:val="24"/>
          <w:szCs w:val="24"/>
          <w:lang w:val="lt-LT"/>
        </w:rPr>
        <w:t xml:space="preserve"> d.;</w:t>
      </w:r>
    </w:p>
    <w:p w:rsidR="004A6849" w:rsidRPr="00D0779E" w:rsidRDefault="004A6849" w:rsidP="002457F8">
      <w:pPr>
        <w:numPr>
          <w:ilvl w:val="2"/>
          <w:numId w:val="9"/>
        </w:numPr>
        <w:tabs>
          <w:tab w:val="clear" w:pos="2160"/>
          <w:tab w:val="num" w:pos="0"/>
          <w:tab w:val="left" w:pos="1080"/>
        </w:tabs>
        <w:ind w:left="0" w:firstLine="720"/>
        <w:jc w:val="both"/>
        <w:rPr>
          <w:sz w:val="24"/>
          <w:szCs w:val="24"/>
          <w:lang w:val="lt-LT"/>
        </w:rPr>
      </w:pPr>
      <w:r w:rsidRPr="00D0779E">
        <w:rPr>
          <w:sz w:val="24"/>
          <w:szCs w:val="24"/>
          <w:lang w:val="lt-LT"/>
        </w:rPr>
        <w:t xml:space="preserve"> gautas lėšas naudoti pagal tikslinę paskirtį, užtikrinti lėšų naudojimo teisėtumą, ekonomiškumą, efektyvumą ir rezultatyvumą. </w:t>
      </w:r>
    </w:p>
    <w:p w:rsidR="004A6849" w:rsidRPr="005D4CF1" w:rsidRDefault="004A6849" w:rsidP="002457F8">
      <w:pPr>
        <w:numPr>
          <w:ilvl w:val="2"/>
          <w:numId w:val="9"/>
        </w:numPr>
        <w:tabs>
          <w:tab w:val="clear" w:pos="2160"/>
          <w:tab w:val="num" w:pos="0"/>
        </w:tabs>
        <w:ind w:left="0" w:firstLine="720"/>
        <w:jc w:val="both"/>
        <w:rPr>
          <w:sz w:val="24"/>
          <w:szCs w:val="24"/>
          <w:lang w:val="lt-LT"/>
        </w:rPr>
      </w:pPr>
      <w:r w:rsidRPr="00D0779E">
        <w:rPr>
          <w:sz w:val="24"/>
          <w:szCs w:val="24"/>
          <w:lang w:val="lt-LT"/>
        </w:rPr>
        <w:t>perkant prekes, paslaugas ir darbus laikytis Lietuvos Respublikos viešųjų pirkimų įstatymų nustatytos tvarkos;</w:t>
      </w:r>
    </w:p>
    <w:p w:rsidR="004A6849" w:rsidRPr="005D4CF1" w:rsidRDefault="004A6849" w:rsidP="002457F8">
      <w:pPr>
        <w:numPr>
          <w:ilvl w:val="2"/>
          <w:numId w:val="9"/>
        </w:numPr>
        <w:tabs>
          <w:tab w:val="clear" w:pos="2160"/>
          <w:tab w:val="num" w:pos="0"/>
          <w:tab w:val="left" w:pos="1080"/>
        </w:tabs>
        <w:ind w:left="0" w:firstLine="720"/>
        <w:jc w:val="both"/>
        <w:rPr>
          <w:sz w:val="24"/>
          <w:szCs w:val="24"/>
          <w:lang w:val="lt-LT"/>
        </w:rPr>
      </w:pPr>
      <w:r w:rsidRPr="005D4CF1">
        <w:rPr>
          <w:sz w:val="24"/>
          <w:szCs w:val="24"/>
          <w:lang w:val="lt-LT"/>
        </w:rPr>
        <w:t>Asignavimų valdytojui paprašius</w:t>
      </w:r>
      <w:r>
        <w:rPr>
          <w:sz w:val="24"/>
          <w:szCs w:val="24"/>
          <w:lang w:val="lt-LT"/>
        </w:rPr>
        <w:t>, teikti visą informaciją apie Su</w:t>
      </w:r>
      <w:r w:rsidRPr="005D4CF1">
        <w:rPr>
          <w:sz w:val="24"/>
          <w:szCs w:val="24"/>
          <w:lang w:val="lt-LT"/>
        </w:rPr>
        <w:t>tarties vykdymo eigą, pasiekimo rezultatus ir tikslinti pateiktus dokumentus bei ataskaitas;</w:t>
      </w:r>
    </w:p>
    <w:p w:rsidR="004A6849" w:rsidRPr="005D4CF1" w:rsidRDefault="004A6849" w:rsidP="002457F8">
      <w:pPr>
        <w:ind w:firstLine="720"/>
        <w:jc w:val="both"/>
        <w:rPr>
          <w:sz w:val="24"/>
          <w:szCs w:val="24"/>
          <w:lang w:val="lt-LT"/>
        </w:rPr>
      </w:pPr>
      <w:r w:rsidRPr="005D4CF1">
        <w:rPr>
          <w:sz w:val="24"/>
          <w:szCs w:val="24"/>
          <w:lang w:val="lt-LT"/>
        </w:rPr>
        <w:t xml:space="preserve">2.1.7. </w:t>
      </w:r>
      <w:r>
        <w:rPr>
          <w:sz w:val="24"/>
          <w:szCs w:val="24"/>
          <w:lang w:val="lt-LT"/>
        </w:rPr>
        <w:t>Įvykdžius projektą</w:t>
      </w:r>
      <w:r w:rsidRPr="005D4CF1">
        <w:rPr>
          <w:sz w:val="24"/>
          <w:szCs w:val="24"/>
          <w:lang w:val="lt-LT"/>
        </w:rPr>
        <w:t>:</w:t>
      </w:r>
    </w:p>
    <w:p w:rsidR="004A6849" w:rsidRPr="00E557B3" w:rsidRDefault="004A6849" w:rsidP="002457F8">
      <w:pPr>
        <w:jc w:val="both"/>
        <w:rPr>
          <w:sz w:val="24"/>
          <w:szCs w:val="24"/>
          <w:lang w:val="lt-LT"/>
        </w:rPr>
      </w:pPr>
      <w:r>
        <w:rPr>
          <w:sz w:val="24"/>
          <w:szCs w:val="24"/>
          <w:lang w:val="lt-LT"/>
        </w:rPr>
        <w:t xml:space="preserve">            2.1.7.1. Anykščių rajono savivaldybės </w:t>
      </w:r>
      <w:r w:rsidRPr="005D4CF1">
        <w:rPr>
          <w:sz w:val="24"/>
          <w:szCs w:val="24"/>
          <w:lang w:val="lt-LT"/>
        </w:rPr>
        <w:t>administracijos Apskaitos skyriui</w:t>
      </w:r>
      <w:r>
        <w:rPr>
          <w:sz w:val="24"/>
          <w:szCs w:val="24"/>
          <w:lang w:val="lt-LT"/>
        </w:rPr>
        <w:t xml:space="preserve"> per 20 darbo dienų, bet </w:t>
      </w:r>
      <w:r w:rsidRPr="00F94BA8">
        <w:rPr>
          <w:sz w:val="24"/>
          <w:szCs w:val="24"/>
          <w:lang w:val="lt-LT"/>
        </w:rPr>
        <w:t>ne vėliau kaip iki kit</w:t>
      </w:r>
      <w:r>
        <w:rPr>
          <w:sz w:val="24"/>
          <w:szCs w:val="24"/>
          <w:lang w:val="lt-LT"/>
        </w:rPr>
        <w:t>ų metų sausio</w:t>
      </w:r>
      <w:r w:rsidRPr="00F94BA8">
        <w:rPr>
          <w:sz w:val="24"/>
          <w:szCs w:val="24"/>
          <w:lang w:val="lt-LT"/>
        </w:rPr>
        <w:t xml:space="preserve"> 10 d., </w:t>
      </w:r>
      <w:r>
        <w:rPr>
          <w:sz w:val="24"/>
          <w:szCs w:val="24"/>
          <w:lang w:val="lt-LT"/>
        </w:rPr>
        <w:t xml:space="preserve">pateikti </w:t>
      </w:r>
      <w:r w:rsidRPr="00FC7DAF">
        <w:rPr>
          <w:sz w:val="24"/>
          <w:szCs w:val="24"/>
          <w:lang w:val="lt-LT"/>
        </w:rPr>
        <w:t>Lietuvos Respublikos finansų ministro nustatytos formos Biudžeto išlaidų sąmatos įvykdymo ataskaitą</w:t>
      </w:r>
      <w:r>
        <w:rPr>
          <w:sz w:val="24"/>
          <w:szCs w:val="24"/>
          <w:lang w:val="lt-LT"/>
        </w:rPr>
        <w:t xml:space="preserve"> pagal formą Nr. 2</w:t>
      </w:r>
      <w:r w:rsidRPr="00FC7DAF">
        <w:rPr>
          <w:sz w:val="24"/>
          <w:szCs w:val="24"/>
          <w:lang w:val="lt-LT"/>
        </w:rPr>
        <w:t>,  patvirtintą 2008 m. gruodžio 31 d. įsakymu Nr. 1K-465 (</w:t>
      </w:r>
      <w:r>
        <w:rPr>
          <w:sz w:val="24"/>
          <w:szCs w:val="24"/>
          <w:lang w:val="lt-LT"/>
        </w:rPr>
        <w:t>vadovautis aktualia įsakymo redakcija) bei Projekto įvykdymo ataskaitą</w:t>
      </w:r>
      <w:r w:rsidRPr="00304D2B">
        <w:rPr>
          <w:i/>
          <w:sz w:val="24"/>
          <w:szCs w:val="24"/>
          <w:lang w:val="lt-LT"/>
        </w:rPr>
        <w:t xml:space="preserve"> (</w:t>
      </w:r>
      <w:r>
        <w:rPr>
          <w:i/>
          <w:sz w:val="24"/>
          <w:szCs w:val="24"/>
          <w:lang w:val="lt-LT"/>
        </w:rPr>
        <w:t>Sutarties priedas Nr.3</w:t>
      </w:r>
      <w:r w:rsidRPr="00304D2B">
        <w:rPr>
          <w:sz w:val="24"/>
          <w:szCs w:val="24"/>
          <w:lang w:val="lt-LT"/>
        </w:rPr>
        <w:t>) ir</w:t>
      </w:r>
      <w:r w:rsidRPr="005D4CF1">
        <w:rPr>
          <w:sz w:val="24"/>
          <w:szCs w:val="24"/>
          <w:lang w:val="lt-LT"/>
        </w:rPr>
        <w:t xml:space="preserve"> buhalterinės apskaitos dokumentų, kuriais pagrindžiamas lėšų panaudojimas, kopijas;</w:t>
      </w:r>
    </w:p>
    <w:p w:rsidR="004A6849" w:rsidRPr="00D0779E" w:rsidRDefault="004A6849" w:rsidP="002457F8">
      <w:pPr>
        <w:jc w:val="both"/>
        <w:rPr>
          <w:sz w:val="24"/>
          <w:szCs w:val="24"/>
          <w:lang w:val="lt-LT"/>
        </w:rPr>
      </w:pPr>
      <w:r>
        <w:rPr>
          <w:sz w:val="24"/>
          <w:szCs w:val="24"/>
          <w:lang w:val="lt-LT"/>
        </w:rPr>
        <w:t xml:space="preserve">             2.1.7.2.</w:t>
      </w:r>
      <w:r w:rsidRPr="003D3B21">
        <w:rPr>
          <w:sz w:val="24"/>
          <w:szCs w:val="24"/>
          <w:lang w:val="lt-LT"/>
        </w:rPr>
        <w:t xml:space="preserve"> </w:t>
      </w:r>
      <w:r w:rsidRPr="00C41509">
        <w:rPr>
          <w:sz w:val="24"/>
          <w:szCs w:val="24"/>
          <w:lang w:val="lt-LT"/>
        </w:rPr>
        <w:t xml:space="preserve">Anykščių rajono savivaldybės administracijos </w:t>
      </w:r>
      <w:r>
        <w:rPr>
          <w:sz w:val="24"/>
          <w:szCs w:val="24"/>
          <w:lang w:val="lt-LT"/>
        </w:rPr>
        <w:t>Vaiko teisių apsaugos skyriui</w:t>
      </w:r>
      <w:r w:rsidRPr="003D3B21">
        <w:rPr>
          <w:sz w:val="24"/>
          <w:szCs w:val="24"/>
          <w:lang w:val="lt-LT"/>
        </w:rPr>
        <w:t xml:space="preserve"> per 20 darbo dienų, bet ne vėliau kaip iki kitų metų sausio 10 d., </w:t>
      </w:r>
      <w:r w:rsidRPr="00C41509">
        <w:rPr>
          <w:sz w:val="24"/>
          <w:szCs w:val="24"/>
          <w:lang w:val="lt-LT"/>
        </w:rPr>
        <w:t xml:space="preserve">pateikti </w:t>
      </w:r>
      <w:r>
        <w:rPr>
          <w:sz w:val="24"/>
          <w:szCs w:val="24"/>
          <w:lang w:val="lt-LT"/>
        </w:rPr>
        <w:t xml:space="preserve">Anykščių rajono savivaldybės administracijos </w:t>
      </w:r>
      <w:r w:rsidRPr="00F94BA8">
        <w:rPr>
          <w:sz w:val="24"/>
          <w:szCs w:val="24"/>
          <w:lang w:val="lt-LT"/>
        </w:rPr>
        <w:t>direktoriaus nustatytos formos</w:t>
      </w:r>
      <w:r>
        <w:rPr>
          <w:sz w:val="24"/>
          <w:szCs w:val="24"/>
          <w:lang w:val="lt-LT"/>
        </w:rPr>
        <w:t xml:space="preserve"> P</w:t>
      </w:r>
      <w:r w:rsidRPr="00F94BA8">
        <w:rPr>
          <w:sz w:val="24"/>
          <w:szCs w:val="24"/>
          <w:lang w:val="lt-LT"/>
        </w:rPr>
        <w:t xml:space="preserve">rojekto dalykinę  ataskaitą </w:t>
      </w:r>
      <w:r w:rsidRPr="00357D2B">
        <w:rPr>
          <w:i/>
          <w:sz w:val="24"/>
          <w:szCs w:val="24"/>
          <w:lang w:val="lt-LT"/>
        </w:rPr>
        <w:t>(</w:t>
      </w:r>
      <w:r>
        <w:rPr>
          <w:i/>
          <w:sz w:val="24"/>
          <w:szCs w:val="24"/>
          <w:lang w:val="lt-LT"/>
        </w:rPr>
        <w:t>Sutarties priedas Nr. 4</w:t>
      </w:r>
      <w:r w:rsidRPr="00357D2B">
        <w:rPr>
          <w:i/>
          <w:sz w:val="24"/>
          <w:szCs w:val="24"/>
          <w:lang w:val="lt-LT"/>
        </w:rPr>
        <w:t>)</w:t>
      </w:r>
      <w:r w:rsidRPr="00D0779E">
        <w:rPr>
          <w:sz w:val="24"/>
          <w:szCs w:val="24"/>
          <w:lang w:val="lt-LT"/>
        </w:rPr>
        <w:t>;</w:t>
      </w:r>
    </w:p>
    <w:p w:rsidR="004A6849" w:rsidRPr="00D0779E" w:rsidRDefault="004A6849" w:rsidP="002457F8">
      <w:pPr>
        <w:tabs>
          <w:tab w:val="left" w:pos="709"/>
        </w:tabs>
        <w:jc w:val="both"/>
        <w:rPr>
          <w:sz w:val="24"/>
          <w:szCs w:val="24"/>
          <w:lang w:val="lt-LT"/>
        </w:rPr>
      </w:pPr>
      <w:r>
        <w:rPr>
          <w:sz w:val="24"/>
          <w:szCs w:val="24"/>
          <w:lang w:val="lt-LT"/>
        </w:rPr>
        <w:t xml:space="preserve">             2.1.8. </w:t>
      </w:r>
      <w:r w:rsidRPr="00D0779E">
        <w:rPr>
          <w:sz w:val="24"/>
          <w:szCs w:val="24"/>
          <w:lang w:val="lt-LT"/>
        </w:rPr>
        <w:t>pasibaigus metams, pagal šią sutartį gautas, tačiau nepanaudotas lėšas ne vėliau kaip</w:t>
      </w:r>
      <w:r>
        <w:rPr>
          <w:sz w:val="24"/>
          <w:szCs w:val="24"/>
          <w:lang w:val="lt-LT"/>
        </w:rPr>
        <w:t xml:space="preserve"> iki 20..  m. gruodžio 2</w:t>
      </w:r>
      <w:r w:rsidRPr="00D0779E">
        <w:rPr>
          <w:sz w:val="24"/>
          <w:szCs w:val="24"/>
          <w:lang w:val="lt-LT"/>
        </w:rPr>
        <w:t>0 d. grąžinti į Anykščių rajono savivaldybės biudžeto sąskaitą banke</w:t>
      </w:r>
      <w:r>
        <w:rPr>
          <w:sz w:val="24"/>
          <w:szCs w:val="24"/>
          <w:lang w:val="lt-LT"/>
        </w:rPr>
        <w:t>;</w:t>
      </w:r>
      <w:r w:rsidRPr="00D0779E">
        <w:rPr>
          <w:sz w:val="24"/>
          <w:szCs w:val="24"/>
          <w:lang w:val="lt-LT"/>
        </w:rPr>
        <w:t xml:space="preserve"> </w:t>
      </w:r>
    </w:p>
    <w:p w:rsidR="004A6849" w:rsidRDefault="004A6849" w:rsidP="002457F8">
      <w:pPr>
        <w:tabs>
          <w:tab w:val="left" w:pos="709"/>
        </w:tabs>
        <w:jc w:val="both"/>
        <w:rPr>
          <w:sz w:val="24"/>
          <w:szCs w:val="24"/>
          <w:lang w:val="lt-LT"/>
        </w:rPr>
      </w:pPr>
      <w:r>
        <w:rPr>
          <w:sz w:val="24"/>
          <w:szCs w:val="24"/>
          <w:lang w:val="lt-LT"/>
        </w:rPr>
        <w:lastRenderedPageBreak/>
        <w:t xml:space="preserve">             2.1.9. </w:t>
      </w:r>
      <w:r w:rsidRPr="005D4CF1">
        <w:rPr>
          <w:sz w:val="24"/>
          <w:szCs w:val="24"/>
          <w:lang w:val="lt-LT"/>
        </w:rPr>
        <w:t xml:space="preserve">ne vėliau kaip per 5 darbo dienas informuoti Asignavimų valdytoją apie savo </w:t>
      </w:r>
      <w:r>
        <w:rPr>
          <w:sz w:val="24"/>
          <w:szCs w:val="24"/>
          <w:lang w:val="lt-LT"/>
        </w:rPr>
        <w:t xml:space="preserve">organizacijos </w:t>
      </w:r>
      <w:r w:rsidRPr="005D4CF1">
        <w:rPr>
          <w:sz w:val="24"/>
          <w:szCs w:val="24"/>
          <w:lang w:val="lt-LT"/>
        </w:rPr>
        <w:t>rekvizitų ar sąskaitos banke pasikeitimą</w:t>
      </w:r>
      <w:r>
        <w:rPr>
          <w:sz w:val="24"/>
          <w:szCs w:val="24"/>
          <w:lang w:val="lt-LT"/>
        </w:rPr>
        <w:t>.</w:t>
      </w:r>
    </w:p>
    <w:p w:rsidR="004A6849" w:rsidRPr="00C41509" w:rsidRDefault="004A6849" w:rsidP="002457F8">
      <w:pPr>
        <w:tabs>
          <w:tab w:val="left" w:pos="709"/>
        </w:tabs>
        <w:jc w:val="both"/>
        <w:rPr>
          <w:sz w:val="24"/>
          <w:szCs w:val="24"/>
          <w:lang w:val="lt-LT"/>
        </w:rPr>
      </w:pPr>
      <w:r>
        <w:rPr>
          <w:sz w:val="24"/>
          <w:szCs w:val="24"/>
          <w:lang w:val="lt-LT"/>
        </w:rPr>
        <w:t xml:space="preserve">             2.1.10. </w:t>
      </w:r>
      <w:r w:rsidRPr="00C41509">
        <w:rPr>
          <w:sz w:val="24"/>
          <w:szCs w:val="24"/>
          <w:lang w:val="lt-LT"/>
        </w:rPr>
        <w:t>V</w:t>
      </w:r>
      <w:r w:rsidRPr="005D4CF1">
        <w:rPr>
          <w:sz w:val="24"/>
          <w:szCs w:val="24"/>
          <w:lang w:val="lt-LT"/>
        </w:rPr>
        <w:t xml:space="preserve">iešinant veiklas, susijusias su </w:t>
      </w:r>
      <w:r>
        <w:rPr>
          <w:sz w:val="24"/>
          <w:szCs w:val="24"/>
          <w:lang w:val="lt-LT"/>
        </w:rPr>
        <w:t>Pr</w:t>
      </w:r>
      <w:r w:rsidRPr="00C41509">
        <w:rPr>
          <w:sz w:val="24"/>
          <w:szCs w:val="24"/>
          <w:lang w:val="lt-LT"/>
        </w:rPr>
        <w:t>ojekto įgyvendinimu</w:t>
      </w:r>
      <w:r w:rsidRPr="005D4CF1">
        <w:rPr>
          <w:sz w:val="24"/>
          <w:szCs w:val="24"/>
          <w:lang w:val="lt-LT"/>
        </w:rPr>
        <w:t>, informuoti visuomenę, kad veikla finansuojama Anykščių  rajon</w:t>
      </w:r>
      <w:r w:rsidRPr="00C41509">
        <w:rPr>
          <w:sz w:val="24"/>
          <w:szCs w:val="24"/>
          <w:lang w:val="lt-LT"/>
        </w:rPr>
        <w:t>o savivaldybės biudžeto lėšomis</w:t>
      </w:r>
      <w:r>
        <w:rPr>
          <w:sz w:val="24"/>
          <w:szCs w:val="24"/>
          <w:lang w:val="lt-LT"/>
        </w:rPr>
        <w:t>.</w:t>
      </w:r>
    </w:p>
    <w:p w:rsidR="004A6849" w:rsidRPr="005D4CF1" w:rsidRDefault="004A6849" w:rsidP="002457F8">
      <w:pPr>
        <w:tabs>
          <w:tab w:val="left" w:pos="1080"/>
        </w:tabs>
        <w:jc w:val="both"/>
        <w:rPr>
          <w:sz w:val="24"/>
          <w:szCs w:val="24"/>
          <w:lang w:val="lt-LT"/>
        </w:rPr>
      </w:pPr>
      <w:r>
        <w:rPr>
          <w:sz w:val="24"/>
          <w:szCs w:val="24"/>
          <w:lang w:val="lt-LT"/>
        </w:rPr>
        <w:t xml:space="preserve">             2.1.11. </w:t>
      </w:r>
      <w:r w:rsidRPr="00F94BA8">
        <w:rPr>
          <w:sz w:val="24"/>
          <w:szCs w:val="24"/>
          <w:lang w:val="lt-LT"/>
        </w:rPr>
        <w:t xml:space="preserve">Lėšų gavėjas turi teisę koreguoti </w:t>
      </w:r>
      <w:r>
        <w:rPr>
          <w:sz w:val="24"/>
          <w:szCs w:val="24"/>
          <w:lang w:val="lt-LT"/>
        </w:rPr>
        <w:t>Pr</w:t>
      </w:r>
      <w:r w:rsidRPr="00F94BA8">
        <w:rPr>
          <w:sz w:val="24"/>
          <w:szCs w:val="24"/>
          <w:lang w:val="lt-LT"/>
        </w:rPr>
        <w:t xml:space="preserve">ojekto biudžetą </w:t>
      </w:r>
      <w:r>
        <w:rPr>
          <w:sz w:val="24"/>
          <w:szCs w:val="24"/>
          <w:lang w:val="lt-LT"/>
        </w:rPr>
        <w:t xml:space="preserve">jo </w:t>
      </w:r>
      <w:r w:rsidRPr="00F94BA8">
        <w:rPr>
          <w:sz w:val="24"/>
          <w:szCs w:val="24"/>
          <w:lang w:val="lt-LT"/>
        </w:rPr>
        <w:t xml:space="preserve">įgyvendinimo eigoje tik vieną </w:t>
      </w:r>
      <w:r>
        <w:rPr>
          <w:sz w:val="24"/>
          <w:szCs w:val="24"/>
          <w:lang w:val="lt-LT"/>
        </w:rPr>
        <w:t>kartą, prieš tai apie numatomą Pr</w:t>
      </w:r>
      <w:r w:rsidRPr="00F94BA8">
        <w:rPr>
          <w:sz w:val="24"/>
          <w:szCs w:val="24"/>
          <w:lang w:val="lt-LT"/>
        </w:rPr>
        <w:t>ojekto biudžeto keitimą raštu informavęs priemon</w:t>
      </w:r>
      <w:r>
        <w:rPr>
          <w:sz w:val="24"/>
          <w:szCs w:val="24"/>
          <w:lang w:val="lt-LT"/>
        </w:rPr>
        <w:t xml:space="preserve">ės </w:t>
      </w:r>
      <w:r w:rsidRPr="00F94BA8">
        <w:rPr>
          <w:sz w:val="24"/>
          <w:szCs w:val="24"/>
          <w:lang w:val="lt-LT"/>
        </w:rPr>
        <w:t>koordin</w:t>
      </w:r>
      <w:r>
        <w:rPr>
          <w:sz w:val="24"/>
          <w:szCs w:val="24"/>
          <w:lang w:val="lt-LT"/>
        </w:rPr>
        <w:t>atorių</w:t>
      </w:r>
      <w:r w:rsidRPr="00F94BA8">
        <w:rPr>
          <w:sz w:val="24"/>
          <w:szCs w:val="24"/>
          <w:lang w:val="lt-LT"/>
        </w:rPr>
        <w:t xml:space="preserve">. </w:t>
      </w:r>
    </w:p>
    <w:p w:rsidR="004A6849" w:rsidRPr="005D4CF1" w:rsidRDefault="004A6849" w:rsidP="002457F8">
      <w:pPr>
        <w:numPr>
          <w:ilvl w:val="1"/>
          <w:numId w:val="9"/>
        </w:numPr>
        <w:tabs>
          <w:tab w:val="left" w:pos="1080"/>
        </w:tabs>
        <w:jc w:val="both"/>
        <w:rPr>
          <w:sz w:val="24"/>
          <w:szCs w:val="24"/>
          <w:lang w:val="lt-LT"/>
        </w:rPr>
      </w:pPr>
      <w:r>
        <w:rPr>
          <w:sz w:val="24"/>
          <w:szCs w:val="24"/>
          <w:lang w:val="lt-LT"/>
        </w:rPr>
        <w:t xml:space="preserve"> </w:t>
      </w:r>
      <w:r w:rsidRPr="005D4CF1">
        <w:rPr>
          <w:sz w:val="24"/>
          <w:szCs w:val="24"/>
          <w:lang w:val="lt-LT"/>
        </w:rPr>
        <w:t xml:space="preserve"> Asignavimų valdytojas įsipareigoja:</w:t>
      </w:r>
    </w:p>
    <w:p w:rsidR="004A6849" w:rsidRPr="009F0B3B" w:rsidRDefault="004A6849" w:rsidP="002457F8">
      <w:pPr>
        <w:numPr>
          <w:ilvl w:val="2"/>
          <w:numId w:val="9"/>
        </w:numPr>
        <w:tabs>
          <w:tab w:val="clear" w:pos="2160"/>
          <w:tab w:val="num" w:pos="0"/>
        </w:tabs>
        <w:ind w:left="0" w:firstLine="720"/>
        <w:jc w:val="both"/>
        <w:rPr>
          <w:sz w:val="24"/>
          <w:szCs w:val="24"/>
          <w:lang w:val="lt-LT"/>
        </w:rPr>
      </w:pPr>
      <w:r w:rsidRPr="009F0B3B">
        <w:rPr>
          <w:sz w:val="24"/>
          <w:szCs w:val="24"/>
          <w:lang w:val="lt-LT"/>
        </w:rPr>
        <w:t>pervesti Lėšų gavėjui ___________ EUR (</w:t>
      </w:r>
      <w:r w:rsidRPr="009F0B3B">
        <w:rPr>
          <w:i/>
          <w:sz w:val="24"/>
          <w:szCs w:val="24"/>
          <w:lang w:val="lt-LT"/>
        </w:rPr>
        <w:t>suma žodžiais</w:t>
      </w:r>
      <w:r w:rsidRPr="009F0B3B">
        <w:rPr>
          <w:sz w:val="24"/>
          <w:szCs w:val="24"/>
          <w:lang w:val="lt-LT"/>
        </w:rPr>
        <w:t xml:space="preserve">) į Lėšų gavėjo banko sąskaitą, Projektui, nurodytam šios sutarties 1.1 punkte, finansuoti, pagal Lietuvos Respublikos finansų ministro 2009 m. sausio 14 d. įsakymu Nr. 1K-006 (vadovautis aktualia redakcija) patvirtintą sąmatą ,,Forma BFP–1“; </w:t>
      </w:r>
    </w:p>
    <w:p w:rsidR="004A6849" w:rsidRPr="005D4CF1" w:rsidRDefault="004A6849" w:rsidP="002457F8">
      <w:pPr>
        <w:numPr>
          <w:ilvl w:val="2"/>
          <w:numId w:val="9"/>
        </w:numPr>
        <w:tabs>
          <w:tab w:val="num" w:pos="0"/>
          <w:tab w:val="left" w:pos="1440"/>
        </w:tabs>
        <w:ind w:left="0" w:firstLine="720"/>
        <w:jc w:val="both"/>
        <w:rPr>
          <w:sz w:val="24"/>
          <w:szCs w:val="24"/>
          <w:lang w:val="lt-LT"/>
        </w:rPr>
      </w:pPr>
      <w:r>
        <w:rPr>
          <w:sz w:val="24"/>
          <w:szCs w:val="24"/>
          <w:lang w:val="lt-LT"/>
        </w:rPr>
        <w:t>pastebėjus nukrypimų nuo šios S</w:t>
      </w:r>
      <w:r w:rsidRPr="005D4CF1">
        <w:rPr>
          <w:sz w:val="24"/>
          <w:szCs w:val="24"/>
          <w:lang w:val="lt-LT"/>
        </w:rPr>
        <w:t>utarties sąlygų arba kitokių trūkumų, pranešti apie juos Lėšų gavėjui per 5 darbo dienas.</w:t>
      </w:r>
    </w:p>
    <w:p w:rsidR="004A6849" w:rsidRPr="005D4CF1" w:rsidRDefault="004A6849" w:rsidP="002457F8">
      <w:pPr>
        <w:jc w:val="both"/>
        <w:rPr>
          <w:bCs/>
          <w:sz w:val="24"/>
          <w:szCs w:val="24"/>
          <w:lang w:val="lt-LT"/>
        </w:rPr>
      </w:pPr>
    </w:p>
    <w:p w:rsidR="004A6849" w:rsidRPr="005D4CF1" w:rsidRDefault="004A6849" w:rsidP="002457F8">
      <w:pPr>
        <w:jc w:val="center"/>
        <w:rPr>
          <w:b/>
          <w:sz w:val="24"/>
          <w:szCs w:val="24"/>
          <w:lang w:val="lt-LT"/>
        </w:rPr>
      </w:pPr>
      <w:r w:rsidRPr="005D4CF1">
        <w:rPr>
          <w:b/>
          <w:sz w:val="24"/>
          <w:szCs w:val="24"/>
          <w:lang w:val="lt-LT"/>
        </w:rPr>
        <w:t>3. LĖŠŲ PERVEDIMO TVARKA</w:t>
      </w:r>
    </w:p>
    <w:p w:rsidR="004A6849" w:rsidRPr="005D4CF1" w:rsidRDefault="004A6849" w:rsidP="002457F8">
      <w:pPr>
        <w:jc w:val="center"/>
        <w:rPr>
          <w:b/>
          <w:sz w:val="24"/>
          <w:szCs w:val="24"/>
          <w:lang w:val="lt-LT"/>
        </w:rPr>
      </w:pPr>
    </w:p>
    <w:p w:rsidR="004A6849" w:rsidRPr="005D4CF1" w:rsidRDefault="004A6849" w:rsidP="002457F8">
      <w:pPr>
        <w:ind w:firstLine="720"/>
        <w:jc w:val="both"/>
        <w:rPr>
          <w:i/>
          <w:sz w:val="24"/>
          <w:szCs w:val="24"/>
          <w:lang w:val="lt-LT"/>
        </w:rPr>
      </w:pPr>
      <w:r w:rsidRPr="005D4CF1">
        <w:rPr>
          <w:sz w:val="24"/>
          <w:szCs w:val="24"/>
          <w:lang w:val="lt-LT"/>
        </w:rPr>
        <w:t>3.1. P</w:t>
      </w:r>
      <w:r w:rsidRPr="005D4CF1">
        <w:rPr>
          <w:bCs/>
          <w:sz w:val="24"/>
          <w:szCs w:val="24"/>
          <w:lang w:val="lt-LT"/>
        </w:rPr>
        <w:t xml:space="preserve">asirašius </w:t>
      </w:r>
      <w:r>
        <w:rPr>
          <w:bCs/>
          <w:sz w:val="24"/>
          <w:szCs w:val="24"/>
          <w:lang w:val="lt-LT"/>
        </w:rPr>
        <w:t>Su</w:t>
      </w:r>
      <w:r w:rsidRPr="005D4CF1">
        <w:rPr>
          <w:bCs/>
          <w:sz w:val="24"/>
          <w:szCs w:val="24"/>
          <w:lang w:val="lt-LT"/>
        </w:rPr>
        <w:t xml:space="preserve">tartį ir Anykščių rajono savivaldybės administracijos Apskaitos skyriui pateikus </w:t>
      </w:r>
      <w:r>
        <w:rPr>
          <w:bCs/>
          <w:sz w:val="24"/>
          <w:szCs w:val="24"/>
          <w:lang w:val="lt-LT"/>
        </w:rPr>
        <w:t>prašymą</w:t>
      </w:r>
      <w:r w:rsidRPr="005D4CF1">
        <w:rPr>
          <w:bCs/>
          <w:sz w:val="24"/>
          <w:szCs w:val="24"/>
          <w:lang w:val="lt-LT"/>
        </w:rPr>
        <w:t xml:space="preserve"> lėšoms gauti </w:t>
      </w:r>
      <w:r w:rsidRPr="00304D2B">
        <w:rPr>
          <w:i/>
          <w:sz w:val="24"/>
          <w:szCs w:val="24"/>
          <w:lang w:val="lt-LT"/>
        </w:rPr>
        <w:t>(</w:t>
      </w:r>
      <w:r>
        <w:rPr>
          <w:i/>
          <w:sz w:val="24"/>
          <w:szCs w:val="24"/>
          <w:lang w:val="lt-LT"/>
        </w:rPr>
        <w:t xml:space="preserve">Sutarties </w:t>
      </w:r>
      <w:r w:rsidRPr="00304D2B">
        <w:rPr>
          <w:i/>
          <w:sz w:val="24"/>
          <w:szCs w:val="24"/>
          <w:lang w:val="lt-LT"/>
        </w:rPr>
        <w:t>priedas</w:t>
      </w:r>
      <w:r>
        <w:rPr>
          <w:i/>
          <w:sz w:val="24"/>
          <w:szCs w:val="24"/>
          <w:lang w:val="lt-LT"/>
        </w:rPr>
        <w:t xml:space="preserve"> Nr.2</w:t>
      </w:r>
      <w:r w:rsidRPr="00304D2B">
        <w:rPr>
          <w:sz w:val="24"/>
          <w:szCs w:val="24"/>
          <w:lang w:val="lt-LT"/>
        </w:rPr>
        <w:t>)</w:t>
      </w:r>
      <w:r w:rsidRPr="00304D2B">
        <w:rPr>
          <w:bCs/>
          <w:sz w:val="24"/>
          <w:szCs w:val="24"/>
          <w:lang w:val="lt-LT"/>
        </w:rPr>
        <w:t>,</w:t>
      </w:r>
      <w:r w:rsidRPr="005D4CF1">
        <w:rPr>
          <w:bCs/>
          <w:sz w:val="24"/>
          <w:szCs w:val="24"/>
          <w:lang w:val="lt-LT"/>
        </w:rPr>
        <w:t xml:space="preserve"> Asignavimų valdytojas perveda Lėšų gavėjui šios sutarties 2.2.1 punkte nurodytas lėšas</w:t>
      </w:r>
      <w:r>
        <w:rPr>
          <w:bCs/>
          <w:sz w:val="24"/>
          <w:szCs w:val="24"/>
          <w:lang w:val="lt-LT"/>
        </w:rPr>
        <w:t>.</w:t>
      </w:r>
      <w:r w:rsidRPr="005D4CF1">
        <w:rPr>
          <w:bCs/>
          <w:sz w:val="24"/>
          <w:szCs w:val="24"/>
          <w:lang w:val="lt-LT"/>
        </w:rPr>
        <w:t xml:space="preserve"> </w:t>
      </w:r>
    </w:p>
    <w:p w:rsidR="004A6849" w:rsidRPr="005D4CF1" w:rsidRDefault="004A6849" w:rsidP="002457F8">
      <w:pPr>
        <w:ind w:firstLine="720"/>
        <w:jc w:val="both"/>
        <w:rPr>
          <w:bCs/>
          <w:sz w:val="24"/>
          <w:szCs w:val="24"/>
          <w:lang w:val="lt-LT"/>
        </w:rPr>
      </w:pPr>
    </w:p>
    <w:p w:rsidR="004A6849" w:rsidRPr="005D4CF1" w:rsidRDefault="004A6849" w:rsidP="002457F8">
      <w:pPr>
        <w:jc w:val="center"/>
        <w:rPr>
          <w:b/>
          <w:sz w:val="24"/>
          <w:szCs w:val="24"/>
          <w:lang w:val="lt-LT"/>
        </w:rPr>
      </w:pPr>
      <w:r w:rsidRPr="005D4CF1">
        <w:rPr>
          <w:b/>
          <w:sz w:val="24"/>
          <w:szCs w:val="24"/>
          <w:lang w:val="lt-LT"/>
        </w:rPr>
        <w:t>4. ŠALIŲ ATSAKOMYBĖ</w:t>
      </w:r>
    </w:p>
    <w:p w:rsidR="004A6849" w:rsidRPr="005D4CF1" w:rsidRDefault="004A6849" w:rsidP="002457F8">
      <w:pPr>
        <w:ind w:firstLine="720"/>
        <w:jc w:val="center"/>
        <w:rPr>
          <w:b/>
          <w:sz w:val="24"/>
          <w:szCs w:val="24"/>
          <w:lang w:val="lt-LT"/>
        </w:rPr>
      </w:pPr>
    </w:p>
    <w:p w:rsidR="004A6849" w:rsidRPr="005D4CF1" w:rsidRDefault="004A6849" w:rsidP="002457F8">
      <w:pPr>
        <w:numPr>
          <w:ilvl w:val="1"/>
          <w:numId w:val="10"/>
        </w:numPr>
        <w:tabs>
          <w:tab w:val="clear" w:pos="1070"/>
          <w:tab w:val="num" w:pos="0"/>
          <w:tab w:val="left" w:pos="1080"/>
          <w:tab w:val="left" w:pos="1260"/>
        </w:tabs>
        <w:ind w:left="0" w:firstLine="720"/>
        <w:jc w:val="both"/>
        <w:rPr>
          <w:sz w:val="24"/>
          <w:szCs w:val="24"/>
          <w:lang w:val="lt-LT"/>
        </w:rPr>
      </w:pPr>
      <w:r>
        <w:rPr>
          <w:sz w:val="24"/>
          <w:szCs w:val="24"/>
          <w:lang w:val="lt-LT"/>
        </w:rPr>
        <w:t xml:space="preserve"> </w:t>
      </w:r>
      <w:r w:rsidRPr="005D4CF1">
        <w:rPr>
          <w:sz w:val="24"/>
          <w:szCs w:val="24"/>
          <w:lang w:val="lt-LT"/>
        </w:rPr>
        <w:t>Už lėšų panaudojimą pagal tikslinę paskirt</w:t>
      </w:r>
      <w:r>
        <w:rPr>
          <w:sz w:val="24"/>
          <w:szCs w:val="24"/>
          <w:lang w:val="lt-LT"/>
        </w:rPr>
        <w:t>į bei įsipareigojimų pagal šią S</w:t>
      </w:r>
      <w:r w:rsidRPr="005D4CF1">
        <w:rPr>
          <w:sz w:val="24"/>
          <w:szCs w:val="24"/>
          <w:lang w:val="lt-LT"/>
        </w:rPr>
        <w:t>utartį įvykdymą atsako</w:t>
      </w:r>
      <w:r>
        <w:rPr>
          <w:sz w:val="24"/>
          <w:szCs w:val="24"/>
          <w:lang w:val="lt-LT"/>
        </w:rPr>
        <w:t xml:space="preserve"> Lėšų gavėjas įstatymų ir šios S</w:t>
      </w:r>
      <w:r w:rsidRPr="005D4CF1">
        <w:rPr>
          <w:sz w:val="24"/>
          <w:szCs w:val="24"/>
          <w:lang w:val="lt-LT"/>
        </w:rPr>
        <w:t>utarties nustatyta tvarka.</w:t>
      </w:r>
    </w:p>
    <w:p w:rsidR="004A6849" w:rsidRPr="005D4CF1" w:rsidRDefault="004A6849" w:rsidP="002457F8">
      <w:pPr>
        <w:numPr>
          <w:ilvl w:val="1"/>
          <w:numId w:val="10"/>
        </w:numPr>
        <w:tabs>
          <w:tab w:val="clear" w:pos="1070"/>
          <w:tab w:val="num" w:pos="0"/>
          <w:tab w:val="left" w:pos="1080"/>
          <w:tab w:val="left" w:pos="1260"/>
        </w:tabs>
        <w:ind w:left="0" w:firstLine="720"/>
        <w:jc w:val="both"/>
        <w:rPr>
          <w:sz w:val="24"/>
          <w:szCs w:val="24"/>
          <w:lang w:val="lt-LT"/>
        </w:rPr>
      </w:pPr>
      <w:r>
        <w:rPr>
          <w:sz w:val="24"/>
          <w:szCs w:val="24"/>
          <w:lang w:val="lt-LT"/>
        </w:rPr>
        <w:t xml:space="preserve"> </w:t>
      </w:r>
      <w:r w:rsidRPr="005D4CF1">
        <w:rPr>
          <w:sz w:val="24"/>
          <w:szCs w:val="24"/>
          <w:lang w:val="lt-LT"/>
        </w:rPr>
        <w:t>Lėšų gavėjui lėšas panaudojus ne pagal tikslinę paskirtį, šios turi būti grąžintos Asignavimų valdytojui per 10 kalendorinių dienų nuo tokio fakto nustatymo dienos.</w:t>
      </w:r>
    </w:p>
    <w:p w:rsidR="004A6849" w:rsidRPr="00252935" w:rsidRDefault="004A6849" w:rsidP="002457F8">
      <w:pPr>
        <w:numPr>
          <w:ilvl w:val="1"/>
          <w:numId w:val="10"/>
        </w:numPr>
        <w:tabs>
          <w:tab w:val="clear" w:pos="1070"/>
          <w:tab w:val="num" w:pos="0"/>
          <w:tab w:val="left" w:pos="1080"/>
          <w:tab w:val="left" w:pos="1260"/>
        </w:tabs>
        <w:ind w:left="0" w:firstLine="720"/>
        <w:jc w:val="both"/>
        <w:rPr>
          <w:sz w:val="24"/>
          <w:szCs w:val="24"/>
          <w:lang w:val="lt-LT"/>
        </w:rPr>
      </w:pPr>
      <w:r>
        <w:rPr>
          <w:sz w:val="24"/>
          <w:szCs w:val="24"/>
          <w:lang w:val="lt-LT"/>
        </w:rPr>
        <w:t xml:space="preserve"> </w:t>
      </w:r>
      <w:r w:rsidRPr="00252935">
        <w:rPr>
          <w:sz w:val="24"/>
          <w:szCs w:val="24"/>
          <w:lang w:val="lt-LT"/>
        </w:rPr>
        <w:t>Jeigu Lėšų gavėjas negrąžina lėšų šios sutarties 2.1.4 ir 4.2 punktuose nustatytu terminu, Asignavimų valdytojas turi teisę skaičiuoti 0,02 proc. delspinigių už kiekvieną pavėluotą dieną nuo negrąžintos sumos.</w:t>
      </w:r>
    </w:p>
    <w:p w:rsidR="004A6849" w:rsidRPr="005D4CF1" w:rsidRDefault="004A6849" w:rsidP="002457F8">
      <w:pPr>
        <w:numPr>
          <w:ilvl w:val="1"/>
          <w:numId w:val="10"/>
        </w:numPr>
        <w:tabs>
          <w:tab w:val="clear" w:pos="1070"/>
          <w:tab w:val="num" w:pos="0"/>
          <w:tab w:val="left" w:pos="1080"/>
          <w:tab w:val="left" w:pos="1260"/>
        </w:tabs>
        <w:ind w:left="0" w:firstLine="720"/>
        <w:jc w:val="both"/>
        <w:rPr>
          <w:sz w:val="24"/>
          <w:szCs w:val="24"/>
          <w:lang w:val="lt-LT"/>
        </w:rPr>
      </w:pPr>
      <w:r>
        <w:rPr>
          <w:sz w:val="24"/>
          <w:szCs w:val="24"/>
          <w:lang w:val="lt-LT"/>
        </w:rPr>
        <w:t xml:space="preserve"> </w:t>
      </w:r>
      <w:r w:rsidRPr="005D4CF1">
        <w:rPr>
          <w:sz w:val="24"/>
          <w:szCs w:val="24"/>
          <w:lang w:val="lt-LT"/>
        </w:rPr>
        <w:t>Už ataskaitų pateikimą laiku, informacijos ir pateiktų duomenų teisingumą, gautų lėšų apskaitos tvarkymą atsako Lėšų gavėjas.</w:t>
      </w:r>
    </w:p>
    <w:p w:rsidR="004A6849" w:rsidRPr="005D4CF1" w:rsidRDefault="004A6849" w:rsidP="002457F8">
      <w:pPr>
        <w:ind w:firstLine="720"/>
        <w:jc w:val="both"/>
        <w:rPr>
          <w:sz w:val="24"/>
          <w:szCs w:val="24"/>
          <w:lang w:val="lt-LT"/>
        </w:rPr>
      </w:pPr>
    </w:p>
    <w:p w:rsidR="004A6849" w:rsidRPr="005D4CF1" w:rsidRDefault="004A6849" w:rsidP="002457F8">
      <w:pPr>
        <w:ind w:firstLine="360"/>
        <w:jc w:val="center"/>
        <w:rPr>
          <w:b/>
          <w:sz w:val="24"/>
          <w:szCs w:val="24"/>
          <w:lang w:val="lt-LT"/>
        </w:rPr>
      </w:pPr>
      <w:r w:rsidRPr="005D4CF1">
        <w:rPr>
          <w:b/>
          <w:sz w:val="24"/>
          <w:szCs w:val="24"/>
          <w:lang w:val="lt-LT"/>
        </w:rPr>
        <w:t>5. KITOS SUTARTIES SĄLYGOS</w:t>
      </w:r>
    </w:p>
    <w:p w:rsidR="004A6849" w:rsidRPr="005D4CF1" w:rsidRDefault="004A6849" w:rsidP="002457F8">
      <w:pPr>
        <w:ind w:firstLine="360"/>
        <w:jc w:val="center"/>
        <w:rPr>
          <w:b/>
          <w:sz w:val="24"/>
          <w:szCs w:val="24"/>
          <w:lang w:val="lt-LT"/>
        </w:rPr>
      </w:pPr>
    </w:p>
    <w:p w:rsidR="004A6849" w:rsidRPr="005D4CF1" w:rsidRDefault="004A6849" w:rsidP="002457F8">
      <w:pPr>
        <w:ind w:firstLine="720"/>
        <w:jc w:val="both"/>
        <w:rPr>
          <w:sz w:val="24"/>
          <w:szCs w:val="24"/>
          <w:lang w:val="lt-LT"/>
        </w:rPr>
      </w:pPr>
      <w:r>
        <w:rPr>
          <w:sz w:val="24"/>
          <w:szCs w:val="24"/>
          <w:lang w:val="lt-LT"/>
        </w:rPr>
        <w:t>5.1. Atsiradus nuo šios Sutarties šalių nepriklausančiom</w:t>
      </w:r>
      <w:r w:rsidRPr="005D4CF1">
        <w:rPr>
          <w:sz w:val="24"/>
          <w:szCs w:val="24"/>
          <w:lang w:val="lt-LT"/>
        </w:rPr>
        <w:t xml:space="preserve">s </w:t>
      </w:r>
      <w:r w:rsidRPr="005D4CF1">
        <w:rPr>
          <w:i/>
          <w:sz w:val="24"/>
          <w:szCs w:val="24"/>
          <w:lang w:val="lt-LT"/>
        </w:rPr>
        <w:t>force majeure</w:t>
      </w:r>
      <w:r w:rsidRPr="005D4CF1">
        <w:rPr>
          <w:sz w:val="24"/>
          <w:szCs w:val="24"/>
          <w:lang w:val="lt-LT"/>
        </w:rPr>
        <w:t xml:space="preserve"> aplinkybėms, kurios trukdo vykdyti šią sutartį, šalys privalo nedelsdamos apie tai informuoti viena kitą.</w:t>
      </w:r>
    </w:p>
    <w:p w:rsidR="004A6849" w:rsidRDefault="004A6849" w:rsidP="002457F8">
      <w:pPr>
        <w:ind w:firstLine="720"/>
        <w:jc w:val="both"/>
        <w:rPr>
          <w:sz w:val="24"/>
          <w:szCs w:val="24"/>
          <w:lang w:val="lt-LT"/>
        </w:rPr>
      </w:pPr>
      <w:r w:rsidRPr="005D4CF1">
        <w:rPr>
          <w:sz w:val="24"/>
          <w:szCs w:val="24"/>
          <w:lang w:val="lt-LT"/>
        </w:rPr>
        <w:t>5.2. Ginčai ta</w:t>
      </w:r>
      <w:r>
        <w:rPr>
          <w:sz w:val="24"/>
          <w:szCs w:val="24"/>
          <w:lang w:val="lt-LT"/>
        </w:rPr>
        <w:t>rp šalių, kylantys vykdant šią S</w:t>
      </w:r>
      <w:r w:rsidRPr="005D4CF1">
        <w:rPr>
          <w:sz w:val="24"/>
          <w:szCs w:val="24"/>
          <w:lang w:val="lt-LT"/>
        </w:rPr>
        <w:t>utartį, sprendžiami derybų keliu. Nepavykus ginčų išspręsti derybomis, jie sprendžiami teisme Lietuvos Respublikos įstatymų nustatyta tvarka.</w:t>
      </w:r>
    </w:p>
    <w:p w:rsidR="004A6849" w:rsidRPr="00252935" w:rsidRDefault="004A6849" w:rsidP="002457F8">
      <w:pPr>
        <w:ind w:firstLine="720"/>
        <w:jc w:val="both"/>
        <w:rPr>
          <w:strike/>
          <w:sz w:val="24"/>
          <w:szCs w:val="24"/>
          <w:lang w:val="lt-LT"/>
        </w:rPr>
      </w:pPr>
      <w:r>
        <w:rPr>
          <w:sz w:val="24"/>
          <w:szCs w:val="24"/>
          <w:lang w:val="lt-LT"/>
        </w:rPr>
        <w:t xml:space="preserve">5.3. Vadovaujantis Priemonės aprašo 44 punkto nuostatomis, </w:t>
      </w:r>
      <w:r w:rsidRPr="00252935">
        <w:rPr>
          <w:sz w:val="24"/>
          <w:szCs w:val="24"/>
          <w:lang w:val="lt-LT"/>
        </w:rPr>
        <w:t>šios sutarties 2.2.1 punkte nurodytas skiriamų lėšų sumo</w:t>
      </w:r>
      <w:r>
        <w:rPr>
          <w:sz w:val="24"/>
          <w:szCs w:val="24"/>
          <w:lang w:val="lt-LT"/>
        </w:rPr>
        <w:t>s dydis gali būti koreguojamas Pr</w:t>
      </w:r>
      <w:r w:rsidRPr="00252935">
        <w:rPr>
          <w:sz w:val="24"/>
          <w:szCs w:val="24"/>
          <w:lang w:val="lt-LT"/>
        </w:rPr>
        <w:t>ojekto vykdymui prireikus daugiau lėšų ir Anykščių rajono savivaldybės administracijos direktoriui  arba Anykščių rajono savivaldybės tarybai jas skyrus. Tokiu atveju atliekamas sutarties pakeitimas</w:t>
      </w:r>
      <w:r>
        <w:rPr>
          <w:sz w:val="24"/>
          <w:szCs w:val="24"/>
          <w:lang w:val="lt-LT"/>
        </w:rPr>
        <w:t>.</w:t>
      </w:r>
    </w:p>
    <w:p w:rsidR="004A6849" w:rsidRPr="00252935" w:rsidRDefault="004A6849" w:rsidP="002457F8">
      <w:pPr>
        <w:ind w:firstLine="720"/>
        <w:jc w:val="both"/>
        <w:rPr>
          <w:sz w:val="24"/>
          <w:szCs w:val="24"/>
          <w:lang w:val="lt-LT"/>
        </w:rPr>
      </w:pPr>
      <w:r w:rsidRPr="00252935">
        <w:rPr>
          <w:sz w:val="24"/>
          <w:szCs w:val="24"/>
          <w:lang w:val="lt-LT"/>
        </w:rPr>
        <w:t>5.3. Sutartis įsigalioja nuo jos pasirašymo momento ir galioja iki visiško šalių sutartinių įsipareigojimų įvykdymo.</w:t>
      </w:r>
    </w:p>
    <w:p w:rsidR="004A6849" w:rsidRDefault="004A6849" w:rsidP="002457F8">
      <w:pPr>
        <w:ind w:firstLine="720"/>
        <w:jc w:val="both"/>
        <w:rPr>
          <w:sz w:val="24"/>
          <w:szCs w:val="24"/>
          <w:lang w:val="lt-LT"/>
        </w:rPr>
      </w:pPr>
      <w:r w:rsidRPr="00252935">
        <w:rPr>
          <w:sz w:val="24"/>
          <w:szCs w:val="24"/>
          <w:lang w:val="lt-LT"/>
        </w:rPr>
        <w:t>5.4. Sutartis ir Sutarties priedai, sudaryti dviem egzemplioriais, turinčiais vienodą juridinę galią, pateikiami po vieną egzempliorių kiekvienai Sutarties šaliai. Šalys pasirašo kiekviename sutarties lape.</w:t>
      </w:r>
    </w:p>
    <w:p w:rsidR="004A6849" w:rsidRPr="005D4CF1" w:rsidRDefault="004A6849" w:rsidP="002457F8">
      <w:pPr>
        <w:ind w:firstLine="720"/>
        <w:jc w:val="both"/>
        <w:rPr>
          <w:sz w:val="24"/>
          <w:szCs w:val="24"/>
          <w:lang w:val="lt-LT"/>
        </w:rPr>
      </w:pPr>
    </w:p>
    <w:p w:rsidR="00BC6393" w:rsidRPr="00BC6393" w:rsidRDefault="004A6849" w:rsidP="00BC6393">
      <w:pPr>
        <w:numPr>
          <w:ilvl w:val="0"/>
          <w:numId w:val="10"/>
        </w:numPr>
        <w:spacing w:before="120" w:after="120"/>
        <w:jc w:val="center"/>
        <w:rPr>
          <w:b/>
          <w:sz w:val="24"/>
          <w:szCs w:val="24"/>
          <w:lang w:val="lt-LT"/>
        </w:rPr>
      </w:pPr>
      <w:r w:rsidRPr="005D4CF1">
        <w:rPr>
          <w:b/>
          <w:sz w:val="24"/>
          <w:szCs w:val="24"/>
          <w:lang w:val="lt-LT"/>
        </w:rPr>
        <w:t>SANKCIJOS</w:t>
      </w:r>
    </w:p>
    <w:p w:rsidR="004A6849" w:rsidRPr="005D4CF1" w:rsidRDefault="004A6849" w:rsidP="002457F8">
      <w:pPr>
        <w:spacing w:before="120" w:after="120"/>
        <w:rPr>
          <w:b/>
          <w:sz w:val="16"/>
          <w:szCs w:val="24"/>
          <w:lang w:val="lt-LT"/>
        </w:rPr>
      </w:pPr>
    </w:p>
    <w:p w:rsidR="004A6849" w:rsidRPr="00252935" w:rsidRDefault="004A6849" w:rsidP="002457F8">
      <w:pPr>
        <w:numPr>
          <w:ilvl w:val="1"/>
          <w:numId w:val="10"/>
        </w:numPr>
        <w:jc w:val="both"/>
        <w:rPr>
          <w:snapToGrid w:val="0"/>
          <w:sz w:val="24"/>
          <w:szCs w:val="24"/>
          <w:lang w:val="lt-LT"/>
        </w:rPr>
      </w:pPr>
      <w:r>
        <w:rPr>
          <w:sz w:val="24"/>
          <w:szCs w:val="24"/>
          <w:lang w:val="lt-LT"/>
        </w:rPr>
        <w:t xml:space="preserve"> </w:t>
      </w:r>
      <w:r w:rsidRPr="00252935">
        <w:rPr>
          <w:sz w:val="24"/>
          <w:szCs w:val="24"/>
          <w:lang w:val="lt-LT"/>
        </w:rPr>
        <w:t>Asignavimų  valdytojas</w:t>
      </w:r>
      <w:r w:rsidRPr="00252935">
        <w:rPr>
          <w:snapToGrid w:val="0"/>
          <w:sz w:val="24"/>
          <w:szCs w:val="24"/>
          <w:lang w:val="lt-LT"/>
        </w:rPr>
        <w:t xml:space="preserve">  turi  teisę  sustabdyti  lėšų  pervedimą  </w:t>
      </w:r>
      <w:r w:rsidRPr="00252935">
        <w:rPr>
          <w:sz w:val="24"/>
          <w:szCs w:val="24"/>
          <w:lang w:val="lt-LT"/>
        </w:rPr>
        <w:t>Lėšų  gavėjui</w:t>
      </w:r>
      <w:r w:rsidRPr="00252935">
        <w:rPr>
          <w:snapToGrid w:val="0"/>
          <w:sz w:val="24"/>
          <w:szCs w:val="24"/>
          <w:lang w:val="lt-LT"/>
        </w:rPr>
        <w:t xml:space="preserve">,  jeigu  jis </w:t>
      </w:r>
    </w:p>
    <w:p w:rsidR="004A6849" w:rsidRPr="00252935" w:rsidRDefault="004A6849" w:rsidP="002457F8">
      <w:pPr>
        <w:jc w:val="both"/>
        <w:rPr>
          <w:snapToGrid w:val="0"/>
          <w:sz w:val="24"/>
          <w:szCs w:val="24"/>
          <w:lang w:val="lt-LT"/>
        </w:rPr>
      </w:pPr>
      <w:r w:rsidRPr="00252935">
        <w:rPr>
          <w:sz w:val="24"/>
          <w:szCs w:val="24"/>
          <w:lang w:val="lt-LT"/>
        </w:rPr>
        <w:t xml:space="preserve">Asignavimų valdytojui </w:t>
      </w:r>
      <w:r w:rsidRPr="00252935">
        <w:rPr>
          <w:snapToGrid w:val="0"/>
          <w:sz w:val="24"/>
          <w:szCs w:val="24"/>
          <w:lang w:val="lt-LT"/>
        </w:rPr>
        <w:t>laiku nepateikia finansinių ataskaitų apie lėšų panaudojimą.</w:t>
      </w:r>
    </w:p>
    <w:p w:rsidR="004A6849" w:rsidRDefault="004A6849" w:rsidP="002457F8">
      <w:pPr>
        <w:numPr>
          <w:ilvl w:val="1"/>
          <w:numId w:val="10"/>
        </w:numPr>
        <w:jc w:val="both"/>
        <w:rPr>
          <w:snapToGrid w:val="0"/>
          <w:sz w:val="24"/>
          <w:szCs w:val="24"/>
          <w:lang w:val="lt-LT"/>
        </w:rPr>
      </w:pPr>
      <w:r w:rsidRPr="00252935">
        <w:rPr>
          <w:snapToGrid w:val="0"/>
          <w:sz w:val="24"/>
          <w:szCs w:val="24"/>
          <w:lang w:val="lt-LT"/>
        </w:rPr>
        <w:t xml:space="preserve"> </w:t>
      </w:r>
      <w:r>
        <w:rPr>
          <w:snapToGrid w:val="0"/>
          <w:sz w:val="24"/>
          <w:szCs w:val="24"/>
          <w:lang w:val="lt-LT"/>
        </w:rPr>
        <w:t>Lėšos,   panaudotos    ne   pagal   S</w:t>
      </w:r>
      <w:r w:rsidRPr="00252935">
        <w:rPr>
          <w:snapToGrid w:val="0"/>
          <w:sz w:val="24"/>
          <w:szCs w:val="24"/>
          <w:lang w:val="lt-LT"/>
        </w:rPr>
        <w:t>utartyje</w:t>
      </w:r>
      <w:r>
        <w:rPr>
          <w:snapToGrid w:val="0"/>
          <w:sz w:val="24"/>
          <w:szCs w:val="24"/>
          <w:lang w:val="lt-LT"/>
        </w:rPr>
        <w:t xml:space="preserve"> </w:t>
      </w:r>
      <w:r w:rsidRPr="00252935">
        <w:rPr>
          <w:snapToGrid w:val="0"/>
          <w:sz w:val="24"/>
          <w:szCs w:val="24"/>
          <w:lang w:val="lt-LT"/>
        </w:rPr>
        <w:t xml:space="preserve"> </w:t>
      </w:r>
      <w:r>
        <w:rPr>
          <w:snapToGrid w:val="0"/>
          <w:sz w:val="24"/>
          <w:szCs w:val="24"/>
          <w:lang w:val="lt-LT"/>
        </w:rPr>
        <w:t xml:space="preserve"> </w:t>
      </w:r>
      <w:r w:rsidRPr="00252935">
        <w:rPr>
          <w:snapToGrid w:val="0"/>
          <w:sz w:val="24"/>
          <w:szCs w:val="24"/>
          <w:lang w:val="lt-LT"/>
        </w:rPr>
        <w:t>nurodytos</w:t>
      </w:r>
      <w:r>
        <w:rPr>
          <w:snapToGrid w:val="0"/>
          <w:sz w:val="24"/>
          <w:szCs w:val="24"/>
          <w:lang w:val="lt-LT"/>
        </w:rPr>
        <w:t xml:space="preserve">  </w:t>
      </w:r>
      <w:r w:rsidRPr="00252935">
        <w:rPr>
          <w:snapToGrid w:val="0"/>
          <w:sz w:val="24"/>
          <w:szCs w:val="24"/>
          <w:lang w:val="lt-LT"/>
        </w:rPr>
        <w:t xml:space="preserve"> sąmatos </w:t>
      </w:r>
      <w:r>
        <w:rPr>
          <w:snapToGrid w:val="0"/>
          <w:sz w:val="24"/>
          <w:szCs w:val="24"/>
          <w:lang w:val="lt-LT"/>
        </w:rPr>
        <w:t xml:space="preserve">  </w:t>
      </w:r>
      <w:r w:rsidRPr="00252935">
        <w:rPr>
          <w:snapToGrid w:val="0"/>
          <w:sz w:val="24"/>
          <w:szCs w:val="24"/>
          <w:lang w:val="lt-LT"/>
        </w:rPr>
        <w:t xml:space="preserve">ekonominės </w:t>
      </w:r>
      <w:r>
        <w:rPr>
          <w:snapToGrid w:val="0"/>
          <w:sz w:val="24"/>
          <w:szCs w:val="24"/>
          <w:lang w:val="lt-LT"/>
        </w:rPr>
        <w:t xml:space="preserve">   </w:t>
      </w:r>
      <w:r w:rsidRPr="00252935">
        <w:rPr>
          <w:snapToGrid w:val="0"/>
          <w:sz w:val="24"/>
          <w:szCs w:val="24"/>
          <w:lang w:val="lt-LT"/>
        </w:rPr>
        <w:t>klasifikacijos</w:t>
      </w:r>
    </w:p>
    <w:p w:rsidR="004A6849" w:rsidRPr="00252935" w:rsidRDefault="004A6849" w:rsidP="00252935">
      <w:pPr>
        <w:jc w:val="both"/>
        <w:rPr>
          <w:snapToGrid w:val="0"/>
          <w:sz w:val="24"/>
          <w:szCs w:val="24"/>
          <w:lang w:val="lt-LT"/>
        </w:rPr>
      </w:pPr>
      <w:r w:rsidRPr="00252935">
        <w:rPr>
          <w:snapToGrid w:val="0"/>
          <w:sz w:val="24"/>
          <w:szCs w:val="24"/>
          <w:lang w:val="lt-LT"/>
        </w:rPr>
        <w:t>straipsnius, ne sutartyje nurodytam projektui įgyvendinti ir nepervestos Asignavimų valdytojui, teisės aktų nustatyta tvarka išieškomos į Anykščių rajono savivaldybės biudžetą.</w:t>
      </w:r>
    </w:p>
    <w:p w:rsidR="004A6849" w:rsidRPr="00252935" w:rsidRDefault="004A6849" w:rsidP="002457F8">
      <w:pPr>
        <w:numPr>
          <w:ilvl w:val="1"/>
          <w:numId w:val="10"/>
        </w:numPr>
        <w:tabs>
          <w:tab w:val="left" w:pos="851"/>
          <w:tab w:val="left" w:pos="1843"/>
        </w:tabs>
        <w:jc w:val="both"/>
        <w:rPr>
          <w:snapToGrid w:val="0"/>
          <w:sz w:val="24"/>
          <w:szCs w:val="24"/>
          <w:lang w:val="lt-LT"/>
        </w:rPr>
      </w:pPr>
      <w:r>
        <w:rPr>
          <w:snapToGrid w:val="0"/>
          <w:sz w:val="24"/>
          <w:szCs w:val="24"/>
          <w:lang w:val="lt-LT"/>
        </w:rPr>
        <w:t xml:space="preserve"> Ši  S</w:t>
      </w:r>
      <w:r w:rsidRPr="00252935">
        <w:rPr>
          <w:snapToGrid w:val="0"/>
          <w:sz w:val="24"/>
          <w:szCs w:val="24"/>
          <w:lang w:val="lt-LT"/>
        </w:rPr>
        <w:t xml:space="preserve">utartis </w:t>
      </w:r>
      <w:r>
        <w:rPr>
          <w:snapToGrid w:val="0"/>
          <w:sz w:val="24"/>
          <w:szCs w:val="24"/>
          <w:lang w:val="lt-LT"/>
        </w:rPr>
        <w:t xml:space="preserve"> </w:t>
      </w:r>
      <w:r w:rsidRPr="00252935">
        <w:rPr>
          <w:snapToGrid w:val="0"/>
          <w:sz w:val="24"/>
          <w:szCs w:val="24"/>
          <w:lang w:val="lt-LT"/>
        </w:rPr>
        <w:t xml:space="preserve">gali </w:t>
      </w:r>
      <w:r>
        <w:rPr>
          <w:snapToGrid w:val="0"/>
          <w:sz w:val="24"/>
          <w:szCs w:val="24"/>
          <w:lang w:val="lt-LT"/>
        </w:rPr>
        <w:t xml:space="preserve"> </w:t>
      </w:r>
      <w:r w:rsidRPr="00252935">
        <w:rPr>
          <w:snapToGrid w:val="0"/>
          <w:sz w:val="24"/>
          <w:szCs w:val="24"/>
          <w:lang w:val="lt-LT"/>
        </w:rPr>
        <w:t>būti</w:t>
      </w:r>
      <w:r>
        <w:rPr>
          <w:snapToGrid w:val="0"/>
          <w:sz w:val="24"/>
          <w:szCs w:val="24"/>
          <w:lang w:val="lt-LT"/>
        </w:rPr>
        <w:t xml:space="preserve"> </w:t>
      </w:r>
      <w:r w:rsidRPr="00252935">
        <w:rPr>
          <w:snapToGrid w:val="0"/>
          <w:sz w:val="24"/>
          <w:szCs w:val="24"/>
          <w:lang w:val="lt-LT"/>
        </w:rPr>
        <w:t xml:space="preserve"> nutraukta, </w:t>
      </w:r>
      <w:r>
        <w:rPr>
          <w:snapToGrid w:val="0"/>
          <w:sz w:val="24"/>
          <w:szCs w:val="24"/>
          <w:lang w:val="lt-LT"/>
        </w:rPr>
        <w:t xml:space="preserve"> </w:t>
      </w:r>
      <w:r w:rsidRPr="00252935">
        <w:rPr>
          <w:snapToGrid w:val="0"/>
          <w:sz w:val="24"/>
          <w:szCs w:val="24"/>
          <w:lang w:val="lt-LT"/>
        </w:rPr>
        <w:t xml:space="preserve">o </w:t>
      </w:r>
      <w:r>
        <w:rPr>
          <w:snapToGrid w:val="0"/>
          <w:sz w:val="24"/>
          <w:szCs w:val="24"/>
          <w:lang w:val="lt-LT"/>
        </w:rPr>
        <w:t xml:space="preserve"> </w:t>
      </w:r>
      <w:r w:rsidRPr="00252935">
        <w:rPr>
          <w:snapToGrid w:val="0"/>
          <w:sz w:val="24"/>
          <w:szCs w:val="24"/>
          <w:lang w:val="lt-LT"/>
        </w:rPr>
        <w:t>pervestos</w:t>
      </w:r>
      <w:r>
        <w:rPr>
          <w:snapToGrid w:val="0"/>
          <w:sz w:val="24"/>
          <w:szCs w:val="24"/>
          <w:lang w:val="lt-LT"/>
        </w:rPr>
        <w:t xml:space="preserve"> </w:t>
      </w:r>
      <w:r w:rsidRPr="00252935">
        <w:rPr>
          <w:snapToGrid w:val="0"/>
          <w:sz w:val="24"/>
          <w:szCs w:val="24"/>
          <w:lang w:val="lt-LT"/>
        </w:rPr>
        <w:t xml:space="preserve"> lėšos </w:t>
      </w:r>
      <w:r>
        <w:rPr>
          <w:snapToGrid w:val="0"/>
          <w:sz w:val="24"/>
          <w:szCs w:val="24"/>
          <w:lang w:val="lt-LT"/>
        </w:rPr>
        <w:t xml:space="preserve"> </w:t>
      </w:r>
      <w:r w:rsidRPr="00252935">
        <w:rPr>
          <w:snapToGrid w:val="0"/>
          <w:sz w:val="24"/>
          <w:szCs w:val="24"/>
          <w:lang w:val="lt-LT"/>
        </w:rPr>
        <w:t>teisės</w:t>
      </w:r>
      <w:r>
        <w:rPr>
          <w:snapToGrid w:val="0"/>
          <w:sz w:val="24"/>
          <w:szCs w:val="24"/>
          <w:lang w:val="lt-LT"/>
        </w:rPr>
        <w:t xml:space="preserve"> </w:t>
      </w:r>
      <w:r w:rsidRPr="00252935">
        <w:rPr>
          <w:snapToGrid w:val="0"/>
          <w:sz w:val="24"/>
          <w:szCs w:val="24"/>
          <w:lang w:val="lt-LT"/>
        </w:rPr>
        <w:t xml:space="preserve"> aktų</w:t>
      </w:r>
      <w:r>
        <w:rPr>
          <w:snapToGrid w:val="0"/>
          <w:sz w:val="24"/>
          <w:szCs w:val="24"/>
          <w:lang w:val="lt-LT"/>
        </w:rPr>
        <w:t xml:space="preserve"> </w:t>
      </w:r>
      <w:r w:rsidRPr="00252935">
        <w:rPr>
          <w:snapToGrid w:val="0"/>
          <w:sz w:val="24"/>
          <w:szCs w:val="24"/>
          <w:lang w:val="lt-LT"/>
        </w:rPr>
        <w:t xml:space="preserve"> nustatyta tvarka išieškomos į</w:t>
      </w:r>
      <w:r>
        <w:rPr>
          <w:snapToGrid w:val="0"/>
          <w:sz w:val="24"/>
          <w:szCs w:val="24"/>
          <w:lang w:val="lt-LT"/>
        </w:rPr>
        <w:t xml:space="preserve"> </w:t>
      </w:r>
      <w:r w:rsidRPr="00252935">
        <w:rPr>
          <w:snapToGrid w:val="0"/>
          <w:sz w:val="24"/>
          <w:szCs w:val="24"/>
          <w:lang w:val="lt-LT"/>
        </w:rPr>
        <w:t xml:space="preserve"> </w:t>
      </w:r>
    </w:p>
    <w:p w:rsidR="004A6849" w:rsidRPr="005D4CF1" w:rsidRDefault="004A6849" w:rsidP="002457F8">
      <w:pPr>
        <w:tabs>
          <w:tab w:val="left" w:pos="851"/>
          <w:tab w:val="left" w:pos="1843"/>
        </w:tabs>
        <w:jc w:val="both"/>
        <w:rPr>
          <w:snapToGrid w:val="0"/>
          <w:sz w:val="24"/>
          <w:szCs w:val="24"/>
          <w:lang w:val="lt-LT"/>
        </w:rPr>
      </w:pPr>
      <w:r w:rsidRPr="00252935">
        <w:rPr>
          <w:snapToGrid w:val="0"/>
          <w:sz w:val="24"/>
          <w:szCs w:val="24"/>
          <w:lang w:val="lt-LT"/>
        </w:rPr>
        <w:lastRenderedPageBreak/>
        <w:t xml:space="preserve">Anykščių rajono savivaldybės biudžetą, jei Lėšų gavėjas piktybiškai ir sistemingai nustatytu laiku nepateikia </w:t>
      </w:r>
      <w:r w:rsidRPr="00252935">
        <w:rPr>
          <w:sz w:val="24"/>
          <w:szCs w:val="24"/>
          <w:lang w:val="lt-LT"/>
        </w:rPr>
        <w:t xml:space="preserve">Biudžeto išlaidų sąmatos įvykdymo ataskaitos </w:t>
      </w:r>
      <w:r w:rsidRPr="00252935">
        <w:rPr>
          <w:snapToGrid w:val="0"/>
          <w:sz w:val="24"/>
          <w:szCs w:val="24"/>
          <w:lang w:val="lt-LT"/>
        </w:rPr>
        <w:t>arba nevykdo kitų, šioje sutartyje ar jos prieduose nustatytų, įsipareigojimų.</w:t>
      </w:r>
    </w:p>
    <w:p w:rsidR="004A6849" w:rsidRPr="005D4CF1" w:rsidRDefault="004A6849" w:rsidP="002457F8">
      <w:pPr>
        <w:jc w:val="center"/>
        <w:rPr>
          <w:sz w:val="24"/>
          <w:szCs w:val="24"/>
          <w:lang w:val="lt-LT"/>
        </w:rPr>
      </w:pPr>
    </w:p>
    <w:p w:rsidR="004A6849" w:rsidRPr="00357D2B" w:rsidRDefault="004A6849" w:rsidP="002457F8">
      <w:pPr>
        <w:jc w:val="center"/>
        <w:rPr>
          <w:b/>
          <w:sz w:val="24"/>
          <w:szCs w:val="24"/>
          <w:lang w:val="lt-LT"/>
        </w:rPr>
      </w:pPr>
      <w:r>
        <w:rPr>
          <w:b/>
          <w:sz w:val="24"/>
          <w:szCs w:val="24"/>
          <w:lang w:val="lt-LT"/>
        </w:rPr>
        <w:t>6</w:t>
      </w:r>
      <w:r w:rsidRPr="005D4CF1">
        <w:rPr>
          <w:b/>
          <w:sz w:val="24"/>
          <w:szCs w:val="24"/>
          <w:lang w:val="lt-LT"/>
        </w:rPr>
        <w:t>. SUTARTIES PRIEDAI</w:t>
      </w:r>
    </w:p>
    <w:p w:rsidR="004A6849" w:rsidRDefault="004A6849" w:rsidP="002457F8">
      <w:pPr>
        <w:jc w:val="right"/>
        <w:rPr>
          <w:sz w:val="24"/>
          <w:szCs w:val="24"/>
          <w:lang w:val="lt-LT"/>
        </w:rPr>
      </w:pPr>
    </w:p>
    <w:p w:rsidR="004A6849" w:rsidRDefault="004A6849" w:rsidP="002457F8">
      <w:pPr>
        <w:ind w:firstLine="720"/>
        <w:jc w:val="both"/>
        <w:rPr>
          <w:sz w:val="24"/>
          <w:szCs w:val="24"/>
          <w:lang w:val="lt-LT"/>
        </w:rPr>
      </w:pPr>
      <w:r>
        <w:rPr>
          <w:sz w:val="24"/>
          <w:szCs w:val="24"/>
          <w:lang w:val="lt-LT"/>
        </w:rPr>
        <w:t>6.1. Projekto sąmata (priedas Nr. 1 ir Forma BFP - 1)</w:t>
      </w:r>
    </w:p>
    <w:p w:rsidR="004A6849" w:rsidRPr="00F94BA8" w:rsidRDefault="004A6849" w:rsidP="002457F8">
      <w:pPr>
        <w:ind w:firstLine="720"/>
        <w:jc w:val="both"/>
        <w:rPr>
          <w:sz w:val="24"/>
          <w:szCs w:val="24"/>
          <w:lang w:val="lt-LT"/>
        </w:rPr>
      </w:pPr>
      <w:r>
        <w:rPr>
          <w:sz w:val="24"/>
          <w:szCs w:val="24"/>
          <w:lang w:val="lt-LT"/>
        </w:rPr>
        <w:t xml:space="preserve">6.2. </w:t>
      </w:r>
      <w:r w:rsidRPr="00F94BA8">
        <w:rPr>
          <w:sz w:val="24"/>
          <w:szCs w:val="24"/>
          <w:lang w:val="lt-LT"/>
        </w:rPr>
        <w:t>Prašymas dėl lėšų skyrimo (priedas</w:t>
      </w:r>
      <w:r>
        <w:rPr>
          <w:sz w:val="24"/>
          <w:szCs w:val="24"/>
          <w:lang w:val="lt-LT"/>
        </w:rPr>
        <w:t xml:space="preserve"> Nr. 2 </w:t>
      </w:r>
      <w:r w:rsidRPr="00F94BA8">
        <w:rPr>
          <w:sz w:val="24"/>
          <w:szCs w:val="24"/>
          <w:lang w:val="lt-LT"/>
        </w:rPr>
        <w:t xml:space="preserve">); </w:t>
      </w:r>
    </w:p>
    <w:p w:rsidR="004A6849" w:rsidRPr="00F94BA8" w:rsidRDefault="004A6849" w:rsidP="002457F8">
      <w:pPr>
        <w:ind w:firstLine="720"/>
        <w:jc w:val="both"/>
        <w:rPr>
          <w:sz w:val="24"/>
          <w:szCs w:val="24"/>
          <w:lang w:val="lt-LT"/>
        </w:rPr>
      </w:pPr>
      <w:r>
        <w:rPr>
          <w:sz w:val="24"/>
          <w:szCs w:val="24"/>
          <w:lang w:val="lt-LT"/>
        </w:rPr>
        <w:t>6.3. Projekto įvykdymo ataskaita (priedas Nr. 3 ir Forma Nr. 2</w:t>
      </w:r>
      <w:r w:rsidRPr="00F94BA8">
        <w:rPr>
          <w:sz w:val="24"/>
          <w:szCs w:val="24"/>
          <w:lang w:val="lt-LT"/>
        </w:rPr>
        <w:t>);</w:t>
      </w:r>
    </w:p>
    <w:p w:rsidR="004A6849" w:rsidRPr="00F94BA8" w:rsidRDefault="004A6849" w:rsidP="002457F8">
      <w:pPr>
        <w:ind w:firstLine="720"/>
        <w:jc w:val="both"/>
        <w:rPr>
          <w:sz w:val="24"/>
          <w:szCs w:val="24"/>
          <w:lang w:val="lt-LT"/>
        </w:rPr>
      </w:pPr>
      <w:r>
        <w:rPr>
          <w:sz w:val="24"/>
          <w:szCs w:val="24"/>
          <w:lang w:val="lt-LT"/>
        </w:rPr>
        <w:t>6.4</w:t>
      </w:r>
      <w:r w:rsidRPr="00F94BA8">
        <w:rPr>
          <w:sz w:val="24"/>
          <w:szCs w:val="24"/>
          <w:lang w:val="lt-LT"/>
        </w:rPr>
        <w:t>. Projekto dalykinė ataskaita (priedas</w:t>
      </w:r>
      <w:r>
        <w:rPr>
          <w:sz w:val="24"/>
          <w:szCs w:val="24"/>
          <w:lang w:val="lt-LT"/>
        </w:rPr>
        <w:t xml:space="preserve"> Nr. 4</w:t>
      </w:r>
      <w:r w:rsidRPr="00F94BA8">
        <w:rPr>
          <w:sz w:val="24"/>
          <w:szCs w:val="24"/>
          <w:lang w:val="lt-LT"/>
        </w:rPr>
        <w:t>)</w:t>
      </w:r>
      <w:r>
        <w:rPr>
          <w:sz w:val="24"/>
          <w:szCs w:val="24"/>
          <w:lang w:val="lt-LT"/>
        </w:rPr>
        <w:t>.</w:t>
      </w:r>
    </w:p>
    <w:p w:rsidR="004A6849" w:rsidRDefault="004A6849" w:rsidP="002457F8">
      <w:pPr>
        <w:jc w:val="right"/>
        <w:rPr>
          <w:sz w:val="24"/>
          <w:szCs w:val="24"/>
          <w:lang w:val="lt-LT"/>
        </w:rPr>
      </w:pPr>
    </w:p>
    <w:p w:rsidR="004A6849" w:rsidRPr="00357D2B" w:rsidRDefault="004A6849" w:rsidP="002457F8">
      <w:pPr>
        <w:jc w:val="center"/>
        <w:rPr>
          <w:b/>
          <w:sz w:val="24"/>
          <w:szCs w:val="24"/>
          <w:lang w:val="lt-LT"/>
        </w:rPr>
      </w:pPr>
      <w:r w:rsidRPr="00357D2B">
        <w:rPr>
          <w:sz w:val="24"/>
          <w:szCs w:val="24"/>
          <w:lang w:val="lt-LT"/>
        </w:rPr>
        <w:t xml:space="preserve">                    </w:t>
      </w:r>
      <w:r>
        <w:rPr>
          <w:b/>
          <w:sz w:val="24"/>
          <w:szCs w:val="24"/>
          <w:lang w:val="lt-LT"/>
        </w:rPr>
        <w:t>7</w:t>
      </w:r>
      <w:r w:rsidRPr="00357D2B">
        <w:rPr>
          <w:b/>
          <w:sz w:val="24"/>
          <w:szCs w:val="24"/>
          <w:lang w:val="lt-LT"/>
        </w:rPr>
        <w:t>. JURIDINIAI ŠALIŲ ADRESAI IR REKVIZITAI</w:t>
      </w:r>
    </w:p>
    <w:p w:rsidR="004A6849" w:rsidRPr="00357D2B" w:rsidRDefault="004A6849" w:rsidP="002457F8">
      <w:pPr>
        <w:jc w:val="both"/>
        <w:rPr>
          <w:sz w:val="24"/>
          <w:szCs w:val="24"/>
          <w:lang w:val="lt-LT"/>
        </w:rPr>
      </w:pPr>
    </w:p>
    <w:tbl>
      <w:tblPr>
        <w:tblW w:w="9825" w:type="dxa"/>
        <w:tblLayout w:type="fixed"/>
        <w:tblLook w:val="01E0"/>
      </w:tblPr>
      <w:tblGrid>
        <w:gridCol w:w="4607"/>
        <w:gridCol w:w="5218"/>
      </w:tblGrid>
      <w:tr w:rsidR="004A6849" w:rsidRPr="00357D2B" w:rsidTr="000F0017">
        <w:tc>
          <w:tcPr>
            <w:tcW w:w="4608" w:type="dxa"/>
          </w:tcPr>
          <w:p w:rsidR="004A6849" w:rsidRPr="00357D2B" w:rsidRDefault="004A6849" w:rsidP="000F0017">
            <w:pPr>
              <w:jc w:val="both"/>
              <w:rPr>
                <w:sz w:val="24"/>
                <w:szCs w:val="24"/>
                <w:lang w:val="lt-LT"/>
              </w:rPr>
            </w:pPr>
            <w:r w:rsidRPr="00357D2B">
              <w:rPr>
                <w:sz w:val="24"/>
                <w:szCs w:val="24"/>
                <w:lang w:val="lt-LT"/>
              </w:rPr>
              <w:t>Anykščių rajono savivaldybės administracija</w:t>
            </w:r>
          </w:p>
          <w:p w:rsidR="004A6849" w:rsidRPr="00357D2B" w:rsidRDefault="004A6849" w:rsidP="000F0017">
            <w:pPr>
              <w:jc w:val="both"/>
              <w:rPr>
                <w:sz w:val="24"/>
                <w:szCs w:val="24"/>
                <w:lang w:val="lt-LT"/>
              </w:rPr>
            </w:pPr>
            <w:r w:rsidRPr="00357D2B">
              <w:rPr>
                <w:sz w:val="24"/>
                <w:szCs w:val="24"/>
                <w:lang w:val="lt-LT"/>
              </w:rPr>
              <w:t>J. Biliūno g. 23, LT-29111 Anykščiai</w:t>
            </w:r>
          </w:p>
          <w:p w:rsidR="004A6849" w:rsidRPr="00357D2B" w:rsidRDefault="004A6849" w:rsidP="000F0017">
            <w:pPr>
              <w:jc w:val="both"/>
              <w:rPr>
                <w:sz w:val="24"/>
                <w:szCs w:val="24"/>
                <w:lang w:val="lt-LT"/>
              </w:rPr>
            </w:pPr>
            <w:r w:rsidRPr="00357D2B">
              <w:rPr>
                <w:sz w:val="24"/>
                <w:szCs w:val="24"/>
                <w:lang w:val="lt-LT"/>
              </w:rPr>
              <w:t>Kodas 188774637</w:t>
            </w:r>
          </w:p>
          <w:p w:rsidR="004A6849" w:rsidRPr="00357D2B" w:rsidRDefault="004A6849" w:rsidP="000F0017">
            <w:pPr>
              <w:jc w:val="both"/>
              <w:rPr>
                <w:color w:val="000000"/>
                <w:sz w:val="24"/>
                <w:szCs w:val="24"/>
                <w:lang w:val="lt-LT"/>
              </w:rPr>
            </w:pPr>
            <w:r w:rsidRPr="00357D2B">
              <w:rPr>
                <w:color w:val="000000"/>
                <w:sz w:val="24"/>
                <w:szCs w:val="24"/>
                <w:lang w:val="lt-LT"/>
              </w:rPr>
              <w:t xml:space="preserve">A/s LT </w:t>
            </w:r>
            <w:r w:rsidRPr="004358D1">
              <w:rPr>
                <w:sz w:val="24"/>
                <w:szCs w:val="24"/>
                <w:lang w:val="lt-LT"/>
              </w:rPr>
              <w:t>647182100000130657</w:t>
            </w:r>
            <w:r w:rsidRPr="004358D1">
              <w:rPr>
                <w:sz w:val="24"/>
                <w:szCs w:val="24"/>
                <w:lang w:val="lt-LT"/>
              </w:rPr>
              <w:tab/>
              <w:t> </w:t>
            </w:r>
          </w:p>
          <w:p w:rsidR="004A6849" w:rsidRPr="00357D2B" w:rsidRDefault="004A6849" w:rsidP="000F0017">
            <w:pPr>
              <w:jc w:val="both"/>
              <w:rPr>
                <w:color w:val="000000"/>
                <w:sz w:val="24"/>
                <w:szCs w:val="24"/>
                <w:lang w:val="lt-LT"/>
              </w:rPr>
            </w:pPr>
            <w:r w:rsidRPr="00357D2B">
              <w:rPr>
                <w:color w:val="000000"/>
                <w:sz w:val="24"/>
                <w:szCs w:val="24"/>
                <w:lang w:val="lt-LT"/>
              </w:rPr>
              <w:t xml:space="preserve">AB Šiaulių bankas Anykščių KAS </w:t>
            </w:r>
          </w:p>
          <w:p w:rsidR="004A6849" w:rsidRPr="00357D2B" w:rsidRDefault="004A6849" w:rsidP="000F0017">
            <w:pPr>
              <w:jc w:val="both"/>
              <w:rPr>
                <w:sz w:val="24"/>
                <w:szCs w:val="24"/>
                <w:lang w:val="lt-LT"/>
              </w:rPr>
            </w:pPr>
            <w:r w:rsidRPr="00357D2B">
              <w:rPr>
                <w:sz w:val="24"/>
                <w:szCs w:val="24"/>
                <w:lang w:val="lt-LT"/>
              </w:rPr>
              <w:t xml:space="preserve">Banko kodas </w:t>
            </w:r>
            <w:r w:rsidRPr="00357D2B">
              <w:rPr>
                <w:color w:val="000000"/>
                <w:sz w:val="24"/>
                <w:szCs w:val="24"/>
                <w:lang w:val="lt-LT"/>
              </w:rPr>
              <w:t>71821</w:t>
            </w:r>
          </w:p>
          <w:p w:rsidR="004A6849" w:rsidRPr="00357D2B" w:rsidRDefault="004A6849" w:rsidP="000F0017">
            <w:pPr>
              <w:jc w:val="both"/>
              <w:rPr>
                <w:sz w:val="24"/>
                <w:szCs w:val="24"/>
                <w:lang w:val="lt-LT"/>
              </w:rPr>
            </w:pPr>
            <w:r w:rsidRPr="00357D2B">
              <w:rPr>
                <w:sz w:val="24"/>
                <w:szCs w:val="24"/>
                <w:lang w:val="lt-LT"/>
              </w:rPr>
              <w:t>Tel. (8 381) 58041</w:t>
            </w:r>
          </w:p>
          <w:p w:rsidR="004A6849" w:rsidRPr="00357D2B" w:rsidRDefault="004A6849" w:rsidP="000F0017">
            <w:pPr>
              <w:jc w:val="both"/>
              <w:rPr>
                <w:sz w:val="24"/>
                <w:szCs w:val="24"/>
                <w:lang w:val="lt-LT"/>
              </w:rPr>
            </w:pPr>
          </w:p>
          <w:p w:rsidR="004A6849" w:rsidRPr="00357D2B" w:rsidRDefault="004A6849" w:rsidP="000F0017">
            <w:pPr>
              <w:jc w:val="both"/>
              <w:rPr>
                <w:sz w:val="24"/>
                <w:szCs w:val="24"/>
                <w:lang w:val="lt-LT"/>
              </w:rPr>
            </w:pPr>
          </w:p>
          <w:p w:rsidR="004A6849" w:rsidRDefault="004A6849" w:rsidP="000F0017">
            <w:pPr>
              <w:jc w:val="both"/>
              <w:rPr>
                <w:sz w:val="24"/>
                <w:szCs w:val="24"/>
                <w:lang w:val="lt-LT"/>
              </w:rPr>
            </w:pPr>
            <w:r w:rsidRPr="00357D2B">
              <w:rPr>
                <w:sz w:val="24"/>
                <w:szCs w:val="24"/>
                <w:lang w:val="lt-LT"/>
              </w:rPr>
              <w:t>Asignavimų valdytojas</w:t>
            </w:r>
          </w:p>
          <w:p w:rsidR="004A6849" w:rsidRPr="00357D2B" w:rsidRDefault="004A6849" w:rsidP="000F0017">
            <w:pPr>
              <w:jc w:val="both"/>
              <w:rPr>
                <w:sz w:val="24"/>
                <w:szCs w:val="24"/>
                <w:lang w:val="lt-LT"/>
              </w:rPr>
            </w:pPr>
          </w:p>
          <w:p w:rsidR="004A6849" w:rsidRPr="00357D2B" w:rsidRDefault="004A6849" w:rsidP="000F0017">
            <w:pPr>
              <w:jc w:val="both"/>
              <w:rPr>
                <w:sz w:val="24"/>
                <w:szCs w:val="24"/>
                <w:lang w:val="lt-LT"/>
              </w:rPr>
            </w:pPr>
            <w:r w:rsidRPr="00357D2B">
              <w:rPr>
                <w:sz w:val="24"/>
                <w:szCs w:val="24"/>
                <w:lang w:val="lt-LT"/>
              </w:rPr>
              <w:t>__________________</w:t>
            </w:r>
          </w:p>
          <w:p w:rsidR="004A6849" w:rsidRPr="00357D2B" w:rsidRDefault="004A6849" w:rsidP="000F0017">
            <w:pPr>
              <w:jc w:val="both"/>
              <w:rPr>
                <w:sz w:val="24"/>
                <w:szCs w:val="24"/>
                <w:lang w:val="lt-LT"/>
              </w:rPr>
            </w:pPr>
            <w:r w:rsidRPr="00357D2B">
              <w:rPr>
                <w:sz w:val="24"/>
                <w:szCs w:val="24"/>
                <w:lang w:val="lt-LT"/>
              </w:rPr>
              <w:t xml:space="preserve">                                                            A.V.</w:t>
            </w:r>
          </w:p>
        </w:tc>
        <w:tc>
          <w:tcPr>
            <w:tcW w:w="5220" w:type="dxa"/>
          </w:tcPr>
          <w:p w:rsidR="004A6849" w:rsidRPr="00357D2B" w:rsidRDefault="004A6849" w:rsidP="000F0017">
            <w:pPr>
              <w:jc w:val="both"/>
              <w:rPr>
                <w:i/>
                <w:sz w:val="24"/>
                <w:szCs w:val="24"/>
                <w:lang w:val="lt-LT"/>
              </w:rPr>
            </w:pPr>
            <w:r w:rsidRPr="00357D2B">
              <w:rPr>
                <w:i/>
                <w:sz w:val="24"/>
                <w:szCs w:val="24"/>
                <w:lang w:val="lt-LT"/>
              </w:rPr>
              <w:t xml:space="preserve">Įmonės pavadinimas </w:t>
            </w:r>
          </w:p>
          <w:p w:rsidR="004A6849" w:rsidRPr="00357D2B" w:rsidRDefault="004A6849" w:rsidP="000F0017">
            <w:pPr>
              <w:jc w:val="both"/>
              <w:rPr>
                <w:i/>
                <w:sz w:val="24"/>
                <w:szCs w:val="24"/>
                <w:lang w:val="lt-LT"/>
              </w:rPr>
            </w:pPr>
            <w:r w:rsidRPr="00357D2B">
              <w:rPr>
                <w:i/>
                <w:sz w:val="24"/>
                <w:szCs w:val="24"/>
                <w:lang w:val="lt-LT"/>
              </w:rPr>
              <w:t>Adresas</w:t>
            </w:r>
          </w:p>
          <w:p w:rsidR="004A6849" w:rsidRPr="00357D2B" w:rsidRDefault="004A6849" w:rsidP="000F0017">
            <w:pPr>
              <w:jc w:val="both"/>
              <w:rPr>
                <w:i/>
                <w:sz w:val="24"/>
                <w:szCs w:val="24"/>
                <w:lang w:val="lt-LT"/>
              </w:rPr>
            </w:pPr>
            <w:r w:rsidRPr="00357D2B">
              <w:rPr>
                <w:i/>
                <w:sz w:val="24"/>
                <w:szCs w:val="24"/>
                <w:lang w:val="lt-LT"/>
              </w:rPr>
              <w:t xml:space="preserve">Kodas </w:t>
            </w:r>
          </w:p>
          <w:p w:rsidR="004A6849" w:rsidRPr="00357D2B" w:rsidRDefault="004A6849" w:rsidP="000F0017">
            <w:pPr>
              <w:jc w:val="both"/>
              <w:rPr>
                <w:i/>
                <w:sz w:val="24"/>
                <w:szCs w:val="24"/>
                <w:lang w:val="lt-LT"/>
              </w:rPr>
            </w:pPr>
            <w:r w:rsidRPr="00357D2B">
              <w:rPr>
                <w:i/>
                <w:sz w:val="24"/>
                <w:szCs w:val="24"/>
                <w:lang w:val="lt-LT"/>
              </w:rPr>
              <w:t xml:space="preserve">A/s </w:t>
            </w:r>
          </w:p>
          <w:p w:rsidR="004A6849" w:rsidRPr="00357D2B" w:rsidRDefault="004A6849" w:rsidP="000F0017">
            <w:pPr>
              <w:jc w:val="both"/>
              <w:rPr>
                <w:i/>
                <w:color w:val="000000"/>
                <w:sz w:val="24"/>
                <w:szCs w:val="24"/>
                <w:lang w:val="lt-LT"/>
              </w:rPr>
            </w:pPr>
            <w:r w:rsidRPr="00357D2B">
              <w:rPr>
                <w:i/>
                <w:color w:val="000000"/>
                <w:sz w:val="24"/>
                <w:szCs w:val="24"/>
                <w:lang w:val="lt-LT"/>
              </w:rPr>
              <w:t xml:space="preserve">bankas </w:t>
            </w:r>
          </w:p>
          <w:p w:rsidR="004A6849" w:rsidRPr="00357D2B" w:rsidRDefault="004A6849" w:rsidP="000F0017">
            <w:pPr>
              <w:jc w:val="both"/>
              <w:rPr>
                <w:i/>
                <w:sz w:val="24"/>
                <w:szCs w:val="24"/>
                <w:lang w:val="lt-LT"/>
              </w:rPr>
            </w:pPr>
            <w:r w:rsidRPr="00357D2B">
              <w:rPr>
                <w:i/>
                <w:sz w:val="24"/>
                <w:szCs w:val="24"/>
                <w:lang w:val="lt-LT"/>
              </w:rPr>
              <w:t xml:space="preserve">Banko kodas </w:t>
            </w:r>
          </w:p>
          <w:p w:rsidR="004A6849" w:rsidRPr="00357D2B" w:rsidRDefault="004A6849" w:rsidP="000F0017">
            <w:pPr>
              <w:jc w:val="both"/>
              <w:rPr>
                <w:i/>
                <w:sz w:val="24"/>
                <w:szCs w:val="24"/>
                <w:lang w:val="lt-LT"/>
              </w:rPr>
            </w:pPr>
            <w:r w:rsidRPr="00357D2B">
              <w:rPr>
                <w:i/>
                <w:sz w:val="24"/>
                <w:szCs w:val="24"/>
                <w:lang w:val="lt-LT"/>
              </w:rPr>
              <w:t xml:space="preserve">Tel. </w:t>
            </w:r>
          </w:p>
          <w:p w:rsidR="004A6849" w:rsidRPr="00357D2B" w:rsidRDefault="004A6849" w:rsidP="000F0017">
            <w:pPr>
              <w:jc w:val="both"/>
              <w:rPr>
                <w:i/>
                <w:sz w:val="24"/>
                <w:szCs w:val="24"/>
                <w:lang w:val="lt-LT"/>
              </w:rPr>
            </w:pPr>
          </w:p>
          <w:p w:rsidR="004A6849" w:rsidRPr="00357D2B" w:rsidRDefault="004A6849" w:rsidP="000F0017">
            <w:pPr>
              <w:jc w:val="both"/>
              <w:rPr>
                <w:sz w:val="24"/>
                <w:szCs w:val="24"/>
                <w:lang w:val="lt-LT"/>
              </w:rPr>
            </w:pPr>
          </w:p>
          <w:p w:rsidR="004A6849" w:rsidRDefault="004A6849" w:rsidP="000F0017">
            <w:pPr>
              <w:jc w:val="both"/>
              <w:rPr>
                <w:sz w:val="24"/>
                <w:szCs w:val="24"/>
                <w:lang w:val="lt-LT"/>
              </w:rPr>
            </w:pPr>
            <w:r w:rsidRPr="00357D2B">
              <w:rPr>
                <w:sz w:val="24"/>
                <w:szCs w:val="24"/>
                <w:lang w:val="lt-LT"/>
              </w:rPr>
              <w:t>Lėšų gavėjas</w:t>
            </w:r>
          </w:p>
          <w:p w:rsidR="004A6849" w:rsidRPr="00357D2B" w:rsidRDefault="004A6849" w:rsidP="000F0017">
            <w:pPr>
              <w:jc w:val="both"/>
              <w:rPr>
                <w:sz w:val="24"/>
                <w:szCs w:val="24"/>
                <w:lang w:val="lt-LT"/>
              </w:rPr>
            </w:pPr>
          </w:p>
          <w:p w:rsidR="004A6849" w:rsidRPr="00357D2B" w:rsidRDefault="004A6849" w:rsidP="000F0017">
            <w:pPr>
              <w:jc w:val="both"/>
              <w:rPr>
                <w:sz w:val="24"/>
                <w:szCs w:val="24"/>
                <w:lang w:val="lt-LT"/>
              </w:rPr>
            </w:pPr>
            <w:r w:rsidRPr="00357D2B">
              <w:rPr>
                <w:sz w:val="24"/>
                <w:szCs w:val="24"/>
                <w:lang w:val="lt-LT"/>
              </w:rPr>
              <w:t xml:space="preserve">_______________  </w:t>
            </w:r>
          </w:p>
          <w:p w:rsidR="004A6849" w:rsidRPr="00357D2B" w:rsidRDefault="004A6849" w:rsidP="000F0017">
            <w:pPr>
              <w:jc w:val="both"/>
              <w:rPr>
                <w:sz w:val="24"/>
                <w:szCs w:val="24"/>
                <w:lang w:val="lt-LT"/>
              </w:rPr>
            </w:pPr>
            <w:r w:rsidRPr="00357D2B">
              <w:rPr>
                <w:sz w:val="24"/>
                <w:szCs w:val="24"/>
                <w:lang w:val="lt-LT"/>
              </w:rPr>
              <w:t xml:space="preserve">                                                                      A.V.</w:t>
            </w:r>
          </w:p>
        </w:tc>
      </w:tr>
    </w:tbl>
    <w:p w:rsidR="004A6849" w:rsidRPr="005D4CF1" w:rsidRDefault="004A6849" w:rsidP="002457F8">
      <w:pPr>
        <w:tabs>
          <w:tab w:val="left" w:pos="1134"/>
        </w:tabs>
        <w:spacing w:after="120"/>
        <w:ind w:firstLine="900"/>
        <w:jc w:val="both"/>
        <w:rPr>
          <w:sz w:val="24"/>
          <w:szCs w:val="24"/>
          <w:lang w:val="lt-LT"/>
        </w:rPr>
      </w:pPr>
    </w:p>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rsidP="002457F8">
      <w:pPr>
        <w:jc w:val="right"/>
      </w:pPr>
    </w:p>
    <w:p w:rsidR="004A6849" w:rsidRDefault="004A6849" w:rsidP="002457F8">
      <w:pPr>
        <w:jc w:val="right"/>
      </w:pPr>
    </w:p>
    <w:p w:rsidR="004A6849" w:rsidRDefault="004A6849" w:rsidP="002457F8">
      <w:pPr>
        <w:jc w:val="right"/>
      </w:pPr>
      <w:r>
        <w:t xml:space="preserve"> </w:t>
      </w:r>
    </w:p>
    <w:p w:rsidR="004A6849" w:rsidRDefault="004A6849" w:rsidP="006B259E">
      <w:pPr>
        <w:ind w:left="1296"/>
        <w:jc w:val="center"/>
      </w:pPr>
    </w:p>
    <w:p w:rsidR="004A6849" w:rsidRDefault="004A6849" w:rsidP="006B259E">
      <w:pPr>
        <w:ind w:left="1296"/>
        <w:jc w:val="center"/>
      </w:pPr>
    </w:p>
    <w:p w:rsidR="004A6849" w:rsidRDefault="004A6849" w:rsidP="006B259E">
      <w:pPr>
        <w:ind w:left="1296"/>
        <w:jc w:val="center"/>
      </w:pPr>
    </w:p>
    <w:p w:rsidR="004A6849" w:rsidRDefault="004A6849" w:rsidP="006B259E">
      <w:pPr>
        <w:ind w:left="1296"/>
        <w:jc w:val="center"/>
      </w:pPr>
    </w:p>
    <w:p w:rsidR="004A6849" w:rsidRDefault="004A6849" w:rsidP="00657C0A">
      <w:pPr>
        <w:ind w:left="1296"/>
        <w:jc w:val="center"/>
        <w:rPr>
          <w:sz w:val="24"/>
          <w:szCs w:val="24"/>
          <w:lang w:val="lt-LT"/>
        </w:rPr>
      </w:pPr>
      <w:r>
        <w:t xml:space="preserve">                                                                                                </w:t>
      </w:r>
      <w:r>
        <w:rPr>
          <w:sz w:val="24"/>
          <w:szCs w:val="24"/>
          <w:lang w:val="lt-LT"/>
        </w:rPr>
        <w:t>B</w:t>
      </w:r>
      <w:r w:rsidRPr="00F94BA8">
        <w:rPr>
          <w:sz w:val="24"/>
          <w:szCs w:val="24"/>
          <w:lang w:val="lt-LT"/>
        </w:rPr>
        <w:t xml:space="preserve">iudžeto lėšų naudojimo sutarties </w:t>
      </w:r>
      <w:r>
        <w:rPr>
          <w:sz w:val="24"/>
          <w:szCs w:val="24"/>
          <w:lang w:val="lt-LT"/>
        </w:rPr>
        <w:t xml:space="preserve">                                                                              </w:t>
      </w:r>
    </w:p>
    <w:p w:rsidR="004A6849" w:rsidRPr="00F94BA8" w:rsidRDefault="004A6849" w:rsidP="00657C0A">
      <w:pPr>
        <w:ind w:left="5184" w:firstLine="1296"/>
        <w:rPr>
          <w:sz w:val="24"/>
          <w:szCs w:val="24"/>
          <w:lang w:val="lt-LT"/>
        </w:rPr>
      </w:pPr>
      <w:r>
        <w:rPr>
          <w:sz w:val="24"/>
          <w:szCs w:val="24"/>
          <w:lang w:val="lt-LT"/>
        </w:rPr>
        <w:t xml:space="preserve"> priedas Nr. 1 </w:t>
      </w:r>
    </w:p>
    <w:p w:rsidR="004A6849" w:rsidRPr="00657C0A" w:rsidRDefault="004A6849" w:rsidP="006B259E">
      <w:pPr>
        <w:ind w:left="1296"/>
        <w:jc w:val="center"/>
        <w:rPr>
          <w:sz w:val="24"/>
          <w:szCs w:val="24"/>
          <w:lang w:val="lt-LT"/>
        </w:rPr>
      </w:pPr>
    </w:p>
    <w:p w:rsidR="004A6849" w:rsidRDefault="004A6849" w:rsidP="006B259E">
      <w:pPr>
        <w:ind w:left="1296"/>
        <w:jc w:val="center"/>
        <w:rPr>
          <w:sz w:val="24"/>
          <w:szCs w:val="24"/>
        </w:rPr>
      </w:pPr>
    </w:p>
    <w:p w:rsidR="004A6849" w:rsidRPr="00657C0A" w:rsidRDefault="004A6849" w:rsidP="006B259E">
      <w:pPr>
        <w:ind w:left="1296"/>
        <w:jc w:val="center"/>
        <w:rPr>
          <w:b/>
          <w:sz w:val="24"/>
          <w:szCs w:val="24"/>
        </w:rPr>
      </w:pPr>
      <w:r>
        <w:rPr>
          <w:b/>
          <w:sz w:val="24"/>
          <w:szCs w:val="24"/>
        </w:rPr>
        <w:t>PROJEKTO ……………………….. SĄMATA</w:t>
      </w:r>
    </w:p>
    <w:p w:rsidR="004A6849" w:rsidRDefault="004A6849" w:rsidP="006B259E">
      <w:pPr>
        <w:ind w:left="1296"/>
        <w:jc w:val="center"/>
      </w:pPr>
    </w:p>
    <w:p w:rsidR="004A6849" w:rsidRDefault="004A6849" w:rsidP="006B259E">
      <w:pPr>
        <w:ind w:left="1296"/>
        <w:jc w:val="center"/>
      </w:pPr>
    </w:p>
    <w:tbl>
      <w:tblPr>
        <w:tblW w:w="9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419"/>
        <w:gridCol w:w="2249"/>
        <w:gridCol w:w="1983"/>
        <w:gridCol w:w="1756"/>
      </w:tblGrid>
      <w:tr w:rsidR="004A6849" w:rsidTr="00262B98">
        <w:tc>
          <w:tcPr>
            <w:tcW w:w="568" w:type="dxa"/>
            <w:vAlign w:val="center"/>
          </w:tcPr>
          <w:p w:rsidR="004A6849" w:rsidRDefault="004A6849" w:rsidP="00AE02F8">
            <w:pPr>
              <w:pStyle w:val="TOAHeading"/>
              <w:spacing w:before="240" w:after="60"/>
              <w:jc w:val="center"/>
              <w:rPr>
                <w:rFonts w:ascii="Times New Roman" w:hAnsi="Times New Roman"/>
                <w:b/>
                <w:bCs/>
                <w:lang w:val="lt-LT"/>
              </w:rPr>
            </w:pPr>
            <w:r>
              <w:rPr>
                <w:rFonts w:ascii="Times New Roman" w:hAnsi="Times New Roman"/>
                <w:b/>
                <w:bCs/>
                <w:lang w:val="lt-LT"/>
              </w:rPr>
              <w:t>Nr.</w:t>
            </w:r>
          </w:p>
        </w:tc>
        <w:tc>
          <w:tcPr>
            <w:tcW w:w="3419" w:type="dxa"/>
          </w:tcPr>
          <w:p w:rsidR="004A6849" w:rsidRDefault="004A6849" w:rsidP="00AE02F8">
            <w:pPr>
              <w:pStyle w:val="Heading4"/>
              <w:spacing w:before="0" w:after="0" w:line="360" w:lineRule="auto"/>
              <w:jc w:val="center"/>
              <w:rPr>
                <w:sz w:val="20"/>
                <w:szCs w:val="20"/>
              </w:rPr>
            </w:pPr>
            <w:r>
              <w:rPr>
                <w:sz w:val="20"/>
                <w:szCs w:val="20"/>
              </w:rPr>
              <w:t>Išlaidų paskirtis</w:t>
            </w:r>
            <w:r>
              <w:rPr>
                <w:rStyle w:val="FootnoteReference"/>
              </w:rPr>
              <w:footnoteReference w:customMarkFollows="1" w:id="1"/>
              <w:sym w:font="Symbol" w:char="F02A"/>
            </w:r>
            <w:r>
              <w:rPr>
                <w:sz w:val="20"/>
                <w:szCs w:val="20"/>
                <w:vertAlign w:val="superscript"/>
              </w:rPr>
              <w:sym w:font="Symbol" w:char="F02A"/>
            </w:r>
            <w:r>
              <w:rPr>
                <w:sz w:val="20"/>
                <w:szCs w:val="20"/>
                <w:vertAlign w:val="superscript"/>
              </w:rPr>
              <w:sym w:font="Symbol" w:char="F02A"/>
            </w:r>
          </w:p>
        </w:tc>
        <w:tc>
          <w:tcPr>
            <w:tcW w:w="2249" w:type="dxa"/>
          </w:tcPr>
          <w:p w:rsidR="004A6849" w:rsidRPr="00534D06" w:rsidRDefault="004A6849" w:rsidP="00AE02F8">
            <w:pPr>
              <w:spacing w:line="360" w:lineRule="auto"/>
              <w:jc w:val="center"/>
              <w:rPr>
                <w:b/>
                <w:bCs/>
                <w:lang w:val="lt-LT"/>
              </w:rPr>
            </w:pPr>
            <w:r w:rsidRPr="00534D06">
              <w:rPr>
                <w:b/>
                <w:bCs/>
                <w:lang w:val="lt-LT"/>
              </w:rPr>
              <w:t>Išlaidų paaiškinimas (pagal Veiklų planą nurodyti veiklas, kurioms skiriamos išlaidos)</w:t>
            </w:r>
          </w:p>
        </w:tc>
        <w:tc>
          <w:tcPr>
            <w:tcW w:w="1983" w:type="dxa"/>
          </w:tcPr>
          <w:p w:rsidR="004A6849" w:rsidRPr="00534D06" w:rsidRDefault="004A6849" w:rsidP="00AE02F8">
            <w:pPr>
              <w:spacing w:line="360" w:lineRule="auto"/>
              <w:jc w:val="center"/>
              <w:rPr>
                <w:b/>
                <w:bCs/>
                <w:lang w:val="lt-LT"/>
              </w:rPr>
            </w:pPr>
            <w:r w:rsidRPr="00534D06">
              <w:rPr>
                <w:b/>
                <w:bCs/>
                <w:lang w:val="lt-LT"/>
              </w:rPr>
              <w:t>Išlaidų skaičiavimas (detalizuoti išlaidas val. / mėn. / kiekis / kaina ir pan.</w:t>
            </w:r>
            <w:r w:rsidR="0040179D">
              <w:rPr>
                <w:b/>
                <w:bCs/>
                <w:lang w:val="lt-LT"/>
              </w:rPr>
              <w:t>)</w:t>
            </w:r>
          </w:p>
        </w:tc>
        <w:tc>
          <w:tcPr>
            <w:tcW w:w="1756" w:type="dxa"/>
          </w:tcPr>
          <w:p w:rsidR="004A6849" w:rsidRDefault="004A6849" w:rsidP="00AE02F8">
            <w:pPr>
              <w:spacing w:line="360" w:lineRule="auto"/>
              <w:jc w:val="center"/>
              <w:rPr>
                <w:b/>
                <w:bCs/>
              </w:rPr>
            </w:pPr>
            <w:r>
              <w:rPr>
                <w:b/>
                <w:bCs/>
              </w:rPr>
              <w:t xml:space="preserve">Iš savivaldybės </w:t>
            </w:r>
            <w:r>
              <w:rPr>
                <w:b/>
                <w:bCs/>
                <w:vertAlign w:val="superscript"/>
              </w:rPr>
              <w:t xml:space="preserve"> </w:t>
            </w:r>
            <w:r>
              <w:rPr>
                <w:b/>
                <w:bCs/>
              </w:rPr>
              <w:t>prašoma suma (Eur)</w:t>
            </w:r>
          </w:p>
        </w:tc>
      </w:tr>
      <w:tr w:rsidR="004A6849" w:rsidTr="00262B98">
        <w:tc>
          <w:tcPr>
            <w:tcW w:w="568" w:type="dxa"/>
            <w:tcBorders>
              <w:top w:val="nil"/>
            </w:tcBorders>
          </w:tcPr>
          <w:p w:rsidR="004A6849" w:rsidRDefault="004A6849" w:rsidP="00657C0A">
            <w:pPr>
              <w:jc w:val="center"/>
            </w:pPr>
            <w:r>
              <w:t>1.</w:t>
            </w:r>
          </w:p>
        </w:tc>
        <w:tc>
          <w:tcPr>
            <w:tcW w:w="3419" w:type="dxa"/>
            <w:tcBorders>
              <w:top w:val="nil"/>
            </w:tcBorders>
          </w:tcPr>
          <w:p w:rsidR="004A6849" w:rsidRDefault="004A6849" w:rsidP="00AE02F8">
            <w:pPr>
              <w:jc w:val="both"/>
            </w:pPr>
            <w:r>
              <w:t>darbo užmokesčiui ir socialiniam draudimui, ne daugiau kaip 20 proc. iš Savivaldybės prašomos sumos</w:t>
            </w:r>
          </w:p>
        </w:tc>
        <w:tc>
          <w:tcPr>
            <w:tcW w:w="2249" w:type="dxa"/>
            <w:tcBorders>
              <w:top w:val="nil"/>
            </w:tcBorders>
          </w:tcPr>
          <w:p w:rsidR="004A6849" w:rsidRDefault="004A6849" w:rsidP="00AE02F8">
            <w:pPr>
              <w:jc w:val="both"/>
            </w:pPr>
          </w:p>
        </w:tc>
        <w:tc>
          <w:tcPr>
            <w:tcW w:w="1983" w:type="dxa"/>
            <w:tcBorders>
              <w:top w:val="nil"/>
            </w:tcBorders>
          </w:tcPr>
          <w:p w:rsidR="004A6849" w:rsidRDefault="004A6849" w:rsidP="00AE02F8">
            <w:pPr>
              <w:rPr>
                <w:b/>
                <w:bCs/>
              </w:rPr>
            </w:pPr>
          </w:p>
        </w:tc>
        <w:tc>
          <w:tcPr>
            <w:tcW w:w="1756" w:type="dxa"/>
            <w:tcBorders>
              <w:top w:val="nil"/>
            </w:tcBorders>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2.</w:t>
            </w:r>
          </w:p>
        </w:tc>
        <w:tc>
          <w:tcPr>
            <w:tcW w:w="3419" w:type="dxa"/>
          </w:tcPr>
          <w:p w:rsidR="004A6849" w:rsidRDefault="004A6849" w:rsidP="00AE02F8">
            <w:pPr>
              <w:jc w:val="both"/>
            </w:pPr>
            <w:r>
              <w:t>ryšio paslaugoms (pvz., pašto, fakso, telefono, interneto)</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3.</w:t>
            </w:r>
          </w:p>
        </w:tc>
        <w:tc>
          <w:tcPr>
            <w:tcW w:w="3419" w:type="dxa"/>
          </w:tcPr>
          <w:p w:rsidR="004A6849" w:rsidRDefault="004A6849" w:rsidP="00AE02F8">
            <w:pPr>
              <w:jc w:val="both"/>
            </w:pPr>
            <w:r>
              <w:t>transportui išlaikyti (pvz., degalai, transporto nuoma be vairuotojo)</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4.</w:t>
            </w:r>
          </w:p>
        </w:tc>
        <w:tc>
          <w:tcPr>
            <w:tcW w:w="3419" w:type="dxa"/>
          </w:tcPr>
          <w:p w:rsidR="004A6849" w:rsidRDefault="004A6849" w:rsidP="00AE02F8">
            <w:pPr>
              <w:jc w:val="both"/>
            </w:pPr>
            <w:r>
              <w:t>kitoms prekėms (pvz., kanceliarinėms, ūkio prekėms, maisto produktams)</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5.</w:t>
            </w:r>
          </w:p>
        </w:tc>
        <w:tc>
          <w:tcPr>
            <w:tcW w:w="3419" w:type="dxa"/>
          </w:tcPr>
          <w:p w:rsidR="004A6849" w:rsidRDefault="004A6849" w:rsidP="00AE02F8">
            <w:pPr>
              <w:jc w:val="both"/>
            </w:pPr>
            <w:r>
              <w:t>nuomai (pvz., organizacinei technikai, patalpų renginiams)</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6.</w:t>
            </w:r>
          </w:p>
        </w:tc>
        <w:tc>
          <w:tcPr>
            <w:tcW w:w="3419" w:type="dxa"/>
          </w:tcPr>
          <w:p w:rsidR="004A6849" w:rsidRDefault="004A6849" w:rsidP="00AE02F8">
            <w:pPr>
              <w:jc w:val="both"/>
            </w:pPr>
            <w:r>
              <w:t>komunalinėms paslaugoms</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7.</w:t>
            </w:r>
          </w:p>
        </w:tc>
        <w:tc>
          <w:tcPr>
            <w:tcW w:w="3419" w:type="dxa"/>
          </w:tcPr>
          <w:p w:rsidR="004A6849" w:rsidRDefault="004A6849" w:rsidP="00AE02F8">
            <w:pPr>
              <w:jc w:val="both"/>
            </w:pPr>
            <w:r>
              <w:t>kitoms paslaugoms, iš jų:</w:t>
            </w:r>
          </w:p>
        </w:tc>
        <w:tc>
          <w:tcPr>
            <w:tcW w:w="2249" w:type="dxa"/>
          </w:tcPr>
          <w:p w:rsidR="004A6849" w:rsidRDefault="004A6849" w:rsidP="00AE02F8">
            <w:pPr>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Pr="00657C0A" w:rsidRDefault="004A6849" w:rsidP="00657C0A">
            <w:pPr>
              <w:jc w:val="center"/>
              <w:rPr>
                <w:bCs/>
              </w:rPr>
            </w:pPr>
            <w:r>
              <w:rPr>
                <w:bCs/>
              </w:rPr>
              <w:t>7.1.</w:t>
            </w:r>
          </w:p>
        </w:tc>
        <w:tc>
          <w:tcPr>
            <w:tcW w:w="3419" w:type="dxa"/>
          </w:tcPr>
          <w:p w:rsidR="004A6849" w:rsidRDefault="004A6849" w:rsidP="00AE02F8">
            <w:proofErr w:type="gramStart"/>
            <w:r>
              <w:t>paslaugoms</w:t>
            </w:r>
            <w:proofErr w:type="gramEnd"/>
            <w:r>
              <w:t>, teikiamoms pagal darbo, autorines sutartis, pvz., lektoriams apmokėti, mokymų vadovams ir mokesčiams (ne daugiau kaip 14 eurų už 1 val.)</w:t>
            </w:r>
          </w:p>
        </w:tc>
        <w:tc>
          <w:tcPr>
            <w:tcW w:w="2249" w:type="dxa"/>
          </w:tcPr>
          <w:p w:rsidR="004A6849" w:rsidRDefault="004A6849" w:rsidP="00AE02F8">
            <w:pPr>
              <w:jc w:val="both"/>
            </w:pPr>
          </w:p>
        </w:tc>
        <w:tc>
          <w:tcPr>
            <w:tcW w:w="1983" w:type="dxa"/>
          </w:tcPr>
          <w:p w:rsidR="004A6849" w:rsidRDefault="004A6849" w:rsidP="00AE02F8">
            <w:pPr>
              <w:ind w:right="360"/>
              <w:rPr>
                <w:b/>
                <w:bCs/>
              </w:rPr>
            </w:pPr>
          </w:p>
        </w:tc>
        <w:tc>
          <w:tcPr>
            <w:tcW w:w="1756" w:type="dxa"/>
          </w:tcPr>
          <w:p w:rsidR="004A6849" w:rsidRDefault="004A6849" w:rsidP="00AE02F8">
            <w:pPr>
              <w:rPr>
                <w:b/>
                <w:bCs/>
              </w:rPr>
            </w:pPr>
          </w:p>
        </w:tc>
      </w:tr>
      <w:tr w:rsidR="004A6849" w:rsidTr="00262B98">
        <w:tc>
          <w:tcPr>
            <w:tcW w:w="568" w:type="dxa"/>
          </w:tcPr>
          <w:p w:rsidR="004A6849" w:rsidRPr="00657C0A" w:rsidRDefault="004A6849" w:rsidP="00657C0A">
            <w:pPr>
              <w:jc w:val="center"/>
              <w:rPr>
                <w:bCs/>
              </w:rPr>
            </w:pPr>
            <w:r>
              <w:rPr>
                <w:bCs/>
              </w:rPr>
              <w:t>7.2.</w:t>
            </w:r>
          </w:p>
        </w:tc>
        <w:tc>
          <w:tcPr>
            <w:tcW w:w="3419" w:type="dxa"/>
          </w:tcPr>
          <w:p w:rsidR="004A6849" w:rsidRDefault="004A6849" w:rsidP="00AE02F8">
            <w:pPr>
              <w:tabs>
                <w:tab w:val="left" w:pos="1980"/>
              </w:tabs>
            </w:pPr>
            <w:r>
              <w:t>maitinimo paslaugoms (ne daugiau kaip 8 eurai 1 asm. per dieną)</w:t>
            </w:r>
          </w:p>
        </w:tc>
        <w:tc>
          <w:tcPr>
            <w:tcW w:w="2249" w:type="dxa"/>
          </w:tcPr>
          <w:p w:rsidR="004A6849" w:rsidRDefault="004A6849" w:rsidP="00AE02F8">
            <w:pPr>
              <w:tabs>
                <w:tab w:val="left" w:pos="1980"/>
              </w:tabs>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7.3.</w:t>
            </w:r>
          </w:p>
        </w:tc>
        <w:tc>
          <w:tcPr>
            <w:tcW w:w="3419" w:type="dxa"/>
          </w:tcPr>
          <w:p w:rsidR="004A6849" w:rsidRDefault="004A6849" w:rsidP="00AE02F8">
            <w:pPr>
              <w:tabs>
                <w:tab w:val="left" w:pos="1980"/>
              </w:tabs>
            </w:pPr>
            <w:r>
              <w:t>apgyvendinimo paslaugoms (ne daugiau kaip 14 eurų 1 asm. per parą)</w:t>
            </w:r>
          </w:p>
        </w:tc>
        <w:tc>
          <w:tcPr>
            <w:tcW w:w="2249" w:type="dxa"/>
          </w:tcPr>
          <w:p w:rsidR="004A6849" w:rsidRDefault="004A6849" w:rsidP="00AE02F8">
            <w:pPr>
              <w:tabs>
                <w:tab w:val="left" w:pos="1980"/>
              </w:tabs>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7.4.</w:t>
            </w:r>
          </w:p>
        </w:tc>
        <w:tc>
          <w:tcPr>
            <w:tcW w:w="3419" w:type="dxa"/>
          </w:tcPr>
          <w:p w:rsidR="004A6849" w:rsidRDefault="004A6849" w:rsidP="00AE02F8">
            <w:pPr>
              <w:tabs>
                <w:tab w:val="left" w:pos="1980"/>
              </w:tabs>
              <w:rPr>
                <w:b/>
              </w:rPr>
            </w:pPr>
            <w:r>
              <w:t>viešinimo paslaugoms (pvz., lankstinukų gamybos, straipsnių, televizijos reportažų)</w:t>
            </w:r>
          </w:p>
        </w:tc>
        <w:tc>
          <w:tcPr>
            <w:tcW w:w="2249" w:type="dxa"/>
          </w:tcPr>
          <w:p w:rsidR="004A6849" w:rsidRDefault="004A6849" w:rsidP="00AE02F8">
            <w:pPr>
              <w:tabs>
                <w:tab w:val="left" w:pos="1980"/>
              </w:tabs>
              <w:jc w:val="both"/>
              <w:rPr>
                <w:b/>
              </w:rPr>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7.5.</w:t>
            </w:r>
          </w:p>
        </w:tc>
        <w:tc>
          <w:tcPr>
            <w:tcW w:w="3419" w:type="dxa"/>
          </w:tcPr>
          <w:p w:rsidR="004A6849" w:rsidRDefault="004A6849" w:rsidP="00AE02F8">
            <w:pPr>
              <w:tabs>
                <w:tab w:val="left" w:pos="1980"/>
              </w:tabs>
            </w:pPr>
            <w:r>
              <w:t>transporto paslaugoms (pvz., transporto nuomai su vairuotoju, kelionės bilietams)</w:t>
            </w:r>
          </w:p>
        </w:tc>
        <w:tc>
          <w:tcPr>
            <w:tcW w:w="2249" w:type="dxa"/>
          </w:tcPr>
          <w:p w:rsidR="004A6849" w:rsidRDefault="004A6849" w:rsidP="00AE02F8">
            <w:pPr>
              <w:tabs>
                <w:tab w:val="left" w:pos="1980"/>
              </w:tabs>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7.6.</w:t>
            </w:r>
          </w:p>
        </w:tc>
        <w:tc>
          <w:tcPr>
            <w:tcW w:w="3419" w:type="dxa"/>
          </w:tcPr>
          <w:p w:rsidR="004A6849" w:rsidRDefault="004A6849" w:rsidP="00262B98">
            <w:pPr>
              <w:tabs>
                <w:tab w:val="left" w:pos="1980"/>
              </w:tabs>
            </w:pPr>
            <w:proofErr w:type="gramStart"/>
            <w:r>
              <w:t>kitoms</w:t>
            </w:r>
            <w:proofErr w:type="gramEnd"/>
            <w:r>
              <w:t xml:space="preserve"> paslaugoms, kurios yra būtinos siekiant įgyvendinti nusimatytas veik-las, bet nepriskiriamos 1–6 punktuose išvardytoms paslaugų rūšims </w:t>
            </w:r>
            <w:r>
              <w:rPr>
                <w:lang w:val="lt-LT"/>
              </w:rPr>
              <w:t>(muzie-jaus bilietai ir pan.)</w:t>
            </w:r>
          </w:p>
        </w:tc>
        <w:tc>
          <w:tcPr>
            <w:tcW w:w="2249" w:type="dxa"/>
          </w:tcPr>
          <w:p w:rsidR="004A6849" w:rsidRDefault="004A6849" w:rsidP="00AE02F8">
            <w:pPr>
              <w:tabs>
                <w:tab w:val="left" w:pos="1980"/>
              </w:tabs>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Pr>
          <w:p w:rsidR="004A6849" w:rsidRDefault="004A6849" w:rsidP="00657C0A">
            <w:pPr>
              <w:jc w:val="center"/>
              <w:rPr>
                <w:bCs/>
              </w:rPr>
            </w:pPr>
            <w:r>
              <w:rPr>
                <w:bCs/>
              </w:rPr>
              <w:t>8.</w:t>
            </w:r>
          </w:p>
        </w:tc>
        <w:tc>
          <w:tcPr>
            <w:tcW w:w="3419" w:type="dxa"/>
          </w:tcPr>
          <w:p w:rsidR="004A6849" w:rsidRPr="000A4864" w:rsidRDefault="004A6849" w:rsidP="00A14548">
            <w:pPr>
              <w:jc w:val="both"/>
              <w:rPr>
                <w:lang w:val="lt-LT"/>
              </w:rPr>
            </w:pPr>
            <w:r>
              <w:rPr>
                <w:lang w:val="lt-LT"/>
              </w:rPr>
              <w:t>Komisiniam mokesčiui už banko dokumentų, susijusių su projekto veiklomis, tvarkymą, išskyrus metinį banko kortelės aptarnavimo mokestį</w:t>
            </w:r>
          </w:p>
        </w:tc>
        <w:tc>
          <w:tcPr>
            <w:tcW w:w="2249" w:type="dxa"/>
          </w:tcPr>
          <w:p w:rsidR="004A6849" w:rsidRDefault="004A6849" w:rsidP="00AE02F8">
            <w:pPr>
              <w:tabs>
                <w:tab w:val="left" w:pos="1980"/>
              </w:tabs>
              <w:jc w:val="both"/>
            </w:pPr>
          </w:p>
        </w:tc>
        <w:tc>
          <w:tcPr>
            <w:tcW w:w="1983" w:type="dxa"/>
          </w:tcPr>
          <w:p w:rsidR="004A6849" w:rsidRDefault="004A6849" w:rsidP="00AE02F8">
            <w:pPr>
              <w:rPr>
                <w:b/>
                <w:bCs/>
              </w:rPr>
            </w:pPr>
          </w:p>
        </w:tc>
        <w:tc>
          <w:tcPr>
            <w:tcW w:w="1756" w:type="dxa"/>
          </w:tcPr>
          <w:p w:rsidR="004A6849" w:rsidRDefault="004A6849" w:rsidP="00AE02F8">
            <w:pPr>
              <w:rPr>
                <w:b/>
                <w:bCs/>
              </w:rPr>
            </w:pPr>
          </w:p>
        </w:tc>
      </w:tr>
      <w:tr w:rsidR="004A6849" w:rsidTr="00262B98">
        <w:tc>
          <w:tcPr>
            <w:tcW w:w="568" w:type="dxa"/>
            <w:tcBorders>
              <w:right w:val="nil"/>
            </w:tcBorders>
          </w:tcPr>
          <w:p w:rsidR="004A6849" w:rsidRDefault="004A6849" w:rsidP="00AE02F8">
            <w:pPr>
              <w:rPr>
                <w:b/>
                <w:bCs/>
              </w:rPr>
            </w:pPr>
          </w:p>
        </w:tc>
        <w:tc>
          <w:tcPr>
            <w:tcW w:w="7651" w:type="dxa"/>
            <w:gridSpan w:val="3"/>
            <w:tcBorders>
              <w:left w:val="nil"/>
            </w:tcBorders>
          </w:tcPr>
          <w:p w:rsidR="004A6849" w:rsidRDefault="004A6849" w:rsidP="00AE02F8">
            <w:pPr>
              <w:jc w:val="right"/>
              <w:rPr>
                <w:b/>
                <w:bCs/>
              </w:rPr>
            </w:pPr>
            <w:r>
              <w:rPr>
                <w:b/>
                <w:bCs/>
              </w:rPr>
              <w:t>IŠ VISO</w:t>
            </w:r>
          </w:p>
        </w:tc>
        <w:tc>
          <w:tcPr>
            <w:tcW w:w="1756" w:type="dxa"/>
          </w:tcPr>
          <w:p w:rsidR="004A6849" w:rsidRDefault="004A6849" w:rsidP="00AE02F8">
            <w:pPr>
              <w:rPr>
                <w:b/>
                <w:bCs/>
              </w:rPr>
            </w:pPr>
          </w:p>
        </w:tc>
      </w:tr>
    </w:tbl>
    <w:p w:rsidR="004A6849" w:rsidRDefault="004A6849" w:rsidP="006B259E">
      <w:pPr>
        <w:ind w:left="1296"/>
        <w:jc w:val="center"/>
      </w:pPr>
      <w:r>
        <w:t xml:space="preserve">                                                                                   </w:t>
      </w:r>
    </w:p>
    <w:tbl>
      <w:tblPr>
        <w:tblW w:w="10093" w:type="dxa"/>
        <w:tblInd w:w="108" w:type="dxa"/>
        <w:tblLook w:val="01E0"/>
      </w:tblPr>
      <w:tblGrid>
        <w:gridCol w:w="2829"/>
        <w:gridCol w:w="435"/>
        <w:gridCol w:w="1455"/>
        <w:gridCol w:w="342"/>
        <w:gridCol w:w="2516"/>
        <w:gridCol w:w="2516"/>
      </w:tblGrid>
      <w:tr w:rsidR="004A6849" w:rsidRPr="001F4F45" w:rsidTr="00AE02F8">
        <w:trPr>
          <w:trHeight w:val="473"/>
        </w:trPr>
        <w:tc>
          <w:tcPr>
            <w:tcW w:w="2829" w:type="dxa"/>
            <w:vAlign w:val="center"/>
          </w:tcPr>
          <w:p w:rsidR="004A6849" w:rsidRPr="001F4F45" w:rsidRDefault="004A6849" w:rsidP="00AE02F8">
            <w:pPr>
              <w:spacing w:line="240" w:lineRule="atLeast"/>
              <w:rPr>
                <w:sz w:val="24"/>
                <w:szCs w:val="24"/>
                <w:lang w:val="lt-LT"/>
              </w:rPr>
            </w:pPr>
            <w:r w:rsidRPr="001F4F45">
              <w:rPr>
                <w:sz w:val="24"/>
                <w:szCs w:val="24"/>
                <w:lang w:val="lt-LT"/>
              </w:rPr>
              <w:t>Projekto vadovas</w:t>
            </w:r>
          </w:p>
        </w:tc>
        <w:tc>
          <w:tcPr>
            <w:tcW w:w="435" w:type="dxa"/>
            <w:vAlign w:val="center"/>
          </w:tcPr>
          <w:p w:rsidR="004A6849" w:rsidRPr="001F4F45" w:rsidRDefault="004A6849" w:rsidP="00AE02F8">
            <w:pPr>
              <w:spacing w:line="240" w:lineRule="atLeast"/>
              <w:rPr>
                <w:sz w:val="24"/>
                <w:szCs w:val="24"/>
                <w:lang w:val="lt-LT"/>
              </w:rPr>
            </w:pPr>
            <w:r w:rsidRPr="001F4F45">
              <w:rPr>
                <w:sz w:val="24"/>
                <w:szCs w:val="24"/>
                <w:lang w:val="lt-LT"/>
              </w:rPr>
              <w:t xml:space="preserve">            </w:t>
            </w:r>
          </w:p>
        </w:tc>
        <w:tc>
          <w:tcPr>
            <w:tcW w:w="1455" w:type="dxa"/>
            <w:tcBorders>
              <w:top w:val="nil"/>
              <w:left w:val="nil"/>
              <w:bottom w:val="single" w:sz="4" w:space="0" w:color="auto"/>
              <w:right w:val="nil"/>
            </w:tcBorders>
            <w:vAlign w:val="center"/>
          </w:tcPr>
          <w:p w:rsidR="004A6849" w:rsidRPr="001F4F45" w:rsidRDefault="004A6849" w:rsidP="00AE02F8">
            <w:pPr>
              <w:spacing w:line="240" w:lineRule="atLeast"/>
              <w:rPr>
                <w:sz w:val="24"/>
                <w:szCs w:val="24"/>
                <w:lang w:val="lt-LT"/>
              </w:rPr>
            </w:pPr>
          </w:p>
        </w:tc>
        <w:tc>
          <w:tcPr>
            <w:tcW w:w="342" w:type="dxa"/>
            <w:vAlign w:val="center"/>
          </w:tcPr>
          <w:p w:rsidR="004A6849" w:rsidRPr="001F4F45" w:rsidRDefault="004A6849" w:rsidP="00AE02F8">
            <w:pPr>
              <w:spacing w:line="240" w:lineRule="atLeast"/>
              <w:rPr>
                <w:sz w:val="24"/>
                <w:szCs w:val="24"/>
                <w:lang w:val="lt-LT"/>
              </w:rPr>
            </w:pPr>
          </w:p>
        </w:tc>
        <w:tc>
          <w:tcPr>
            <w:tcW w:w="2516" w:type="dxa"/>
            <w:tcBorders>
              <w:top w:val="nil"/>
              <w:left w:val="nil"/>
              <w:bottom w:val="single" w:sz="4" w:space="0" w:color="auto"/>
              <w:right w:val="nil"/>
            </w:tcBorders>
            <w:vAlign w:val="center"/>
          </w:tcPr>
          <w:p w:rsidR="004A6849" w:rsidRPr="001F4F45" w:rsidRDefault="004A6849" w:rsidP="00AE02F8">
            <w:pPr>
              <w:spacing w:line="240" w:lineRule="atLeast"/>
              <w:rPr>
                <w:sz w:val="24"/>
                <w:szCs w:val="24"/>
                <w:lang w:val="lt-LT"/>
              </w:rPr>
            </w:pPr>
          </w:p>
        </w:tc>
        <w:tc>
          <w:tcPr>
            <w:tcW w:w="2516" w:type="dxa"/>
            <w:tcBorders>
              <w:top w:val="nil"/>
              <w:left w:val="nil"/>
              <w:bottom w:val="single" w:sz="4" w:space="0" w:color="auto"/>
              <w:right w:val="nil"/>
            </w:tcBorders>
          </w:tcPr>
          <w:p w:rsidR="004A6849" w:rsidRPr="001F4F45" w:rsidRDefault="004A6849" w:rsidP="00AE02F8">
            <w:pPr>
              <w:spacing w:line="240" w:lineRule="atLeast"/>
              <w:rPr>
                <w:sz w:val="24"/>
                <w:szCs w:val="24"/>
                <w:u w:val="single"/>
                <w:lang w:val="lt-LT"/>
              </w:rPr>
            </w:pPr>
          </w:p>
        </w:tc>
      </w:tr>
      <w:tr w:rsidR="004A6849" w:rsidRPr="001F4F45" w:rsidTr="00AE02F8">
        <w:trPr>
          <w:trHeight w:val="371"/>
        </w:trPr>
        <w:tc>
          <w:tcPr>
            <w:tcW w:w="2829" w:type="dxa"/>
          </w:tcPr>
          <w:p w:rsidR="004A6849" w:rsidRPr="001F4F45" w:rsidRDefault="004A6849" w:rsidP="00AE02F8">
            <w:pPr>
              <w:jc w:val="center"/>
              <w:rPr>
                <w:sz w:val="24"/>
                <w:szCs w:val="24"/>
                <w:lang w:val="lt-LT"/>
              </w:rPr>
            </w:pPr>
          </w:p>
        </w:tc>
        <w:tc>
          <w:tcPr>
            <w:tcW w:w="435" w:type="dxa"/>
          </w:tcPr>
          <w:p w:rsidR="004A6849" w:rsidRPr="002407F5" w:rsidRDefault="004A6849" w:rsidP="00AE02F8">
            <w:pPr>
              <w:jc w:val="center"/>
              <w:rPr>
                <w:i/>
                <w:sz w:val="22"/>
                <w:szCs w:val="22"/>
                <w:lang w:val="lt-LT"/>
              </w:rPr>
            </w:pPr>
          </w:p>
        </w:tc>
        <w:tc>
          <w:tcPr>
            <w:tcW w:w="1455" w:type="dxa"/>
            <w:tcBorders>
              <w:top w:val="single" w:sz="4" w:space="0" w:color="auto"/>
              <w:left w:val="nil"/>
              <w:bottom w:val="nil"/>
              <w:right w:val="nil"/>
            </w:tcBorders>
          </w:tcPr>
          <w:p w:rsidR="004A6849" w:rsidRPr="002407F5" w:rsidRDefault="004A6849" w:rsidP="00AE02F8">
            <w:pPr>
              <w:jc w:val="center"/>
              <w:rPr>
                <w:i/>
                <w:sz w:val="22"/>
                <w:szCs w:val="22"/>
                <w:lang w:val="lt-LT"/>
              </w:rPr>
            </w:pPr>
            <w:r w:rsidRPr="002407F5">
              <w:rPr>
                <w:i/>
                <w:sz w:val="22"/>
                <w:szCs w:val="22"/>
                <w:lang w:val="lt-LT"/>
              </w:rPr>
              <w:t>(parašas)</w:t>
            </w:r>
          </w:p>
        </w:tc>
        <w:tc>
          <w:tcPr>
            <w:tcW w:w="342" w:type="dxa"/>
          </w:tcPr>
          <w:p w:rsidR="004A6849" w:rsidRPr="002407F5" w:rsidRDefault="004A6849" w:rsidP="00AE02F8">
            <w:pPr>
              <w:jc w:val="center"/>
              <w:rPr>
                <w:i/>
                <w:sz w:val="22"/>
                <w:szCs w:val="22"/>
                <w:lang w:val="lt-LT"/>
              </w:rPr>
            </w:pPr>
          </w:p>
        </w:tc>
        <w:tc>
          <w:tcPr>
            <w:tcW w:w="2516" w:type="dxa"/>
            <w:tcBorders>
              <w:top w:val="single" w:sz="4" w:space="0" w:color="auto"/>
              <w:left w:val="nil"/>
              <w:bottom w:val="nil"/>
              <w:right w:val="nil"/>
            </w:tcBorders>
          </w:tcPr>
          <w:p w:rsidR="004A6849" w:rsidRPr="002407F5" w:rsidRDefault="004A6849" w:rsidP="00AE02F8">
            <w:pPr>
              <w:jc w:val="center"/>
              <w:rPr>
                <w:i/>
                <w:sz w:val="22"/>
                <w:szCs w:val="22"/>
                <w:lang w:val="lt-LT"/>
              </w:rPr>
            </w:pPr>
            <w:r w:rsidRPr="002407F5">
              <w:rPr>
                <w:i/>
                <w:sz w:val="22"/>
                <w:szCs w:val="22"/>
                <w:lang w:val="lt-LT"/>
              </w:rPr>
              <w:t>(vardas ir pavardė)</w:t>
            </w:r>
          </w:p>
        </w:tc>
        <w:tc>
          <w:tcPr>
            <w:tcW w:w="2516" w:type="dxa"/>
            <w:tcBorders>
              <w:top w:val="single" w:sz="4" w:space="0" w:color="auto"/>
              <w:left w:val="nil"/>
              <w:bottom w:val="nil"/>
              <w:right w:val="nil"/>
            </w:tcBorders>
          </w:tcPr>
          <w:p w:rsidR="004A6849" w:rsidRPr="002407F5" w:rsidRDefault="004A6849" w:rsidP="00AE02F8">
            <w:pPr>
              <w:jc w:val="center"/>
              <w:rPr>
                <w:i/>
                <w:sz w:val="22"/>
                <w:szCs w:val="22"/>
                <w:lang w:val="lt-LT"/>
              </w:rPr>
            </w:pPr>
            <w:r w:rsidRPr="002407F5">
              <w:rPr>
                <w:i/>
                <w:sz w:val="22"/>
                <w:szCs w:val="22"/>
                <w:lang w:val="lt-LT"/>
              </w:rPr>
              <w:t>(telefono Nr.)</w:t>
            </w:r>
          </w:p>
        </w:tc>
      </w:tr>
    </w:tbl>
    <w:p w:rsidR="004A6849" w:rsidRPr="001F4F45" w:rsidRDefault="004A6849" w:rsidP="00657C0A">
      <w:pPr>
        <w:jc w:val="both"/>
        <w:rPr>
          <w:sz w:val="16"/>
          <w:szCs w:val="16"/>
          <w:lang w:val="lt-LT"/>
        </w:rPr>
      </w:pPr>
    </w:p>
    <w:tbl>
      <w:tblPr>
        <w:tblW w:w="10097" w:type="dxa"/>
        <w:tblInd w:w="108" w:type="dxa"/>
        <w:tblLook w:val="01E0"/>
      </w:tblPr>
      <w:tblGrid>
        <w:gridCol w:w="2924"/>
        <w:gridCol w:w="332"/>
        <w:gridCol w:w="2996"/>
        <w:gridCol w:w="332"/>
        <w:gridCol w:w="3513"/>
      </w:tblGrid>
      <w:tr w:rsidR="004A6849" w:rsidRPr="001F4F45" w:rsidTr="00AE02F8">
        <w:trPr>
          <w:trHeight w:val="385"/>
        </w:trPr>
        <w:tc>
          <w:tcPr>
            <w:tcW w:w="2924" w:type="dxa"/>
            <w:vAlign w:val="center"/>
          </w:tcPr>
          <w:p w:rsidR="004A6849" w:rsidRPr="001F4F45" w:rsidRDefault="004A6849" w:rsidP="00AE02F8">
            <w:pPr>
              <w:spacing w:line="240" w:lineRule="atLeast"/>
              <w:rPr>
                <w:sz w:val="24"/>
                <w:szCs w:val="24"/>
                <w:lang w:val="lt-LT"/>
              </w:rPr>
            </w:pPr>
            <w:r w:rsidRPr="001F4F45">
              <w:rPr>
                <w:sz w:val="24"/>
                <w:szCs w:val="24"/>
                <w:lang w:val="lt-LT"/>
              </w:rPr>
              <w:t>Projekto finansininkas</w:t>
            </w:r>
          </w:p>
        </w:tc>
        <w:tc>
          <w:tcPr>
            <w:tcW w:w="332" w:type="dxa"/>
            <w:vAlign w:val="center"/>
          </w:tcPr>
          <w:p w:rsidR="004A6849" w:rsidRPr="001F4F45" w:rsidRDefault="004A6849" w:rsidP="00AE02F8">
            <w:pPr>
              <w:spacing w:line="240" w:lineRule="atLeast"/>
              <w:rPr>
                <w:sz w:val="24"/>
                <w:szCs w:val="24"/>
                <w:lang w:val="lt-LT"/>
              </w:rPr>
            </w:pPr>
          </w:p>
        </w:tc>
        <w:tc>
          <w:tcPr>
            <w:tcW w:w="2996" w:type="dxa"/>
            <w:tcBorders>
              <w:top w:val="nil"/>
              <w:left w:val="nil"/>
              <w:bottom w:val="single" w:sz="4" w:space="0" w:color="auto"/>
              <w:right w:val="nil"/>
            </w:tcBorders>
            <w:vAlign w:val="center"/>
          </w:tcPr>
          <w:p w:rsidR="004A6849" w:rsidRPr="001F4F45" w:rsidRDefault="004A6849" w:rsidP="00AE02F8">
            <w:pPr>
              <w:spacing w:line="240" w:lineRule="atLeast"/>
              <w:rPr>
                <w:sz w:val="24"/>
                <w:szCs w:val="24"/>
                <w:lang w:val="lt-LT"/>
              </w:rPr>
            </w:pPr>
          </w:p>
        </w:tc>
        <w:tc>
          <w:tcPr>
            <w:tcW w:w="332" w:type="dxa"/>
            <w:vAlign w:val="center"/>
          </w:tcPr>
          <w:p w:rsidR="004A6849" w:rsidRPr="001F4F45" w:rsidRDefault="004A6849" w:rsidP="00AE02F8">
            <w:pPr>
              <w:spacing w:line="240" w:lineRule="atLeast"/>
              <w:rPr>
                <w:sz w:val="24"/>
                <w:szCs w:val="24"/>
                <w:lang w:val="lt-LT"/>
              </w:rPr>
            </w:pPr>
          </w:p>
        </w:tc>
        <w:tc>
          <w:tcPr>
            <w:tcW w:w="3513" w:type="dxa"/>
            <w:tcBorders>
              <w:top w:val="nil"/>
              <w:left w:val="nil"/>
              <w:bottom w:val="single" w:sz="4" w:space="0" w:color="auto"/>
              <w:right w:val="nil"/>
            </w:tcBorders>
            <w:vAlign w:val="center"/>
          </w:tcPr>
          <w:p w:rsidR="004A6849" w:rsidRPr="001F4F45" w:rsidRDefault="004A6849" w:rsidP="00AE02F8">
            <w:pPr>
              <w:spacing w:line="240" w:lineRule="atLeast"/>
              <w:rPr>
                <w:sz w:val="24"/>
                <w:szCs w:val="24"/>
                <w:lang w:val="lt-LT"/>
              </w:rPr>
            </w:pPr>
          </w:p>
        </w:tc>
      </w:tr>
      <w:tr w:rsidR="004A6849" w:rsidRPr="001F4F45" w:rsidTr="00AE02F8">
        <w:trPr>
          <w:trHeight w:val="321"/>
        </w:trPr>
        <w:tc>
          <w:tcPr>
            <w:tcW w:w="2924" w:type="dxa"/>
          </w:tcPr>
          <w:p w:rsidR="004A6849" w:rsidRPr="001F4F45" w:rsidRDefault="004A6849" w:rsidP="00AE02F8">
            <w:pPr>
              <w:jc w:val="center"/>
              <w:rPr>
                <w:sz w:val="24"/>
                <w:szCs w:val="24"/>
                <w:lang w:val="lt-LT"/>
              </w:rPr>
            </w:pPr>
          </w:p>
        </w:tc>
        <w:tc>
          <w:tcPr>
            <w:tcW w:w="332" w:type="dxa"/>
          </w:tcPr>
          <w:p w:rsidR="004A6849" w:rsidRPr="001F4F45" w:rsidRDefault="004A6849" w:rsidP="00AE02F8">
            <w:pPr>
              <w:jc w:val="center"/>
              <w:rPr>
                <w:sz w:val="24"/>
                <w:szCs w:val="24"/>
                <w:lang w:val="lt-LT"/>
              </w:rPr>
            </w:pPr>
          </w:p>
        </w:tc>
        <w:tc>
          <w:tcPr>
            <w:tcW w:w="2996" w:type="dxa"/>
            <w:tcBorders>
              <w:top w:val="single" w:sz="4" w:space="0" w:color="auto"/>
              <w:left w:val="nil"/>
              <w:bottom w:val="nil"/>
              <w:right w:val="nil"/>
            </w:tcBorders>
          </w:tcPr>
          <w:p w:rsidR="004A6849" w:rsidRPr="002407F5" w:rsidRDefault="004A6849" w:rsidP="00AE02F8">
            <w:pPr>
              <w:rPr>
                <w:i/>
                <w:sz w:val="22"/>
                <w:szCs w:val="22"/>
                <w:lang w:val="lt-LT"/>
              </w:rPr>
            </w:pPr>
            <w:r w:rsidRPr="002407F5">
              <w:rPr>
                <w:i/>
                <w:sz w:val="22"/>
                <w:szCs w:val="22"/>
                <w:lang w:val="lt-LT"/>
              </w:rPr>
              <w:t xml:space="preserve">       (parašas)</w:t>
            </w:r>
          </w:p>
        </w:tc>
        <w:tc>
          <w:tcPr>
            <w:tcW w:w="332" w:type="dxa"/>
          </w:tcPr>
          <w:p w:rsidR="004A6849" w:rsidRPr="002407F5" w:rsidRDefault="004A6849" w:rsidP="00AE02F8">
            <w:pPr>
              <w:jc w:val="center"/>
              <w:rPr>
                <w:i/>
                <w:sz w:val="22"/>
                <w:szCs w:val="22"/>
                <w:lang w:val="lt-LT"/>
              </w:rPr>
            </w:pPr>
          </w:p>
        </w:tc>
        <w:tc>
          <w:tcPr>
            <w:tcW w:w="3513" w:type="dxa"/>
            <w:tcBorders>
              <w:top w:val="single" w:sz="4" w:space="0" w:color="auto"/>
              <w:left w:val="nil"/>
              <w:bottom w:val="nil"/>
              <w:right w:val="nil"/>
            </w:tcBorders>
          </w:tcPr>
          <w:p w:rsidR="004A6849" w:rsidRPr="002407F5" w:rsidRDefault="004A6849" w:rsidP="00AE02F8">
            <w:pPr>
              <w:jc w:val="center"/>
              <w:rPr>
                <w:i/>
                <w:sz w:val="22"/>
                <w:szCs w:val="22"/>
                <w:lang w:val="lt-LT"/>
              </w:rPr>
            </w:pPr>
            <w:r w:rsidRPr="002407F5">
              <w:rPr>
                <w:i/>
                <w:sz w:val="22"/>
                <w:szCs w:val="22"/>
                <w:lang w:val="lt-LT"/>
              </w:rPr>
              <w:t>(vardas ir pavardė)</w:t>
            </w:r>
          </w:p>
        </w:tc>
      </w:tr>
    </w:tbl>
    <w:p w:rsidR="00BC6393" w:rsidRDefault="00BC6393" w:rsidP="00BC6393"/>
    <w:p w:rsidR="00B77DDC" w:rsidRDefault="004A6849" w:rsidP="00DA45CD">
      <w:pPr>
        <w:tabs>
          <w:tab w:val="left" w:pos="4740"/>
        </w:tabs>
      </w:pPr>
      <w:r>
        <w:t xml:space="preserve">                                                                                                                                         </w:t>
      </w:r>
    </w:p>
    <w:p w:rsidR="00B77DDC" w:rsidRDefault="00B77DDC" w:rsidP="00DA45CD">
      <w:pPr>
        <w:tabs>
          <w:tab w:val="left" w:pos="4740"/>
        </w:tabs>
      </w:pPr>
    </w:p>
    <w:p w:rsidR="00B77DDC" w:rsidRDefault="00B77DDC" w:rsidP="00DA45CD">
      <w:pPr>
        <w:tabs>
          <w:tab w:val="left" w:pos="4740"/>
        </w:tabs>
      </w:pPr>
    </w:p>
    <w:p w:rsidR="00B77DDC" w:rsidRDefault="00B77DDC" w:rsidP="00DA45CD">
      <w:pPr>
        <w:tabs>
          <w:tab w:val="left" w:pos="4740"/>
        </w:tabs>
      </w:pPr>
    </w:p>
    <w:p w:rsidR="004A6849" w:rsidRDefault="00B77DDC" w:rsidP="00DA45CD">
      <w:pPr>
        <w:tabs>
          <w:tab w:val="left" w:pos="4740"/>
        </w:tabs>
        <w:rPr>
          <w:sz w:val="24"/>
          <w:szCs w:val="24"/>
          <w:lang w:val="lt-LT"/>
        </w:rPr>
      </w:pPr>
      <w:r>
        <w:t xml:space="preserve">                                                                                                                                        </w:t>
      </w:r>
      <w:r w:rsidR="004A6849">
        <w:t xml:space="preserve"> </w:t>
      </w:r>
      <w:r w:rsidR="004A6849">
        <w:rPr>
          <w:sz w:val="24"/>
          <w:szCs w:val="24"/>
          <w:lang w:val="lt-LT"/>
        </w:rPr>
        <w:t>B</w:t>
      </w:r>
      <w:r w:rsidR="004A6849" w:rsidRPr="00F94BA8">
        <w:rPr>
          <w:sz w:val="24"/>
          <w:szCs w:val="24"/>
          <w:lang w:val="lt-LT"/>
        </w:rPr>
        <w:t xml:space="preserve">iudžeto lėšų naudojimo sutarties </w:t>
      </w:r>
      <w:r w:rsidR="004A6849">
        <w:rPr>
          <w:sz w:val="24"/>
          <w:szCs w:val="24"/>
          <w:lang w:val="lt-LT"/>
        </w:rPr>
        <w:t xml:space="preserve">                                                                              </w:t>
      </w:r>
    </w:p>
    <w:p w:rsidR="004A6849" w:rsidRPr="00F94BA8" w:rsidRDefault="004A6849" w:rsidP="006B259E">
      <w:pPr>
        <w:ind w:left="5184" w:firstLine="1296"/>
        <w:rPr>
          <w:sz w:val="24"/>
          <w:szCs w:val="24"/>
          <w:lang w:val="lt-LT"/>
        </w:rPr>
      </w:pPr>
      <w:r>
        <w:rPr>
          <w:sz w:val="24"/>
          <w:szCs w:val="24"/>
          <w:lang w:val="lt-LT"/>
        </w:rPr>
        <w:t xml:space="preserve">       priedas Nr. 2 </w:t>
      </w:r>
    </w:p>
    <w:p w:rsidR="004A6849" w:rsidRPr="00F94BA8" w:rsidRDefault="004A6849" w:rsidP="002457F8">
      <w:pPr>
        <w:ind w:left="5040"/>
        <w:jc w:val="both"/>
        <w:rPr>
          <w:bCs/>
          <w:lang w:val="lt-LT"/>
        </w:rPr>
      </w:pPr>
    </w:p>
    <w:p w:rsidR="004A6849" w:rsidRPr="002407F5" w:rsidRDefault="004A6849" w:rsidP="002457F8">
      <w:pPr>
        <w:spacing w:line="360" w:lineRule="auto"/>
        <w:ind w:left="720"/>
        <w:jc w:val="center"/>
        <w:rPr>
          <w:b/>
          <w:sz w:val="24"/>
          <w:szCs w:val="24"/>
          <w:lang w:val="lt-LT"/>
        </w:rPr>
      </w:pPr>
      <w:r w:rsidRPr="002407F5">
        <w:rPr>
          <w:b/>
          <w:sz w:val="24"/>
          <w:szCs w:val="24"/>
          <w:lang w:val="lt-LT"/>
        </w:rPr>
        <w:t>PRAŠYMAS DĖL LĖŠŲ SKYRIMO</w:t>
      </w:r>
    </w:p>
    <w:tbl>
      <w:tblPr>
        <w:tblW w:w="10540" w:type="dxa"/>
        <w:tblCellMar>
          <w:left w:w="0" w:type="dxa"/>
          <w:right w:w="0" w:type="dxa"/>
        </w:tblCellMar>
        <w:tblLook w:val="0000"/>
      </w:tblPr>
      <w:tblGrid>
        <w:gridCol w:w="10540"/>
      </w:tblGrid>
      <w:tr w:rsidR="004A6849" w:rsidRPr="00F94BA8" w:rsidTr="000F0017">
        <w:trPr>
          <w:trHeight w:val="255"/>
        </w:trPr>
        <w:tc>
          <w:tcPr>
            <w:tcW w:w="10540" w:type="dxa"/>
            <w:tcBorders>
              <w:top w:val="nil"/>
              <w:left w:val="nil"/>
              <w:bottom w:val="single" w:sz="4" w:space="0" w:color="auto"/>
              <w:right w:val="nil"/>
            </w:tcBorders>
            <w:noWrap/>
            <w:tcMar>
              <w:top w:w="15" w:type="dxa"/>
              <w:left w:w="15" w:type="dxa"/>
              <w:bottom w:w="0" w:type="dxa"/>
              <w:right w:w="15" w:type="dxa"/>
            </w:tcMar>
            <w:vAlign w:val="bottom"/>
          </w:tcPr>
          <w:p w:rsidR="004A6849" w:rsidRDefault="004A6849" w:rsidP="000F0017">
            <w:pPr>
              <w:rPr>
                <w:sz w:val="24"/>
                <w:szCs w:val="24"/>
                <w:lang w:val="lt-LT"/>
              </w:rPr>
            </w:pPr>
          </w:p>
          <w:p w:rsidR="004A6849" w:rsidRPr="00F94BA8" w:rsidRDefault="004A6849" w:rsidP="000F0017">
            <w:pPr>
              <w:rPr>
                <w:sz w:val="24"/>
                <w:szCs w:val="24"/>
                <w:lang w:val="lt-LT"/>
              </w:rPr>
            </w:pPr>
          </w:p>
        </w:tc>
      </w:tr>
    </w:tbl>
    <w:p w:rsidR="004A6849" w:rsidRPr="00F94BA8" w:rsidRDefault="004A6849" w:rsidP="002457F8">
      <w:pPr>
        <w:jc w:val="center"/>
        <w:rPr>
          <w:sz w:val="24"/>
          <w:szCs w:val="24"/>
          <w:u w:val="single"/>
          <w:lang w:val="lt-LT"/>
        </w:rPr>
      </w:pPr>
      <w:r w:rsidRPr="00F94BA8">
        <w:rPr>
          <w:sz w:val="24"/>
          <w:szCs w:val="24"/>
          <w:lang w:val="lt-LT"/>
        </w:rPr>
        <w:t xml:space="preserve"> (Pareiškėjo pavadinimas)</w:t>
      </w:r>
    </w:p>
    <w:p w:rsidR="004A6849" w:rsidRPr="00F94BA8" w:rsidRDefault="004A6849" w:rsidP="002457F8">
      <w:pPr>
        <w:jc w:val="center"/>
        <w:rPr>
          <w:sz w:val="24"/>
          <w:szCs w:val="24"/>
          <w:lang w:val="lt-LT"/>
        </w:rPr>
      </w:pPr>
    </w:p>
    <w:p w:rsidR="004A6849" w:rsidRPr="00F94BA8" w:rsidRDefault="004A6849" w:rsidP="002457F8">
      <w:pPr>
        <w:jc w:val="center"/>
        <w:rPr>
          <w:bCs/>
          <w:sz w:val="24"/>
          <w:szCs w:val="24"/>
          <w:lang w:val="lt-LT"/>
        </w:rPr>
      </w:pPr>
      <w:r w:rsidRPr="00F94BA8">
        <w:rPr>
          <w:bCs/>
          <w:sz w:val="24"/>
          <w:szCs w:val="24"/>
          <w:lang w:val="lt-LT"/>
        </w:rPr>
        <w:t>ANYKŠČIŲ RAJONO SAVIVALDYBĖS ADMINISTRACIJOS</w:t>
      </w:r>
    </w:p>
    <w:p w:rsidR="004A6849" w:rsidRPr="00F94BA8" w:rsidRDefault="004A6849" w:rsidP="002457F8">
      <w:pPr>
        <w:jc w:val="center"/>
        <w:rPr>
          <w:bCs/>
          <w:sz w:val="24"/>
          <w:szCs w:val="24"/>
          <w:lang w:val="lt-LT"/>
        </w:rPr>
      </w:pPr>
      <w:r w:rsidRPr="00F94BA8">
        <w:rPr>
          <w:bCs/>
          <w:sz w:val="24"/>
          <w:szCs w:val="24"/>
          <w:lang w:val="lt-LT"/>
        </w:rPr>
        <w:t>APSKAITOS SKYRIUI</w:t>
      </w:r>
    </w:p>
    <w:p w:rsidR="004A6849" w:rsidRPr="00F94BA8" w:rsidRDefault="004A6849" w:rsidP="002457F8">
      <w:pPr>
        <w:rPr>
          <w:bCs/>
          <w:sz w:val="24"/>
          <w:szCs w:val="24"/>
          <w:lang w:val="lt-LT"/>
        </w:rPr>
      </w:pPr>
    </w:p>
    <w:p w:rsidR="004A6849" w:rsidRPr="00F94BA8" w:rsidRDefault="004A6849" w:rsidP="002457F8">
      <w:pPr>
        <w:ind w:left="2880" w:firstLine="720"/>
        <w:rPr>
          <w:sz w:val="24"/>
          <w:szCs w:val="24"/>
          <w:lang w:val="lt-LT"/>
        </w:rPr>
      </w:pPr>
      <w:r w:rsidRPr="00F94BA8">
        <w:rPr>
          <w:bCs/>
          <w:sz w:val="24"/>
          <w:szCs w:val="24"/>
          <w:lang w:val="lt-LT"/>
        </w:rPr>
        <w:t xml:space="preserve">      </w:t>
      </w:r>
      <w:r w:rsidRPr="00F94BA8">
        <w:rPr>
          <w:sz w:val="24"/>
          <w:szCs w:val="24"/>
          <w:lang w:val="lt-LT"/>
        </w:rPr>
        <w:t>20</w:t>
      </w:r>
      <w:r>
        <w:rPr>
          <w:sz w:val="24"/>
          <w:szCs w:val="24"/>
          <w:lang w:val="lt-LT"/>
        </w:rPr>
        <w:t>___</w:t>
      </w:r>
      <w:r w:rsidRPr="00F94BA8">
        <w:rPr>
          <w:sz w:val="24"/>
          <w:szCs w:val="24"/>
          <w:lang w:val="lt-LT"/>
        </w:rPr>
        <w:t xml:space="preserve">     m.___ d. Nr. ___</w:t>
      </w:r>
    </w:p>
    <w:p w:rsidR="004A6849" w:rsidRPr="00F94BA8" w:rsidRDefault="004A6849" w:rsidP="002457F8">
      <w:pPr>
        <w:rPr>
          <w:bCs/>
          <w:sz w:val="24"/>
          <w:szCs w:val="24"/>
          <w:lang w:val="lt-LT"/>
        </w:rPr>
      </w:pPr>
    </w:p>
    <w:p w:rsidR="004A6849" w:rsidRPr="00F94BA8" w:rsidRDefault="004A6849" w:rsidP="002457F8">
      <w:pPr>
        <w:rPr>
          <w:bCs/>
          <w:sz w:val="24"/>
          <w:szCs w:val="24"/>
          <w:lang w:val="lt-LT"/>
        </w:rPr>
      </w:pPr>
      <w:r w:rsidRPr="00F94BA8">
        <w:rPr>
          <w:sz w:val="24"/>
          <w:szCs w:val="24"/>
          <w:lang w:val="lt-LT"/>
        </w:rPr>
        <w:t xml:space="preserve">Prašome skirtas lėšas pervesti į nurodytą banko sąskaitą: </w:t>
      </w:r>
    </w:p>
    <w:p w:rsidR="004A6849" w:rsidRPr="00F94BA8" w:rsidRDefault="004A6849" w:rsidP="002457F8">
      <w:pPr>
        <w:rPr>
          <w:sz w:val="24"/>
          <w:szCs w:val="24"/>
          <w:u w:val="single"/>
          <w:lang w:val="lt-LT"/>
        </w:rPr>
      </w:pPr>
      <w:r w:rsidRPr="00F94BA8">
        <w:rPr>
          <w:sz w:val="24"/>
          <w:szCs w:val="24"/>
          <w:u w:val="single"/>
          <w:lang w:val="lt-LT"/>
        </w:rPr>
        <w:t xml:space="preserve"> </w:t>
      </w:r>
    </w:p>
    <w:p w:rsidR="004A6849" w:rsidRPr="00F94BA8" w:rsidRDefault="004A6849" w:rsidP="002457F8">
      <w:pPr>
        <w:rPr>
          <w:lang w:val="lt-LT"/>
        </w:rPr>
      </w:pPr>
    </w:p>
    <w:tbl>
      <w:tblPr>
        <w:tblW w:w="108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3388"/>
        <w:gridCol w:w="1559"/>
        <w:gridCol w:w="992"/>
        <w:gridCol w:w="4069"/>
      </w:tblGrid>
      <w:tr w:rsidR="004A6849" w:rsidRPr="00F94BA8" w:rsidTr="002457F8">
        <w:trPr>
          <w:trHeight w:val="641"/>
        </w:trPr>
        <w:tc>
          <w:tcPr>
            <w:tcW w:w="800" w:type="dxa"/>
          </w:tcPr>
          <w:p w:rsidR="004A6849" w:rsidRPr="002407F5" w:rsidRDefault="004A6849" w:rsidP="000F0017">
            <w:pPr>
              <w:jc w:val="center"/>
              <w:rPr>
                <w:bCs/>
                <w:sz w:val="24"/>
                <w:szCs w:val="24"/>
                <w:lang w:val="lt-LT"/>
              </w:rPr>
            </w:pPr>
            <w:r w:rsidRPr="002407F5">
              <w:rPr>
                <w:bCs/>
                <w:sz w:val="24"/>
                <w:szCs w:val="24"/>
                <w:lang w:val="lt-LT"/>
              </w:rPr>
              <w:t>Eil.</w:t>
            </w:r>
          </w:p>
          <w:p w:rsidR="004A6849" w:rsidRPr="002407F5" w:rsidRDefault="004A6849" w:rsidP="000F0017">
            <w:pPr>
              <w:jc w:val="center"/>
              <w:rPr>
                <w:bCs/>
                <w:sz w:val="24"/>
                <w:szCs w:val="24"/>
                <w:lang w:val="lt-LT"/>
              </w:rPr>
            </w:pPr>
          </w:p>
          <w:p w:rsidR="004A6849" w:rsidRPr="002407F5" w:rsidRDefault="004A6849" w:rsidP="000F0017">
            <w:pPr>
              <w:jc w:val="center"/>
              <w:rPr>
                <w:bCs/>
                <w:sz w:val="24"/>
                <w:szCs w:val="24"/>
                <w:lang w:val="lt-LT"/>
              </w:rPr>
            </w:pPr>
            <w:r w:rsidRPr="002407F5">
              <w:rPr>
                <w:bCs/>
                <w:sz w:val="24"/>
                <w:szCs w:val="24"/>
                <w:lang w:val="lt-LT"/>
              </w:rPr>
              <w:t>Nr.</w:t>
            </w:r>
          </w:p>
        </w:tc>
        <w:tc>
          <w:tcPr>
            <w:tcW w:w="3388" w:type="dxa"/>
          </w:tcPr>
          <w:p w:rsidR="004A6849" w:rsidRPr="002407F5" w:rsidRDefault="004A6849" w:rsidP="000F0017">
            <w:pPr>
              <w:rPr>
                <w:bCs/>
                <w:sz w:val="24"/>
                <w:szCs w:val="24"/>
                <w:lang w:val="lt-LT"/>
              </w:rPr>
            </w:pPr>
            <w:r w:rsidRPr="002407F5">
              <w:rPr>
                <w:bCs/>
                <w:sz w:val="24"/>
                <w:szCs w:val="24"/>
                <w:lang w:val="lt-LT"/>
              </w:rPr>
              <w:t xml:space="preserve">Programos pavadinimas ir kodas, </w:t>
            </w:r>
          </w:p>
          <w:p w:rsidR="004A6849" w:rsidRPr="002407F5" w:rsidRDefault="004A6849" w:rsidP="000F0017">
            <w:pPr>
              <w:rPr>
                <w:bCs/>
                <w:sz w:val="24"/>
                <w:szCs w:val="24"/>
                <w:lang w:val="lt-LT"/>
              </w:rPr>
            </w:pPr>
            <w:r w:rsidRPr="002407F5">
              <w:rPr>
                <w:bCs/>
                <w:sz w:val="24"/>
                <w:szCs w:val="24"/>
                <w:lang w:val="lt-LT"/>
              </w:rPr>
              <w:t>priemonės  pavadinimas ir kodas</w:t>
            </w:r>
          </w:p>
        </w:tc>
        <w:tc>
          <w:tcPr>
            <w:tcW w:w="1559" w:type="dxa"/>
          </w:tcPr>
          <w:p w:rsidR="004A6849" w:rsidRPr="002407F5" w:rsidRDefault="004A6849" w:rsidP="000F0017">
            <w:pPr>
              <w:jc w:val="center"/>
              <w:rPr>
                <w:bCs/>
                <w:sz w:val="24"/>
                <w:szCs w:val="24"/>
                <w:lang w:val="lt-LT"/>
              </w:rPr>
            </w:pPr>
            <w:r w:rsidRPr="002407F5">
              <w:rPr>
                <w:bCs/>
                <w:sz w:val="24"/>
                <w:szCs w:val="24"/>
                <w:lang w:val="lt-LT"/>
              </w:rPr>
              <w:t>Numatyta</w:t>
            </w:r>
          </w:p>
          <w:p w:rsidR="004A6849" w:rsidRPr="002407F5" w:rsidRDefault="004A6849" w:rsidP="000F0017">
            <w:pPr>
              <w:jc w:val="center"/>
              <w:rPr>
                <w:bCs/>
                <w:sz w:val="24"/>
                <w:szCs w:val="24"/>
                <w:lang w:val="lt-LT"/>
              </w:rPr>
            </w:pPr>
            <w:r w:rsidRPr="002407F5">
              <w:rPr>
                <w:bCs/>
                <w:sz w:val="24"/>
                <w:szCs w:val="24"/>
                <w:lang w:val="lt-LT"/>
              </w:rPr>
              <w:t xml:space="preserve"> 20    m.</w:t>
            </w:r>
          </w:p>
          <w:p w:rsidR="004A6849" w:rsidRPr="002407F5" w:rsidRDefault="004A6849" w:rsidP="000F0017">
            <w:pPr>
              <w:jc w:val="center"/>
              <w:rPr>
                <w:bCs/>
                <w:sz w:val="24"/>
                <w:szCs w:val="24"/>
                <w:lang w:val="lt-LT"/>
              </w:rPr>
            </w:pPr>
            <w:r w:rsidRPr="002407F5">
              <w:rPr>
                <w:bCs/>
                <w:sz w:val="24"/>
                <w:szCs w:val="24"/>
                <w:lang w:val="lt-LT"/>
              </w:rPr>
              <w:t>sąmatoje</w:t>
            </w:r>
          </w:p>
          <w:p w:rsidR="004A6849" w:rsidRPr="002407F5" w:rsidRDefault="004A6849" w:rsidP="000F0017">
            <w:pPr>
              <w:jc w:val="center"/>
              <w:rPr>
                <w:bCs/>
                <w:sz w:val="24"/>
                <w:szCs w:val="24"/>
                <w:lang w:val="lt-LT"/>
              </w:rPr>
            </w:pPr>
            <w:r w:rsidRPr="002407F5">
              <w:rPr>
                <w:bCs/>
                <w:sz w:val="24"/>
                <w:szCs w:val="24"/>
                <w:lang w:val="lt-LT"/>
              </w:rPr>
              <w:t>(EUR)</w:t>
            </w:r>
          </w:p>
          <w:p w:rsidR="004A6849" w:rsidRPr="002407F5" w:rsidRDefault="004A6849" w:rsidP="000F0017">
            <w:pPr>
              <w:jc w:val="center"/>
              <w:rPr>
                <w:bCs/>
                <w:sz w:val="24"/>
                <w:szCs w:val="24"/>
                <w:lang w:val="lt-LT"/>
              </w:rPr>
            </w:pPr>
          </w:p>
        </w:tc>
        <w:tc>
          <w:tcPr>
            <w:tcW w:w="992" w:type="dxa"/>
          </w:tcPr>
          <w:p w:rsidR="004A6849" w:rsidRPr="002407F5" w:rsidRDefault="004A6849" w:rsidP="000F0017">
            <w:pPr>
              <w:jc w:val="center"/>
              <w:rPr>
                <w:bCs/>
                <w:sz w:val="24"/>
                <w:szCs w:val="24"/>
                <w:lang w:val="lt-LT"/>
              </w:rPr>
            </w:pPr>
            <w:r w:rsidRPr="002407F5">
              <w:rPr>
                <w:bCs/>
                <w:sz w:val="24"/>
                <w:szCs w:val="24"/>
                <w:lang w:val="lt-LT"/>
              </w:rPr>
              <w:t xml:space="preserve">Gauti asignavimai </w:t>
            </w:r>
          </w:p>
          <w:p w:rsidR="004A6849" w:rsidRPr="002407F5" w:rsidRDefault="004A6849" w:rsidP="000F0017">
            <w:pPr>
              <w:jc w:val="center"/>
              <w:rPr>
                <w:bCs/>
                <w:sz w:val="24"/>
                <w:szCs w:val="24"/>
                <w:lang w:val="lt-LT"/>
              </w:rPr>
            </w:pPr>
            <w:r w:rsidRPr="002407F5">
              <w:rPr>
                <w:bCs/>
                <w:sz w:val="24"/>
                <w:szCs w:val="24"/>
                <w:lang w:val="lt-LT"/>
              </w:rPr>
              <w:t xml:space="preserve">(EUR)                                                                                                                                                                                                                                                                                                        </w:t>
            </w:r>
          </w:p>
        </w:tc>
        <w:tc>
          <w:tcPr>
            <w:tcW w:w="4069" w:type="dxa"/>
          </w:tcPr>
          <w:p w:rsidR="004A6849" w:rsidRPr="002407F5" w:rsidRDefault="004A6849" w:rsidP="000F0017">
            <w:pPr>
              <w:jc w:val="center"/>
              <w:rPr>
                <w:bCs/>
                <w:sz w:val="24"/>
                <w:szCs w:val="24"/>
                <w:lang w:val="lt-LT"/>
              </w:rPr>
            </w:pPr>
            <w:r w:rsidRPr="002407F5">
              <w:rPr>
                <w:bCs/>
                <w:sz w:val="24"/>
                <w:szCs w:val="24"/>
                <w:lang w:val="lt-LT"/>
              </w:rPr>
              <w:t>Prašomų lėšų suma</w:t>
            </w:r>
          </w:p>
          <w:p w:rsidR="004A6849" w:rsidRPr="002407F5" w:rsidRDefault="004A6849" w:rsidP="000F0017">
            <w:pPr>
              <w:jc w:val="center"/>
              <w:rPr>
                <w:bCs/>
                <w:sz w:val="24"/>
                <w:szCs w:val="24"/>
                <w:lang w:val="lt-LT"/>
              </w:rPr>
            </w:pPr>
            <w:r w:rsidRPr="002407F5">
              <w:rPr>
                <w:bCs/>
                <w:sz w:val="24"/>
                <w:szCs w:val="24"/>
                <w:lang w:val="lt-LT"/>
              </w:rPr>
              <w:t>(EUR)</w:t>
            </w:r>
          </w:p>
          <w:p w:rsidR="004A6849" w:rsidRPr="002407F5" w:rsidRDefault="004A6849" w:rsidP="000F0017">
            <w:pPr>
              <w:jc w:val="center"/>
              <w:rPr>
                <w:bCs/>
                <w:sz w:val="24"/>
                <w:szCs w:val="24"/>
                <w:lang w:val="lt-LT"/>
              </w:rPr>
            </w:pPr>
          </w:p>
        </w:tc>
      </w:tr>
      <w:tr w:rsidR="004A6849" w:rsidRPr="00F94BA8" w:rsidTr="002457F8">
        <w:trPr>
          <w:trHeight w:val="419"/>
        </w:trPr>
        <w:tc>
          <w:tcPr>
            <w:tcW w:w="800" w:type="dxa"/>
          </w:tcPr>
          <w:p w:rsidR="004A6849" w:rsidRPr="002407F5" w:rsidRDefault="004A6849" w:rsidP="000F0017">
            <w:pPr>
              <w:jc w:val="center"/>
              <w:rPr>
                <w:sz w:val="24"/>
                <w:szCs w:val="24"/>
                <w:lang w:val="lt-LT"/>
              </w:rPr>
            </w:pPr>
            <w:r w:rsidRPr="002407F5">
              <w:rPr>
                <w:sz w:val="24"/>
                <w:szCs w:val="24"/>
                <w:lang w:val="lt-LT"/>
              </w:rPr>
              <w:t>1</w:t>
            </w:r>
            <w:r>
              <w:rPr>
                <w:sz w:val="24"/>
                <w:szCs w:val="24"/>
                <w:lang w:val="lt-LT"/>
              </w:rPr>
              <w:t>.</w:t>
            </w:r>
          </w:p>
        </w:tc>
        <w:tc>
          <w:tcPr>
            <w:tcW w:w="3388" w:type="dxa"/>
          </w:tcPr>
          <w:p w:rsidR="004A6849" w:rsidRPr="002407F5" w:rsidRDefault="004A6849" w:rsidP="000F0017">
            <w:pPr>
              <w:rPr>
                <w:sz w:val="24"/>
                <w:szCs w:val="24"/>
                <w:lang w:val="lt-LT"/>
              </w:rPr>
            </w:pPr>
          </w:p>
        </w:tc>
        <w:tc>
          <w:tcPr>
            <w:tcW w:w="1559" w:type="dxa"/>
          </w:tcPr>
          <w:p w:rsidR="004A6849" w:rsidRPr="002407F5" w:rsidRDefault="004A6849" w:rsidP="000F0017">
            <w:pPr>
              <w:jc w:val="center"/>
              <w:rPr>
                <w:sz w:val="24"/>
                <w:szCs w:val="24"/>
                <w:lang w:val="lt-LT"/>
              </w:rPr>
            </w:pPr>
          </w:p>
        </w:tc>
        <w:tc>
          <w:tcPr>
            <w:tcW w:w="992" w:type="dxa"/>
          </w:tcPr>
          <w:p w:rsidR="004A6849" w:rsidRPr="002407F5" w:rsidRDefault="004A6849" w:rsidP="000F0017">
            <w:pPr>
              <w:jc w:val="center"/>
              <w:rPr>
                <w:sz w:val="24"/>
                <w:szCs w:val="24"/>
                <w:lang w:val="lt-LT"/>
              </w:rPr>
            </w:pPr>
          </w:p>
        </w:tc>
        <w:tc>
          <w:tcPr>
            <w:tcW w:w="4069" w:type="dxa"/>
          </w:tcPr>
          <w:p w:rsidR="004A6849" w:rsidRPr="002407F5" w:rsidRDefault="004A6849" w:rsidP="000F0017">
            <w:pPr>
              <w:jc w:val="center"/>
              <w:rPr>
                <w:sz w:val="24"/>
                <w:szCs w:val="24"/>
                <w:lang w:val="lt-LT"/>
              </w:rPr>
            </w:pPr>
          </w:p>
        </w:tc>
      </w:tr>
      <w:tr w:rsidR="004A6849" w:rsidRPr="00F94BA8" w:rsidTr="002457F8">
        <w:trPr>
          <w:trHeight w:val="336"/>
        </w:trPr>
        <w:tc>
          <w:tcPr>
            <w:tcW w:w="800" w:type="dxa"/>
          </w:tcPr>
          <w:p w:rsidR="004A6849" w:rsidRPr="002407F5" w:rsidRDefault="004A6849" w:rsidP="000F0017">
            <w:pPr>
              <w:rPr>
                <w:sz w:val="24"/>
                <w:szCs w:val="24"/>
                <w:lang w:val="lt-LT"/>
              </w:rPr>
            </w:pPr>
          </w:p>
        </w:tc>
        <w:tc>
          <w:tcPr>
            <w:tcW w:w="3388" w:type="dxa"/>
          </w:tcPr>
          <w:p w:rsidR="004A6849" w:rsidRPr="002407F5" w:rsidRDefault="004A6849" w:rsidP="000F0017">
            <w:pPr>
              <w:rPr>
                <w:sz w:val="24"/>
                <w:szCs w:val="24"/>
                <w:lang w:val="lt-LT"/>
              </w:rPr>
            </w:pPr>
            <w:r w:rsidRPr="002407F5">
              <w:rPr>
                <w:sz w:val="24"/>
                <w:szCs w:val="24"/>
                <w:lang w:val="lt-LT"/>
              </w:rPr>
              <w:t>Viso:</w:t>
            </w:r>
          </w:p>
        </w:tc>
        <w:tc>
          <w:tcPr>
            <w:tcW w:w="1559" w:type="dxa"/>
          </w:tcPr>
          <w:p w:rsidR="004A6849" w:rsidRPr="002407F5" w:rsidRDefault="004A6849" w:rsidP="000F0017">
            <w:pPr>
              <w:jc w:val="center"/>
              <w:rPr>
                <w:sz w:val="24"/>
                <w:szCs w:val="24"/>
                <w:lang w:val="lt-LT"/>
              </w:rPr>
            </w:pPr>
          </w:p>
        </w:tc>
        <w:tc>
          <w:tcPr>
            <w:tcW w:w="992" w:type="dxa"/>
          </w:tcPr>
          <w:p w:rsidR="004A6849" w:rsidRPr="002407F5" w:rsidRDefault="004A6849" w:rsidP="000F0017">
            <w:pPr>
              <w:jc w:val="center"/>
              <w:rPr>
                <w:sz w:val="24"/>
                <w:szCs w:val="24"/>
                <w:lang w:val="lt-LT"/>
              </w:rPr>
            </w:pPr>
          </w:p>
        </w:tc>
        <w:tc>
          <w:tcPr>
            <w:tcW w:w="4069" w:type="dxa"/>
          </w:tcPr>
          <w:p w:rsidR="004A6849" w:rsidRPr="002407F5" w:rsidRDefault="004A6849" w:rsidP="000F0017">
            <w:pPr>
              <w:jc w:val="center"/>
              <w:rPr>
                <w:sz w:val="24"/>
                <w:szCs w:val="24"/>
                <w:lang w:val="lt-LT"/>
              </w:rPr>
            </w:pPr>
          </w:p>
        </w:tc>
      </w:tr>
    </w:tbl>
    <w:p w:rsidR="004A6849" w:rsidRPr="00F94BA8" w:rsidRDefault="004A6849" w:rsidP="00BD110B">
      <w:pPr>
        <w:spacing w:line="360" w:lineRule="auto"/>
        <w:rPr>
          <w:sz w:val="24"/>
          <w:szCs w:val="24"/>
          <w:lang w:val="lt-LT"/>
        </w:rPr>
      </w:pPr>
    </w:p>
    <w:p w:rsidR="004A6849" w:rsidRPr="00F94BA8" w:rsidRDefault="004A6849" w:rsidP="002457F8">
      <w:pPr>
        <w:spacing w:line="360" w:lineRule="auto"/>
        <w:ind w:left="720"/>
        <w:rPr>
          <w:sz w:val="24"/>
          <w:szCs w:val="24"/>
          <w:lang w:val="lt-LT"/>
        </w:rPr>
      </w:pPr>
    </w:p>
    <w:tbl>
      <w:tblPr>
        <w:tblW w:w="10093" w:type="dxa"/>
        <w:tblInd w:w="108" w:type="dxa"/>
        <w:tblLook w:val="01E0"/>
      </w:tblPr>
      <w:tblGrid>
        <w:gridCol w:w="2829"/>
        <w:gridCol w:w="435"/>
        <w:gridCol w:w="1455"/>
        <w:gridCol w:w="342"/>
        <w:gridCol w:w="2516"/>
        <w:gridCol w:w="2516"/>
      </w:tblGrid>
      <w:tr w:rsidR="004A6849" w:rsidRPr="001F4F45" w:rsidTr="000F0017">
        <w:trPr>
          <w:trHeight w:val="473"/>
        </w:trPr>
        <w:tc>
          <w:tcPr>
            <w:tcW w:w="2829" w:type="dxa"/>
            <w:vAlign w:val="center"/>
          </w:tcPr>
          <w:p w:rsidR="004A6849" w:rsidRPr="001F4F45" w:rsidRDefault="004A6849" w:rsidP="000F0017">
            <w:pPr>
              <w:spacing w:line="240" w:lineRule="atLeast"/>
              <w:rPr>
                <w:sz w:val="24"/>
                <w:szCs w:val="24"/>
                <w:lang w:val="lt-LT"/>
              </w:rPr>
            </w:pPr>
            <w:r w:rsidRPr="001F4F45">
              <w:rPr>
                <w:sz w:val="24"/>
                <w:szCs w:val="24"/>
                <w:lang w:val="lt-LT"/>
              </w:rPr>
              <w:t>Projekto vadovas</w:t>
            </w:r>
          </w:p>
        </w:tc>
        <w:tc>
          <w:tcPr>
            <w:tcW w:w="435" w:type="dxa"/>
            <w:vAlign w:val="center"/>
          </w:tcPr>
          <w:p w:rsidR="004A6849" w:rsidRPr="001F4F45" w:rsidRDefault="004A6849" w:rsidP="000F0017">
            <w:pPr>
              <w:spacing w:line="240" w:lineRule="atLeast"/>
              <w:rPr>
                <w:sz w:val="24"/>
                <w:szCs w:val="24"/>
                <w:lang w:val="lt-LT"/>
              </w:rPr>
            </w:pPr>
            <w:r w:rsidRPr="001F4F45">
              <w:rPr>
                <w:sz w:val="24"/>
                <w:szCs w:val="24"/>
                <w:lang w:val="lt-LT"/>
              </w:rPr>
              <w:t xml:space="preserve">            </w:t>
            </w:r>
          </w:p>
        </w:tc>
        <w:tc>
          <w:tcPr>
            <w:tcW w:w="1455"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342" w:type="dxa"/>
            <w:vAlign w:val="center"/>
          </w:tcPr>
          <w:p w:rsidR="004A6849" w:rsidRPr="001F4F45" w:rsidRDefault="004A6849" w:rsidP="000F0017">
            <w:pPr>
              <w:spacing w:line="240" w:lineRule="atLeast"/>
              <w:rPr>
                <w:sz w:val="24"/>
                <w:szCs w:val="24"/>
                <w:lang w:val="lt-LT"/>
              </w:rPr>
            </w:pPr>
          </w:p>
        </w:tc>
        <w:tc>
          <w:tcPr>
            <w:tcW w:w="2516"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2516" w:type="dxa"/>
            <w:tcBorders>
              <w:top w:val="nil"/>
              <w:left w:val="nil"/>
              <w:bottom w:val="single" w:sz="4" w:space="0" w:color="auto"/>
              <w:right w:val="nil"/>
            </w:tcBorders>
          </w:tcPr>
          <w:p w:rsidR="004A6849" w:rsidRPr="001F4F45" w:rsidRDefault="004A6849" w:rsidP="000F0017">
            <w:pPr>
              <w:spacing w:line="240" w:lineRule="atLeast"/>
              <w:rPr>
                <w:sz w:val="24"/>
                <w:szCs w:val="24"/>
                <w:u w:val="single"/>
                <w:lang w:val="lt-LT"/>
              </w:rPr>
            </w:pPr>
          </w:p>
        </w:tc>
      </w:tr>
      <w:tr w:rsidR="004A6849" w:rsidRPr="001F4F45" w:rsidTr="000F0017">
        <w:trPr>
          <w:trHeight w:val="371"/>
        </w:trPr>
        <w:tc>
          <w:tcPr>
            <w:tcW w:w="2829" w:type="dxa"/>
          </w:tcPr>
          <w:p w:rsidR="004A6849" w:rsidRPr="001F4F45" w:rsidRDefault="004A6849" w:rsidP="000F0017">
            <w:pPr>
              <w:jc w:val="center"/>
              <w:rPr>
                <w:sz w:val="24"/>
                <w:szCs w:val="24"/>
                <w:lang w:val="lt-LT"/>
              </w:rPr>
            </w:pPr>
          </w:p>
        </w:tc>
        <w:tc>
          <w:tcPr>
            <w:tcW w:w="435" w:type="dxa"/>
          </w:tcPr>
          <w:p w:rsidR="004A6849" w:rsidRPr="002407F5" w:rsidRDefault="004A6849" w:rsidP="000F0017">
            <w:pPr>
              <w:jc w:val="center"/>
              <w:rPr>
                <w:i/>
                <w:sz w:val="22"/>
                <w:szCs w:val="22"/>
                <w:lang w:val="lt-LT"/>
              </w:rPr>
            </w:pPr>
          </w:p>
        </w:tc>
        <w:tc>
          <w:tcPr>
            <w:tcW w:w="1455"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(parašas)</w:t>
            </w:r>
          </w:p>
        </w:tc>
        <w:tc>
          <w:tcPr>
            <w:tcW w:w="342" w:type="dxa"/>
          </w:tcPr>
          <w:p w:rsidR="004A6849" w:rsidRPr="002407F5" w:rsidRDefault="004A6849" w:rsidP="000F0017">
            <w:pPr>
              <w:jc w:val="center"/>
              <w:rPr>
                <w:i/>
                <w:sz w:val="22"/>
                <w:szCs w:val="22"/>
                <w:lang w:val="lt-LT"/>
              </w:rPr>
            </w:pPr>
          </w:p>
        </w:tc>
        <w:tc>
          <w:tcPr>
            <w:tcW w:w="2516"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(vardas ir pavardė)</w:t>
            </w:r>
          </w:p>
        </w:tc>
        <w:tc>
          <w:tcPr>
            <w:tcW w:w="2516"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(telefono Nr.)</w:t>
            </w:r>
          </w:p>
        </w:tc>
      </w:tr>
    </w:tbl>
    <w:p w:rsidR="004A6849" w:rsidRPr="001F4F45" w:rsidRDefault="004A6849" w:rsidP="00BD110B">
      <w:pPr>
        <w:jc w:val="both"/>
        <w:rPr>
          <w:sz w:val="16"/>
          <w:szCs w:val="16"/>
          <w:lang w:val="lt-LT"/>
        </w:rPr>
      </w:pPr>
    </w:p>
    <w:tbl>
      <w:tblPr>
        <w:tblW w:w="10097" w:type="dxa"/>
        <w:tblInd w:w="108" w:type="dxa"/>
        <w:tblLook w:val="01E0"/>
      </w:tblPr>
      <w:tblGrid>
        <w:gridCol w:w="2924"/>
        <w:gridCol w:w="332"/>
        <w:gridCol w:w="2996"/>
        <w:gridCol w:w="332"/>
        <w:gridCol w:w="3513"/>
      </w:tblGrid>
      <w:tr w:rsidR="004A6849" w:rsidRPr="001F4F45" w:rsidTr="000F0017">
        <w:trPr>
          <w:trHeight w:val="385"/>
        </w:trPr>
        <w:tc>
          <w:tcPr>
            <w:tcW w:w="2924" w:type="dxa"/>
            <w:vAlign w:val="center"/>
          </w:tcPr>
          <w:p w:rsidR="004A6849" w:rsidRPr="001F4F45" w:rsidRDefault="004A6849" w:rsidP="000F0017">
            <w:pPr>
              <w:spacing w:line="240" w:lineRule="atLeast"/>
              <w:rPr>
                <w:sz w:val="24"/>
                <w:szCs w:val="24"/>
                <w:lang w:val="lt-LT"/>
              </w:rPr>
            </w:pPr>
            <w:r w:rsidRPr="001F4F45">
              <w:rPr>
                <w:sz w:val="24"/>
                <w:szCs w:val="24"/>
                <w:lang w:val="lt-LT"/>
              </w:rPr>
              <w:t>Projekto finansininkas</w:t>
            </w:r>
          </w:p>
        </w:tc>
        <w:tc>
          <w:tcPr>
            <w:tcW w:w="332" w:type="dxa"/>
            <w:vAlign w:val="center"/>
          </w:tcPr>
          <w:p w:rsidR="004A6849" w:rsidRPr="001F4F45" w:rsidRDefault="004A6849" w:rsidP="000F0017">
            <w:pPr>
              <w:spacing w:line="240" w:lineRule="atLeast"/>
              <w:rPr>
                <w:sz w:val="24"/>
                <w:szCs w:val="24"/>
                <w:lang w:val="lt-LT"/>
              </w:rPr>
            </w:pPr>
          </w:p>
        </w:tc>
        <w:tc>
          <w:tcPr>
            <w:tcW w:w="2996"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332" w:type="dxa"/>
            <w:vAlign w:val="center"/>
          </w:tcPr>
          <w:p w:rsidR="004A6849" w:rsidRPr="001F4F45" w:rsidRDefault="004A6849" w:rsidP="000F0017">
            <w:pPr>
              <w:spacing w:line="240" w:lineRule="atLeast"/>
              <w:rPr>
                <w:sz w:val="24"/>
                <w:szCs w:val="24"/>
                <w:lang w:val="lt-LT"/>
              </w:rPr>
            </w:pPr>
          </w:p>
        </w:tc>
        <w:tc>
          <w:tcPr>
            <w:tcW w:w="3513"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r>
      <w:tr w:rsidR="004A6849" w:rsidRPr="001F4F45" w:rsidTr="000F0017">
        <w:trPr>
          <w:trHeight w:val="321"/>
        </w:trPr>
        <w:tc>
          <w:tcPr>
            <w:tcW w:w="2924" w:type="dxa"/>
          </w:tcPr>
          <w:p w:rsidR="004A6849" w:rsidRPr="001F4F45" w:rsidRDefault="004A6849" w:rsidP="000F0017">
            <w:pPr>
              <w:jc w:val="center"/>
              <w:rPr>
                <w:sz w:val="24"/>
                <w:szCs w:val="24"/>
                <w:lang w:val="lt-LT"/>
              </w:rPr>
            </w:pPr>
          </w:p>
        </w:tc>
        <w:tc>
          <w:tcPr>
            <w:tcW w:w="332" w:type="dxa"/>
          </w:tcPr>
          <w:p w:rsidR="004A6849" w:rsidRPr="001F4F45" w:rsidRDefault="004A6849" w:rsidP="000F0017">
            <w:pPr>
              <w:jc w:val="center"/>
              <w:rPr>
                <w:sz w:val="24"/>
                <w:szCs w:val="24"/>
                <w:lang w:val="lt-LT"/>
              </w:rPr>
            </w:pPr>
          </w:p>
        </w:tc>
        <w:tc>
          <w:tcPr>
            <w:tcW w:w="2996" w:type="dxa"/>
            <w:tcBorders>
              <w:top w:val="single" w:sz="4" w:space="0" w:color="auto"/>
              <w:left w:val="nil"/>
              <w:bottom w:val="nil"/>
              <w:right w:val="nil"/>
            </w:tcBorders>
          </w:tcPr>
          <w:p w:rsidR="004A6849" w:rsidRPr="002407F5" w:rsidRDefault="004A6849" w:rsidP="000F0017">
            <w:pPr>
              <w:rPr>
                <w:i/>
                <w:sz w:val="22"/>
                <w:szCs w:val="22"/>
                <w:lang w:val="lt-LT"/>
              </w:rPr>
            </w:pPr>
            <w:r w:rsidRPr="002407F5">
              <w:rPr>
                <w:i/>
                <w:sz w:val="22"/>
                <w:szCs w:val="22"/>
                <w:lang w:val="lt-LT"/>
              </w:rPr>
              <w:t xml:space="preserve">       (parašas)</w:t>
            </w:r>
          </w:p>
        </w:tc>
        <w:tc>
          <w:tcPr>
            <w:tcW w:w="332" w:type="dxa"/>
          </w:tcPr>
          <w:p w:rsidR="004A6849" w:rsidRPr="002407F5" w:rsidRDefault="004A6849" w:rsidP="000F0017">
            <w:pPr>
              <w:jc w:val="center"/>
              <w:rPr>
                <w:i/>
                <w:sz w:val="22"/>
                <w:szCs w:val="22"/>
                <w:lang w:val="lt-LT"/>
              </w:rPr>
            </w:pPr>
          </w:p>
        </w:tc>
        <w:tc>
          <w:tcPr>
            <w:tcW w:w="3513"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(vardas ir pavardė)</w:t>
            </w:r>
          </w:p>
        </w:tc>
      </w:tr>
    </w:tbl>
    <w:p w:rsidR="004A6849" w:rsidRPr="001F4F45" w:rsidRDefault="004A6849" w:rsidP="00BD110B">
      <w:pPr>
        <w:tabs>
          <w:tab w:val="left" w:pos="4740"/>
        </w:tabs>
        <w:jc w:val="center"/>
        <w:rPr>
          <w:sz w:val="24"/>
          <w:szCs w:val="24"/>
          <w:lang w:val="lt-LT"/>
        </w:rPr>
      </w:pPr>
      <w:r w:rsidRPr="001F4F45">
        <w:rPr>
          <w:sz w:val="24"/>
          <w:szCs w:val="24"/>
          <w:lang w:val="lt-LT"/>
        </w:rPr>
        <w:t>_______________</w:t>
      </w:r>
    </w:p>
    <w:p w:rsidR="004A6849" w:rsidRPr="00F94BA8" w:rsidRDefault="004A6849" w:rsidP="002457F8">
      <w:pPr>
        <w:spacing w:line="360" w:lineRule="auto"/>
        <w:ind w:left="720"/>
        <w:jc w:val="center"/>
        <w:rPr>
          <w:sz w:val="24"/>
          <w:szCs w:val="24"/>
          <w:lang w:val="lt-LT"/>
        </w:rPr>
      </w:pPr>
    </w:p>
    <w:p w:rsidR="004A6849" w:rsidRPr="001F4F45" w:rsidRDefault="004A6849" w:rsidP="002457F8">
      <w:pPr>
        <w:rPr>
          <w:sz w:val="24"/>
          <w:szCs w:val="24"/>
          <w:lang w:val="lt-LT"/>
        </w:rPr>
      </w:pPr>
      <w:r w:rsidRPr="00F94BA8">
        <w:rPr>
          <w:sz w:val="24"/>
          <w:szCs w:val="24"/>
          <w:lang w:val="lt-LT"/>
        </w:rPr>
        <w:br w:type="page"/>
      </w:r>
    </w:p>
    <w:p w:rsidR="004A6849" w:rsidRDefault="004A6849" w:rsidP="00BD110B">
      <w:pPr>
        <w:jc w:val="center"/>
        <w:rPr>
          <w:sz w:val="24"/>
          <w:szCs w:val="24"/>
          <w:lang w:val="lt-LT"/>
        </w:rPr>
      </w:pPr>
      <w:r>
        <w:rPr>
          <w:sz w:val="24"/>
          <w:szCs w:val="24"/>
          <w:lang w:val="lt-LT"/>
        </w:rPr>
        <w:t xml:space="preserve">                                                                                                                   B</w:t>
      </w:r>
      <w:r w:rsidRPr="001F4F45">
        <w:rPr>
          <w:sz w:val="24"/>
          <w:szCs w:val="24"/>
          <w:lang w:val="lt-LT"/>
        </w:rPr>
        <w:t xml:space="preserve">iudžeto lėšų naudojimo </w:t>
      </w:r>
      <w:r>
        <w:rPr>
          <w:sz w:val="24"/>
          <w:szCs w:val="24"/>
          <w:lang w:val="lt-LT"/>
        </w:rPr>
        <w:t xml:space="preserve">sutarties </w:t>
      </w:r>
    </w:p>
    <w:p w:rsidR="004A6849" w:rsidRPr="001F4F45" w:rsidRDefault="004A6849" w:rsidP="00BD110B">
      <w:pPr>
        <w:jc w:val="center"/>
        <w:rPr>
          <w:sz w:val="24"/>
          <w:szCs w:val="24"/>
          <w:lang w:val="lt-LT"/>
        </w:rPr>
      </w:pPr>
      <w:r>
        <w:rPr>
          <w:sz w:val="24"/>
          <w:szCs w:val="24"/>
          <w:lang w:val="lt-LT"/>
        </w:rPr>
        <w:t xml:space="preserve">                                                                                  </w:t>
      </w:r>
      <w:r w:rsidRPr="001F4F45">
        <w:rPr>
          <w:sz w:val="24"/>
          <w:szCs w:val="24"/>
          <w:lang w:val="lt-LT"/>
        </w:rPr>
        <w:t>priedas</w:t>
      </w:r>
      <w:r>
        <w:rPr>
          <w:sz w:val="24"/>
          <w:szCs w:val="24"/>
          <w:lang w:val="lt-LT"/>
        </w:rPr>
        <w:t xml:space="preserve"> Nr. 3</w:t>
      </w:r>
    </w:p>
    <w:p w:rsidR="004A6849" w:rsidRPr="001F4F45" w:rsidRDefault="004A6849" w:rsidP="002457F8">
      <w:pPr>
        <w:rPr>
          <w:sz w:val="24"/>
          <w:szCs w:val="24"/>
          <w:lang w:val="lt-LT"/>
        </w:rPr>
      </w:pPr>
    </w:p>
    <w:p w:rsidR="004A6849" w:rsidRPr="001F4F45" w:rsidRDefault="004A6849" w:rsidP="002457F8">
      <w:pPr>
        <w:rPr>
          <w:sz w:val="24"/>
          <w:szCs w:val="24"/>
          <w:lang w:val="lt-LT"/>
        </w:rPr>
      </w:pPr>
    </w:p>
    <w:tbl>
      <w:tblPr>
        <w:tblW w:w="0" w:type="auto"/>
        <w:tblLook w:val="01E0"/>
      </w:tblPr>
      <w:tblGrid>
        <w:gridCol w:w="10213"/>
      </w:tblGrid>
      <w:tr w:rsidR="004A6849" w:rsidRPr="00774EC7" w:rsidTr="000F0017">
        <w:trPr>
          <w:trHeight w:val="372"/>
        </w:trPr>
        <w:tc>
          <w:tcPr>
            <w:tcW w:w="10213" w:type="dxa"/>
            <w:tcBorders>
              <w:top w:val="nil"/>
              <w:left w:val="nil"/>
              <w:bottom w:val="single" w:sz="4" w:space="0" w:color="auto"/>
              <w:right w:val="nil"/>
            </w:tcBorders>
          </w:tcPr>
          <w:p w:rsidR="004A6849" w:rsidRPr="001F4F45" w:rsidRDefault="004A6849" w:rsidP="000F0017">
            <w:pPr>
              <w:jc w:val="center"/>
              <w:rPr>
                <w:b/>
                <w:caps/>
                <w:sz w:val="24"/>
                <w:szCs w:val="24"/>
                <w:lang w:val="lt-LT"/>
              </w:rPr>
            </w:pPr>
          </w:p>
        </w:tc>
      </w:tr>
      <w:tr w:rsidR="004A6849" w:rsidRPr="00774EC7" w:rsidTr="000F0017">
        <w:trPr>
          <w:trHeight w:val="352"/>
        </w:trPr>
        <w:tc>
          <w:tcPr>
            <w:tcW w:w="10213" w:type="dxa"/>
            <w:tcBorders>
              <w:top w:val="single" w:sz="4" w:space="0" w:color="auto"/>
              <w:left w:val="nil"/>
              <w:bottom w:val="nil"/>
              <w:right w:val="nil"/>
            </w:tcBorders>
          </w:tcPr>
          <w:p w:rsidR="004A6849" w:rsidRPr="00604F2A" w:rsidRDefault="004A6849" w:rsidP="000F0017">
            <w:pPr>
              <w:jc w:val="center"/>
              <w:rPr>
                <w:i/>
                <w:sz w:val="22"/>
                <w:szCs w:val="22"/>
                <w:lang w:val="lt-LT"/>
              </w:rPr>
            </w:pPr>
            <w:r w:rsidRPr="00604F2A">
              <w:rPr>
                <w:i/>
                <w:sz w:val="22"/>
                <w:szCs w:val="22"/>
                <w:lang w:val="lt-LT"/>
              </w:rPr>
              <w:t>(pareiškėjo pavadinimas)</w:t>
            </w:r>
          </w:p>
        </w:tc>
      </w:tr>
    </w:tbl>
    <w:p w:rsidR="004A6849" w:rsidRPr="001F4F45" w:rsidRDefault="004A6849" w:rsidP="002457F8">
      <w:pPr>
        <w:rPr>
          <w:b/>
          <w:bCs/>
          <w:sz w:val="16"/>
          <w:szCs w:val="16"/>
          <w:lang w:val="lt-LT"/>
        </w:rPr>
      </w:pPr>
    </w:p>
    <w:p w:rsidR="004A6849" w:rsidRPr="001F4F45" w:rsidRDefault="004A6849" w:rsidP="002457F8">
      <w:pPr>
        <w:jc w:val="center"/>
        <w:rPr>
          <w:b/>
          <w:bCs/>
          <w:sz w:val="24"/>
          <w:szCs w:val="24"/>
          <w:lang w:val="lt-LT"/>
        </w:rPr>
      </w:pPr>
      <w:r w:rsidRPr="001F4F45">
        <w:rPr>
          <w:b/>
          <w:bCs/>
          <w:sz w:val="24"/>
          <w:szCs w:val="24"/>
          <w:lang w:val="lt-LT"/>
        </w:rPr>
        <w:t>PROJEKTO  ĮVYKDYMO ATASKAITA</w:t>
      </w:r>
    </w:p>
    <w:p w:rsidR="004A6849" w:rsidRPr="001F4F45" w:rsidRDefault="004A6849" w:rsidP="002457F8">
      <w:pPr>
        <w:jc w:val="center"/>
        <w:rPr>
          <w:b/>
          <w:bCs/>
          <w:sz w:val="16"/>
          <w:szCs w:val="16"/>
          <w:lang w:val="lt-LT"/>
        </w:rPr>
      </w:pPr>
    </w:p>
    <w:tbl>
      <w:tblPr>
        <w:tblW w:w="0" w:type="auto"/>
        <w:tblInd w:w="108" w:type="dxa"/>
        <w:tblLook w:val="01E0"/>
      </w:tblPr>
      <w:tblGrid>
        <w:gridCol w:w="10105"/>
      </w:tblGrid>
      <w:tr w:rsidR="004A6849" w:rsidRPr="00774EC7" w:rsidTr="000F0017">
        <w:trPr>
          <w:trHeight w:val="427"/>
        </w:trPr>
        <w:tc>
          <w:tcPr>
            <w:tcW w:w="10105" w:type="dxa"/>
          </w:tcPr>
          <w:p w:rsidR="004A6849" w:rsidRPr="001F4F45" w:rsidRDefault="004A6849" w:rsidP="000F0017">
            <w:pPr>
              <w:jc w:val="center"/>
              <w:rPr>
                <w:b/>
                <w:sz w:val="24"/>
                <w:szCs w:val="24"/>
                <w:lang w:val="lt-LT"/>
              </w:rPr>
            </w:pPr>
            <w:r w:rsidRPr="001F4F45">
              <w:rPr>
                <w:b/>
                <w:sz w:val="24"/>
                <w:szCs w:val="24"/>
                <w:lang w:val="lt-LT"/>
              </w:rPr>
              <w:t>Anykščių rajono savivaldybės administracijos Apskaitos skyriui</w:t>
            </w:r>
          </w:p>
        </w:tc>
      </w:tr>
    </w:tbl>
    <w:p w:rsidR="004A6849" w:rsidRPr="001F4F45" w:rsidRDefault="004A6849" w:rsidP="002457F8">
      <w:pPr>
        <w:rPr>
          <w:sz w:val="16"/>
          <w:szCs w:val="16"/>
          <w:lang w:val="lt-LT"/>
        </w:rPr>
      </w:pPr>
    </w:p>
    <w:tbl>
      <w:tblPr>
        <w:tblW w:w="0" w:type="auto"/>
        <w:tblInd w:w="108" w:type="dxa"/>
        <w:tblLook w:val="01E0"/>
      </w:tblPr>
      <w:tblGrid>
        <w:gridCol w:w="3639"/>
        <w:gridCol w:w="2902"/>
        <w:gridCol w:w="3564"/>
      </w:tblGrid>
      <w:tr w:rsidR="004A6849" w:rsidRPr="00774EC7" w:rsidTr="000F0017">
        <w:trPr>
          <w:trHeight w:val="345"/>
        </w:trPr>
        <w:tc>
          <w:tcPr>
            <w:tcW w:w="3639" w:type="dxa"/>
          </w:tcPr>
          <w:p w:rsidR="004A6849" w:rsidRPr="001F4F45" w:rsidRDefault="004A6849" w:rsidP="000F0017">
            <w:pPr>
              <w:jc w:val="center"/>
              <w:rPr>
                <w:b/>
                <w:sz w:val="24"/>
                <w:szCs w:val="24"/>
                <w:lang w:val="lt-LT"/>
              </w:rPr>
            </w:pPr>
          </w:p>
        </w:tc>
        <w:tc>
          <w:tcPr>
            <w:tcW w:w="2902" w:type="dxa"/>
            <w:tcBorders>
              <w:top w:val="nil"/>
              <w:left w:val="nil"/>
              <w:bottom w:val="single" w:sz="4" w:space="0" w:color="auto"/>
              <w:right w:val="nil"/>
            </w:tcBorders>
          </w:tcPr>
          <w:p w:rsidR="004A6849" w:rsidRPr="001F4F45" w:rsidRDefault="004A6849" w:rsidP="000F0017">
            <w:pPr>
              <w:jc w:val="center"/>
              <w:rPr>
                <w:sz w:val="24"/>
                <w:szCs w:val="24"/>
                <w:lang w:val="lt-LT"/>
              </w:rPr>
            </w:pPr>
          </w:p>
        </w:tc>
        <w:tc>
          <w:tcPr>
            <w:tcW w:w="3564" w:type="dxa"/>
          </w:tcPr>
          <w:p w:rsidR="004A6849" w:rsidRPr="001F4F45" w:rsidRDefault="004A6849" w:rsidP="000F0017">
            <w:pPr>
              <w:jc w:val="center"/>
              <w:rPr>
                <w:sz w:val="24"/>
                <w:szCs w:val="24"/>
                <w:lang w:val="lt-LT"/>
              </w:rPr>
            </w:pPr>
          </w:p>
        </w:tc>
      </w:tr>
      <w:tr w:rsidR="004A6849" w:rsidRPr="001F4F45" w:rsidTr="000F0017">
        <w:trPr>
          <w:trHeight w:val="364"/>
        </w:trPr>
        <w:tc>
          <w:tcPr>
            <w:tcW w:w="10105" w:type="dxa"/>
            <w:gridSpan w:val="3"/>
          </w:tcPr>
          <w:p w:rsidR="004A6849" w:rsidRPr="002407F5" w:rsidRDefault="004A6849" w:rsidP="000F0017">
            <w:pPr>
              <w:jc w:val="center"/>
              <w:rPr>
                <w:b/>
                <w:i/>
                <w:sz w:val="22"/>
                <w:szCs w:val="22"/>
                <w:lang w:val="lt-LT"/>
              </w:rPr>
            </w:pPr>
            <w:r w:rsidRPr="002407F5">
              <w:rPr>
                <w:i/>
                <w:sz w:val="22"/>
                <w:szCs w:val="22"/>
                <w:lang w:val="lt-LT"/>
              </w:rPr>
              <w:t>(data)</w:t>
            </w:r>
          </w:p>
        </w:tc>
      </w:tr>
    </w:tbl>
    <w:p w:rsidR="004A6849" w:rsidRPr="001F4F45" w:rsidRDefault="004A6849" w:rsidP="002457F8">
      <w:pPr>
        <w:rPr>
          <w:b/>
          <w:bCs/>
          <w:sz w:val="16"/>
          <w:szCs w:val="16"/>
          <w:lang w:val="lt-L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685"/>
      </w:tblGrid>
      <w:tr w:rsidR="004A6849" w:rsidRPr="001F4F45" w:rsidTr="000F0017">
        <w:tc>
          <w:tcPr>
            <w:tcW w:w="4395" w:type="dxa"/>
            <w:vAlign w:val="center"/>
          </w:tcPr>
          <w:p w:rsidR="004A6849" w:rsidRPr="001F4F45" w:rsidRDefault="004A6849" w:rsidP="00DA45CD">
            <w:pPr>
              <w:rPr>
                <w:sz w:val="24"/>
                <w:szCs w:val="24"/>
                <w:lang w:val="lt-LT"/>
              </w:rPr>
            </w:pPr>
            <w:r w:rsidRPr="001F4F45">
              <w:rPr>
                <w:sz w:val="24"/>
                <w:szCs w:val="24"/>
                <w:lang w:val="lt-LT"/>
              </w:rPr>
              <w:t xml:space="preserve">Anykščių </w:t>
            </w:r>
            <w:r w:rsidRPr="002407F5">
              <w:rPr>
                <w:sz w:val="24"/>
                <w:szCs w:val="24"/>
                <w:lang w:val="lt-LT"/>
              </w:rPr>
              <w:t>rajono savivaldybės strateginio 201</w:t>
            </w:r>
            <w:r>
              <w:rPr>
                <w:sz w:val="24"/>
                <w:szCs w:val="24"/>
                <w:lang w:val="lt-LT"/>
              </w:rPr>
              <w:t>6–</w:t>
            </w:r>
            <w:r w:rsidRPr="002407F5">
              <w:rPr>
                <w:sz w:val="24"/>
                <w:szCs w:val="24"/>
                <w:lang w:val="lt-LT"/>
              </w:rPr>
              <w:t>201</w:t>
            </w:r>
            <w:r>
              <w:rPr>
                <w:sz w:val="24"/>
                <w:szCs w:val="24"/>
                <w:lang w:val="lt-LT"/>
              </w:rPr>
              <w:t>8</w:t>
            </w:r>
            <w:r w:rsidRPr="002407F5">
              <w:rPr>
                <w:sz w:val="24"/>
                <w:szCs w:val="24"/>
                <w:lang w:val="lt-LT"/>
              </w:rPr>
              <w:t xml:space="preserve"> metų veiklos plano priemonės numeris</w:t>
            </w:r>
            <w:r w:rsidRPr="001F4F45">
              <w:rPr>
                <w:sz w:val="24"/>
                <w:szCs w:val="24"/>
                <w:lang w:val="lt-LT"/>
              </w:rPr>
              <w:t xml:space="preserve"> ir pavadinimas</w:t>
            </w:r>
          </w:p>
        </w:tc>
        <w:tc>
          <w:tcPr>
            <w:tcW w:w="5685" w:type="dxa"/>
          </w:tcPr>
          <w:p w:rsidR="004A6849" w:rsidRPr="001F4F45" w:rsidRDefault="004A6849" w:rsidP="000F0017">
            <w:pPr>
              <w:rPr>
                <w:sz w:val="24"/>
                <w:szCs w:val="24"/>
                <w:lang w:val="lt-LT"/>
              </w:rPr>
            </w:pPr>
          </w:p>
        </w:tc>
      </w:tr>
      <w:tr w:rsidR="004A6849" w:rsidRPr="001F4F45" w:rsidTr="000F0017">
        <w:tc>
          <w:tcPr>
            <w:tcW w:w="4395" w:type="dxa"/>
            <w:vAlign w:val="center"/>
          </w:tcPr>
          <w:p w:rsidR="004A6849" w:rsidRPr="001F4F45" w:rsidRDefault="004A6849" w:rsidP="000F0017">
            <w:pPr>
              <w:rPr>
                <w:sz w:val="24"/>
                <w:szCs w:val="24"/>
                <w:lang w:val="lt-LT"/>
              </w:rPr>
            </w:pPr>
            <w:r w:rsidRPr="001F4F45">
              <w:rPr>
                <w:sz w:val="24"/>
                <w:szCs w:val="24"/>
                <w:lang w:val="lt-LT"/>
              </w:rPr>
              <w:t>Lėšų paskirtis</w:t>
            </w:r>
          </w:p>
          <w:p w:rsidR="004A6849" w:rsidRPr="001F4F45" w:rsidRDefault="004A6849" w:rsidP="000F0017">
            <w:pPr>
              <w:rPr>
                <w:sz w:val="24"/>
                <w:szCs w:val="24"/>
                <w:lang w:val="lt-LT"/>
              </w:rPr>
            </w:pPr>
            <w:r w:rsidRPr="001F4F45">
              <w:rPr>
                <w:sz w:val="24"/>
                <w:szCs w:val="24"/>
                <w:lang w:val="lt-LT"/>
              </w:rPr>
              <w:t>(projekto pavadinimas)</w:t>
            </w:r>
          </w:p>
        </w:tc>
        <w:tc>
          <w:tcPr>
            <w:tcW w:w="5685" w:type="dxa"/>
            <w:vAlign w:val="center"/>
          </w:tcPr>
          <w:p w:rsidR="004A6849" w:rsidRPr="001F4F45" w:rsidRDefault="004A6849" w:rsidP="000F0017">
            <w:pPr>
              <w:rPr>
                <w:sz w:val="24"/>
                <w:szCs w:val="24"/>
                <w:lang w:val="lt-LT"/>
              </w:rPr>
            </w:pPr>
          </w:p>
        </w:tc>
      </w:tr>
      <w:tr w:rsidR="004A6849" w:rsidRPr="001F4F45" w:rsidTr="000F0017">
        <w:tc>
          <w:tcPr>
            <w:tcW w:w="4395" w:type="dxa"/>
            <w:vAlign w:val="center"/>
          </w:tcPr>
          <w:p w:rsidR="004A6849" w:rsidRPr="001F4F45" w:rsidRDefault="004A6849" w:rsidP="000F0017">
            <w:pPr>
              <w:rPr>
                <w:sz w:val="24"/>
                <w:szCs w:val="24"/>
                <w:lang w:val="lt-LT"/>
              </w:rPr>
            </w:pPr>
            <w:r w:rsidRPr="001F4F45">
              <w:rPr>
                <w:sz w:val="24"/>
                <w:szCs w:val="24"/>
                <w:lang w:val="lt-LT"/>
              </w:rPr>
              <w:t>Dokumento, pagal kurį skirtos lėšos (įsakymo,  sutarties)  data, pavadinimas, numeris</w:t>
            </w:r>
          </w:p>
        </w:tc>
        <w:tc>
          <w:tcPr>
            <w:tcW w:w="5685" w:type="dxa"/>
            <w:vAlign w:val="center"/>
          </w:tcPr>
          <w:p w:rsidR="004A6849" w:rsidRPr="001F4F45" w:rsidRDefault="004A6849" w:rsidP="000F0017">
            <w:pPr>
              <w:rPr>
                <w:sz w:val="24"/>
                <w:szCs w:val="24"/>
                <w:lang w:val="lt-LT"/>
              </w:rPr>
            </w:pPr>
          </w:p>
        </w:tc>
      </w:tr>
    </w:tbl>
    <w:p w:rsidR="004A6849" w:rsidRPr="001F4F45" w:rsidRDefault="004A6849" w:rsidP="002457F8">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460"/>
        <w:gridCol w:w="1300"/>
        <w:gridCol w:w="3180"/>
      </w:tblGrid>
      <w:tr w:rsidR="004A6849" w:rsidRPr="001F4F45" w:rsidTr="000F0017">
        <w:tc>
          <w:tcPr>
            <w:tcW w:w="10080" w:type="dxa"/>
            <w:gridSpan w:val="4"/>
          </w:tcPr>
          <w:p w:rsidR="004A6849" w:rsidRPr="002407F5" w:rsidRDefault="004A6849" w:rsidP="000F0017">
            <w:pPr>
              <w:jc w:val="both"/>
              <w:rPr>
                <w:sz w:val="24"/>
                <w:szCs w:val="24"/>
                <w:lang w:val="lt-LT"/>
              </w:rPr>
            </w:pPr>
            <w:r w:rsidRPr="002407F5">
              <w:rPr>
                <w:sz w:val="24"/>
                <w:szCs w:val="24"/>
                <w:lang w:val="lt-LT"/>
              </w:rPr>
              <w:t xml:space="preserve">Duomenys apie lėšų panaudojimą </w:t>
            </w:r>
          </w:p>
        </w:tc>
      </w:tr>
      <w:tr w:rsidR="004A6849" w:rsidRPr="001F4F45" w:rsidTr="000F0017">
        <w:tc>
          <w:tcPr>
            <w:tcW w:w="4140" w:type="dxa"/>
            <w:vMerge w:val="restart"/>
            <w:vAlign w:val="center"/>
          </w:tcPr>
          <w:p w:rsidR="004A6849" w:rsidRPr="001F4F45" w:rsidRDefault="004A6849" w:rsidP="000F0017">
            <w:pPr>
              <w:jc w:val="center"/>
              <w:rPr>
                <w:color w:val="000000"/>
                <w:sz w:val="24"/>
                <w:szCs w:val="24"/>
                <w:lang w:val="lt-LT"/>
              </w:rPr>
            </w:pPr>
            <w:r w:rsidRPr="001F4F45">
              <w:rPr>
                <w:color w:val="000000"/>
                <w:sz w:val="24"/>
                <w:szCs w:val="24"/>
                <w:lang w:val="lt-LT"/>
              </w:rPr>
              <w:t>Išlaidų pavadinimas, ekonominės</w:t>
            </w:r>
          </w:p>
          <w:p w:rsidR="004A6849" w:rsidRPr="001F4F45" w:rsidRDefault="004A6849" w:rsidP="000F0017">
            <w:pPr>
              <w:jc w:val="center"/>
              <w:rPr>
                <w:sz w:val="24"/>
                <w:szCs w:val="24"/>
                <w:lang w:val="lt-LT"/>
              </w:rPr>
            </w:pPr>
            <w:r w:rsidRPr="001F4F45">
              <w:rPr>
                <w:color w:val="000000"/>
                <w:sz w:val="24"/>
                <w:szCs w:val="24"/>
                <w:lang w:val="lt-LT"/>
              </w:rPr>
              <w:t xml:space="preserve">klasifikacijos kodas </w:t>
            </w:r>
            <w:r w:rsidRPr="001F4F45">
              <w:rPr>
                <w:sz w:val="24"/>
                <w:szCs w:val="24"/>
                <w:lang w:val="lt-LT"/>
              </w:rPr>
              <w:t>*</w:t>
            </w:r>
          </w:p>
        </w:tc>
        <w:tc>
          <w:tcPr>
            <w:tcW w:w="2760" w:type="dxa"/>
            <w:gridSpan w:val="2"/>
          </w:tcPr>
          <w:p w:rsidR="004A6849" w:rsidRPr="001F4F45" w:rsidRDefault="004A6849" w:rsidP="000F0017">
            <w:pPr>
              <w:jc w:val="center"/>
              <w:rPr>
                <w:sz w:val="24"/>
                <w:szCs w:val="24"/>
                <w:lang w:val="lt-LT"/>
              </w:rPr>
            </w:pPr>
            <w:r w:rsidRPr="001F4F45">
              <w:rPr>
                <w:sz w:val="24"/>
                <w:szCs w:val="24"/>
                <w:lang w:val="lt-LT"/>
              </w:rPr>
              <w:t>Suma (EUR)</w:t>
            </w:r>
          </w:p>
        </w:tc>
        <w:tc>
          <w:tcPr>
            <w:tcW w:w="3180" w:type="dxa"/>
            <w:vMerge w:val="restart"/>
          </w:tcPr>
          <w:p w:rsidR="004A6849" w:rsidRDefault="004A6849" w:rsidP="000F0017">
            <w:pPr>
              <w:jc w:val="center"/>
              <w:rPr>
                <w:color w:val="000000"/>
                <w:sz w:val="24"/>
                <w:szCs w:val="24"/>
                <w:lang w:val="lt-LT"/>
              </w:rPr>
            </w:pPr>
            <w:r w:rsidRPr="001F4F45">
              <w:rPr>
                <w:color w:val="000000"/>
                <w:sz w:val="24"/>
                <w:szCs w:val="24"/>
                <w:lang w:val="lt-LT"/>
              </w:rPr>
              <w:t xml:space="preserve">Išlaidas pateisinančio dokumento data, </w:t>
            </w:r>
          </w:p>
          <w:p w:rsidR="004A6849" w:rsidRPr="001F4F45" w:rsidRDefault="004A6849" w:rsidP="000F0017">
            <w:pPr>
              <w:jc w:val="center"/>
              <w:rPr>
                <w:sz w:val="24"/>
                <w:szCs w:val="24"/>
                <w:lang w:val="lt-LT"/>
              </w:rPr>
            </w:pPr>
            <w:r w:rsidRPr="001F4F45">
              <w:rPr>
                <w:color w:val="000000"/>
                <w:sz w:val="24"/>
                <w:szCs w:val="24"/>
                <w:lang w:val="lt-LT"/>
              </w:rPr>
              <w:t>pavadinimas ir Nr.</w:t>
            </w:r>
          </w:p>
        </w:tc>
      </w:tr>
      <w:tr w:rsidR="004A6849" w:rsidRPr="001F4F45" w:rsidTr="000F0017">
        <w:tc>
          <w:tcPr>
            <w:tcW w:w="4140" w:type="dxa"/>
            <w:vMerge/>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r w:rsidRPr="001F4F45">
              <w:rPr>
                <w:sz w:val="24"/>
                <w:szCs w:val="24"/>
                <w:lang w:val="lt-LT"/>
              </w:rPr>
              <w:t>skirta</w:t>
            </w:r>
          </w:p>
        </w:tc>
        <w:tc>
          <w:tcPr>
            <w:tcW w:w="1300" w:type="dxa"/>
            <w:vAlign w:val="center"/>
          </w:tcPr>
          <w:p w:rsidR="004A6849" w:rsidRPr="001F4F45" w:rsidRDefault="004A6849" w:rsidP="000F0017">
            <w:pPr>
              <w:jc w:val="center"/>
              <w:rPr>
                <w:sz w:val="24"/>
                <w:szCs w:val="24"/>
                <w:lang w:val="lt-LT"/>
              </w:rPr>
            </w:pPr>
            <w:r w:rsidRPr="001F4F45">
              <w:rPr>
                <w:sz w:val="24"/>
                <w:szCs w:val="24"/>
                <w:lang w:val="lt-LT"/>
              </w:rPr>
              <w:t>panaudota</w:t>
            </w:r>
          </w:p>
        </w:tc>
        <w:tc>
          <w:tcPr>
            <w:tcW w:w="3180" w:type="dxa"/>
            <w:vMerge/>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rPr>
                <w:sz w:val="24"/>
                <w:szCs w:val="24"/>
                <w:lang w:val="lt-LT"/>
              </w:rPr>
            </w:pP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r w:rsidR="004A6849" w:rsidRPr="001F4F45" w:rsidTr="000F0017">
        <w:tc>
          <w:tcPr>
            <w:tcW w:w="4140" w:type="dxa"/>
            <w:vAlign w:val="center"/>
          </w:tcPr>
          <w:p w:rsidR="004A6849" w:rsidRPr="001F4F45" w:rsidRDefault="004A6849" w:rsidP="000F0017">
            <w:pPr>
              <w:jc w:val="right"/>
              <w:rPr>
                <w:sz w:val="24"/>
                <w:szCs w:val="24"/>
                <w:lang w:val="lt-LT"/>
              </w:rPr>
            </w:pPr>
            <w:r w:rsidRPr="001F4F45">
              <w:rPr>
                <w:sz w:val="24"/>
                <w:szCs w:val="24"/>
                <w:lang w:val="lt-LT"/>
              </w:rPr>
              <w:t>Iš viso</w:t>
            </w:r>
          </w:p>
        </w:tc>
        <w:tc>
          <w:tcPr>
            <w:tcW w:w="1460" w:type="dxa"/>
            <w:vAlign w:val="center"/>
          </w:tcPr>
          <w:p w:rsidR="004A6849" w:rsidRPr="001F4F45" w:rsidRDefault="004A6849" w:rsidP="000F0017">
            <w:pPr>
              <w:jc w:val="center"/>
              <w:rPr>
                <w:sz w:val="24"/>
                <w:szCs w:val="24"/>
                <w:lang w:val="lt-LT"/>
              </w:rPr>
            </w:pPr>
          </w:p>
        </w:tc>
        <w:tc>
          <w:tcPr>
            <w:tcW w:w="1300" w:type="dxa"/>
            <w:vAlign w:val="center"/>
          </w:tcPr>
          <w:p w:rsidR="004A6849" w:rsidRPr="001F4F45" w:rsidRDefault="004A6849" w:rsidP="000F0017">
            <w:pPr>
              <w:jc w:val="center"/>
              <w:rPr>
                <w:sz w:val="24"/>
                <w:szCs w:val="24"/>
                <w:lang w:val="lt-LT"/>
              </w:rPr>
            </w:pPr>
          </w:p>
        </w:tc>
        <w:tc>
          <w:tcPr>
            <w:tcW w:w="3180" w:type="dxa"/>
            <w:vAlign w:val="center"/>
          </w:tcPr>
          <w:p w:rsidR="004A6849" w:rsidRPr="001F4F45" w:rsidRDefault="004A6849" w:rsidP="000F0017">
            <w:pPr>
              <w:rPr>
                <w:sz w:val="24"/>
                <w:szCs w:val="24"/>
                <w:lang w:val="lt-LT"/>
              </w:rPr>
            </w:pPr>
          </w:p>
        </w:tc>
      </w:tr>
    </w:tbl>
    <w:p w:rsidR="004A6849" w:rsidRPr="001F4F45" w:rsidRDefault="004A6849" w:rsidP="002457F8">
      <w:pPr>
        <w:jc w:val="both"/>
        <w:rPr>
          <w:sz w:val="24"/>
          <w:szCs w:val="24"/>
          <w:lang w:val="lt-LT"/>
        </w:rPr>
      </w:pPr>
    </w:p>
    <w:p w:rsidR="004A6849" w:rsidRPr="001F4F45" w:rsidRDefault="004A6849" w:rsidP="002457F8">
      <w:pPr>
        <w:jc w:val="both"/>
        <w:rPr>
          <w:sz w:val="24"/>
          <w:szCs w:val="24"/>
          <w:lang w:val="lt-LT"/>
        </w:rPr>
      </w:pPr>
      <w:r w:rsidRPr="001F4F45">
        <w:rPr>
          <w:sz w:val="24"/>
          <w:szCs w:val="24"/>
          <w:lang w:val="lt-LT"/>
        </w:rPr>
        <w:t>* Pildoma, kaip nurodyta sąmatoje, pridėtoje prie dokumento, pagal kurį skirtos lėšos (įsakymo, sutarties).</w:t>
      </w:r>
    </w:p>
    <w:p w:rsidR="004A6849" w:rsidRPr="001F4F45" w:rsidRDefault="004A6849" w:rsidP="002457F8">
      <w:pPr>
        <w:jc w:val="both"/>
        <w:rPr>
          <w:sz w:val="24"/>
          <w:szCs w:val="24"/>
          <w:lang w:val="lt-LT"/>
        </w:rPr>
      </w:pPr>
    </w:p>
    <w:p w:rsidR="004A6849" w:rsidRPr="001F4F45" w:rsidRDefault="004A6849" w:rsidP="002457F8">
      <w:pPr>
        <w:jc w:val="both"/>
        <w:rPr>
          <w:sz w:val="24"/>
          <w:szCs w:val="24"/>
          <w:lang w:val="lt-LT"/>
        </w:rPr>
      </w:pPr>
      <w:r w:rsidRPr="001F4F45">
        <w:rPr>
          <w:sz w:val="24"/>
          <w:szCs w:val="24"/>
          <w:lang w:val="lt-LT"/>
        </w:rPr>
        <w:t xml:space="preserve">Patvirtiname, kad šioje ataskaitoje nurodytos išlaidų sumos atitinka išlaidas pateisinančius dokumentus ir lėšų panaudojimo ataskaitoje nurodytus duomenis. </w:t>
      </w:r>
    </w:p>
    <w:p w:rsidR="004A6849" w:rsidRPr="001F4F45" w:rsidRDefault="004A6849" w:rsidP="002457F8">
      <w:pPr>
        <w:jc w:val="both"/>
        <w:rPr>
          <w:sz w:val="16"/>
          <w:szCs w:val="16"/>
          <w:lang w:val="lt-LT"/>
        </w:rPr>
      </w:pPr>
    </w:p>
    <w:tbl>
      <w:tblPr>
        <w:tblW w:w="10093" w:type="dxa"/>
        <w:tblInd w:w="108" w:type="dxa"/>
        <w:tblLook w:val="01E0"/>
      </w:tblPr>
      <w:tblGrid>
        <w:gridCol w:w="2829"/>
        <w:gridCol w:w="435"/>
        <w:gridCol w:w="1455"/>
        <w:gridCol w:w="342"/>
        <w:gridCol w:w="2516"/>
        <w:gridCol w:w="2516"/>
      </w:tblGrid>
      <w:tr w:rsidR="004A6849" w:rsidRPr="001F4F45" w:rsidTr="000F0017">
        <w:trPr>
          <w:trHeight w:val="473"/>
        </w:trPr>
        <w:tc>
          <w:tcPr>
            <w:tcW w:w="2829" w:type="dxa"/>
            <w:vAlign w:val="center"/>
          </w:tcPr>
          <w:p w:rsidR="004A6849" w:rsidRPr="001F4F45" w:rsidRDefault="004A6849" w:rsidP="000F0017">
            <w:pPr>
              <w:spacing w:line="240" w:lineRule="atLeast"/>
              <w:rPr>
                <w:sz w:val="24"/>
                <w:szCs w:val="24"/>
                <w:lang w:val="lt-LT"/>
              </w:rPr>
            </w:pPr>
            <w:r w:rsidRPr="001F4F45">
              <w:rPr>
                <w:sz w:val="24"/>
                <w:szCs w:val="24"/>
                <w:lang w:val="lt-LT"/>
              </w:rPr>
              <w:t>Projekto vadovas</w:t>
            </w:r>
          </w:p>
        </w:tc>
        <w:tc>
          <w:tcPr>
            <w:tcW w:w="435" w:type="dxa"/>
            <w:vAlign w:val="center"/>
          </w:tcPr>
          <w:p w:rsidR="004A6849" w:rsidRPr="001F4F45" w:rsidRDefault="004A6849" w:rsidP="000F0017">
            <w:pPr>
              <w:spacing w:line="240" w:lineRule="atLeast"/>
              <w:rPr>
                <w:sz w:val="24"/>
                <w:szCs w:val="24"/>
                <w:lang w:val="lt-LT"/>
              </w:rPr>
            </w:pPr>
            <w:r w:rsidRPr="001F4F45">
              <w:rPr>
                <w:sz w:val="24"/>
                <w:szCs w:val="24"/>
                <w:lang w:val="lt-LT"/>
              </w:rPr>
              <w:t xml:space="preserve">            </w:t>
            </w:r>
          </w:p>
        </w:tc>
        <w:tc>
          <w:tcPr>
            <w:tcW w:w="1455"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342" w:type="dxa"/>
            <w:vAlign w:val="center"/>
          </w:tcPr>
          <w:p w:rsidR="004A6849" w:rsidRPr="001F4F45" w:rsidRDefault="004A6849" w:rsidP="000F0017">
            <w:pPr>
              <w:spacing w:line="240" w:lineRule="atLeast"/>
              <w:rPr>
                <w:sz w:val="24"/>
                <w:szCs w:val="24"/>
                <w:lang w:val="lt-LT"/>
              </w:rPr>
            </w:pPr>
          </w:p>
        </w:tc>
        <w:tc>
          <w:tcPr>
            <w:tcW w:w="2516"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2516" w:type="dxa"/>
            <w:tcBorders>
              <w:top w:val="nil"/>
              <w:left w:val="nil"/>
              <w:bottom w:val="single" w:sz="4" w:space="0" w:color="auto"/>
              <w:right w:val="nil"/>
            </w:tcBorders>
          </w:tcPr>
          <w:p w:rsidR="004A6849" w:rsidRPr="001F4F45" w:rsidRDefault="004A6849" w:rsidP="000F0017">
            <w:pPr>
              <w:spacing w:line="240" w:lineRule="atLeast"/>
              <w:rPr>
                <w:sz w:val="24"/>
                <w:szCs w:val="24"/>
                <w:u w:val="single"/>
                <w:lang w:val="lt-LT"/>
              </w:rPr>
            </w:pPr>
          </w:p>
        </w:tc>
      </w:tr>
      <w:tr w:rsidR="004A6849" w:rsidRPr="001F4F45" w:rsidTr="000F0017">
        <w:trPr>
          <w:trHeight w:val="371"/>
        </w:trPr>
        <w:tc>
          <w:tcPr>
            <w:tcW w:w="2829" w:type="dxa"/>
          </w:tcPr>
          <w:p w:rsidR="004A6849" w:rsidRPr="001F4F45" w:rsidRDefault="004A6849" w:rsidP="000F0017">
            <w:pPr>
              <w:jc w:val="center"/>
              <w:rPr>
                <w:sz w:val="24"/>
                <w:szCs w:val="24"/>
                <w:lang w:val="lt-LT"/>
              </w:rPr>
            </w:pPr>
          </w:p>
        </w:tc>
        <w:tc>
          <w:tcPr>
            <w:tcW w:w="435" w:type="dxa"/>
          </w:tcPr>
          <w:p w:rsidR="004A6849" w:rsidRPr="002407F5" w:rsidRDefault="004A6849" w:rsidP="000F0017">
            <w:pPr>
              <w:jc w:val="center"/>
              <w:rPr>
                <w:i/>
                <w:sz w:val="22"/>
                <w:szCs w:val="22"/>
                <w:lang w:val="lt-LT"/>
              </w:rPr>
            </w:pPr>
          </w:p>
        </w:tc>
        <w:tc>
          <w:tcPr>
            <w:tcW w:w="1455"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(parašas)</w:t>
            </w:r>
          </w:p>
        </w:tc>
        <w:tc>
          <w:tcPr>
            <w:tcW w:w="342" w:type="dxa"/>
          </w:tcPr>
          <w:p w:rsidR="004A6849" w:rsidRPr="002407F5" w:rsidRDefault="004A6849" w:rsidP="000F0017">
            <w:pPr>
              <w:jc w:val="center"/>
              <w:rPr>
                <w:i/>
                <w:sz w:val="22"/>
                <w:szCs w:val="22"/>
                <w:lang w:val="lt-LT"/>
              </w:rPr>
            </w:pPr>
          </w:p>
        </w:tc>
        <w:tc>
          <w:tcPr>
            <w:tcW w:w="2516"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(vardas ir pavardė)</w:t>
            </w:r>
          </w:p>
        </w:tc>
        <w:tc>
          <w:tcPr>
            <w:tcW w:w="2516"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(telefono Nr.)</w:t>
            </w:r>
          </w:p>
        </w:tc>
      </w:tr>
    </w:tbl>
    <w:p w:rsidR="004A6849" w:rsidRPr="001F4F45" w:rsidRDefault="004A6849" w:rsidP="002457F8">
      <w:pPr>
        <w:jc w:val="both"/>
        <w:rPr>
          <w:sz w:val="16"/>
          <w:szCs w:val="16"/>
          <w:lang w:val="lt-LT"/>
        </w:rPr>
      </w:pPr>
    </w:p>
    <w:tbl>
      <w:tblPr>
        <w:tblW w:w="10097" w:type="dxa"/>
        <w:tblInd w:w="108" w:type="dxa"/>
        <w:tblLook w:val="01E0"/>
      </w:tblPr>
      <w:tblGrid>
        <w:gridCol w:w="2924"/>
        <w:gridCol w:w="332"/>
        <w:gridCol w:w="2996"/>
        <w:gridCol w:w="332"/>
        <w:gridCol w:w="3513"/>
      </w:tblGrid>
      <w:tr w:rsidR="004A6849" w:rsidRPr="001F4F45" w:rsidTr="000F0017">
        <w:trPr>
          <w:trHeight w:val="385"/>
        </w:trPr>
        <w:tc>
          <w:tcPr>
            <w:tcW w:w="2924" w:type="dxa"/>
            <w:vAlign w:val="center"/>
          </w:tcPr>
          <w:p w:rsidR="004A6849" w:rsidRPr="001F4F45" w:rsidRDefault="004A6849" w:rsidP="000F0017">
            <w:pPr>
              <w:spacing w:line="240" w:lineRule="atLeast"/>
              <w:rPr>
                <w:sz w:val="24"/>
                <w:szCs w:val="24"/>
                <w:lang w:val="lt-LT"/>
              </w:rPr>
            </w:pPr>
            <w:r w:rsidRPr="001F4F45">
              <w:rPr>
                <w:sz w:val="24"/>
                <w:szCs w:val="24"/>
                <w:lang w:val="lt-LT"/>
              </w:rPr>
              <w:t>Projekto finansininkas</w:t>
            </w:r>
          </w:p>
        </w:tc>
        <w:tc>
          <w:tcPr>
            <w:tcW w:w="332" w:type="dxa"/>
            <w:vAlign w:val="center"/>
          </w:tcPr>
          <w:p w:rsidR="004A6849" w:rsidRPr="001F4F45" w:rsidRDefault="004A6849" w:rsidP="000F0017">
            <w:pPr>
              <w:spacing w:line="240" w:lineRule="atLeast"/>
              <w:rPr>
                <w:sz w:val="24"/>
                <w:szCs w:val="24"/>
                <w:lang w:val="lt-LT"/>
              </w:rPr>
            </w:pPr>
          </w:p>
        </w:tc>
        <w:tc>
          <w:tcPr>
            <w:tcW w:w="2996"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c>
          <w:tcPr>
            <w:tcW w:w="332" w:type="dxa"/>
            <w:vAlign w:val="center"/>
          </w:tcPr>
          <w:p w:rsidR="004A6849" w:rsidRPr="001F4F45" w:rsidRDefault="004A6849" w:rsidP="000F0017">
            <w:pPr>
              <w:spacing w:line="240" w:lineRule="atLeast"/>
              <w:rPr>
                <w:sz w:val="24"/>
                <w:szCs w:val="24"/>
                <w:lang w:val="lt-LT"/>
              </w:rPr>
            </w:pPr>
          </w:p>
        </w:tc>
        <w:tc>
          <w:tcPr>
            <w:tcW w:w="3513" w:type="dxa"/>
            <w:tcBorders>
              <w:top w:val="nil"/>
              <w:left w:val="nil"/>
              <w:bottom w:val="single" w:sz="4" w:space="0" w:color="auto"/>
              <w:right w:val="nil"/>
            </w:tcBorders>
            <w:vAlign w:val="center"/>
          </w:tcPr>
          <w:p w:rsidR="004A6849" w:rsidRPr="001F4F45" w:rsidRDefault="004A6849" w:rsidP="000F0017">
            <w:pPr>
              <w:spacing w:line="240" w:lineRule="atLeast"/>
              <w:rPr>
                <w:sz w:val="24"/>
                <w:szCs w:val="24"/>
                <w:lang w:val="lt-LT"/>
              </w:rPr>
            </w:pPr>
          </w:p>
        </w:tc>
      </w:tr>
      <w:tr w:rsidR="004A6849" w:rsidRPr="001F4F45" w:rsidTr="000F0017">
        <w:trPr>
          <w:trHeight w:val="321"/>
        </w:trPr>
        <w:tc>
          <w:tcPr>
            <w:tcW w:w="2924" w:type="dxa"/>
          </w:tcPr>
          <w:p w:rsidR="004A6849" w:rsidRPr="001F4F45" w:rsidRDefault="004A6849" w:rsidP="000F0017">
            <w:pPr>
              <w:jc w:val="center"/>
              <w:rPr>
                <w:sz w:val="24"/>
                <w:szCs w:val="24"/>
                <w:lang w:val="lt-LT"/>
              </w:rPr>
            </w:pPr>
          </w:p>
        </w:tc>
        <w:tc>
          <w:tcPr>
            <w:tcW w:w="332" w:type="dxa"/>
          </w:tcPr>
          <w:p w:rsidR="004A6849" w:rsidRPr="001F4F45" w:rsidRDefault="004A6849" w:rsidP="000F0017">
            <w:pPr>
              <w:jc w:val="center"/>
              <w:rPr>
                <w:sz w:val="24"/>
                <w:szCs w:val="24"/>
                <w:lang w:val="lt-LT"/>
              </w:rPr>
            </w:pPr>
          </w:p>
        </w:tc>
        <w:tc>
          <w:tcPr>
            <w:tcW w:w="2996" w:type="dxa"/>
            <w:tcBorders>
              <w:top w:val="single" w:sz="4" w:space="0" w:color="auto"/>
              <w:left w:val="nil"/>
              <w:bottom w:val="nil"/>
              <w:right w:val="nil"/>
            </w:tcBorders>
          </w:tcPr>
          <w:p w:rsidR="004A6849" w:rsidRPr="002407F5" w:rsidRDefault="004A6849" w:rsidP="000F0017">
            <w:pPr>
              <w:rPr>
                <w:i/>
                <w:sz w:val="22"/>
                <w:szCs w:val="22"/>
                <w:lang w:val="lt-LT"/>
              </w:rPr>
            </w:pPr>
            <w:r w:rsidRPr="002407F5">
              <w:rPr>
                <w:i/>
                <w:sz w:val="22"/>
                <w:szCs w:val="22"/>
                <w:lang w:val="lt-LT"/>
              </w:rPr>
              <w:t xml:space="preserve">       (parašas)</w:t>
            </w:r>
          </w:p>
        </w:tc>
        <w:tc>
          <w:tcPr>
            <w:tcW w:w="332" w:type="dxa"/>
          </w:tcPr>
          <w:p w:rsidR="004A6849" w:rsidRPr="002407F5" w:rsidRDefault="004A6849" w:rsidP="000F0017">
            <w:pPr>
              <w:jc w:val="center"/>
              <w:rPr>
                <w:i/>
                <w:sz w:val="22"/>
                <w:szCs w:val="22"/>
                <w:lang w:val="lt-LT"/>
              </w:rPr>
            </w:pPr>
          </w:p>
        </w:tc>
        <w:tc>
          <w:tcPr>
            <w:tcW w:w="3513" w:type="dxa"/>
            <w:tcBorders>
              <w:top w:val="single" w:sz="4" w:space="0" w:color="auto"/>
              <w:left w:val="nil"/>
              <w:bottom w:val="nil"/>
              <w:right w:val="nil"/>
            </w:tcBorders>
          </w:tcPr>
          <w:p w:rsidR="004A6849" w:rsidRPr="002407F5" w:rsidRDefault="004A6849" w:rsidP="000F0017">
            <w:pPr>
              <w:jc w:val="center"/>
              <w:rPr>
                <w:i/>
                <w:sz w:val="22"/>
                <w:szCs w:val="22"/>
                <w:lang w:val="lt-LT"/>
              </w:rPr>
            </w:pPr>
            <w:r w:rsidRPr="002407F5">
              <w:rPr>
                <w:i/>
                <w:sz w:val="22"/>
                <w:szCs w:val="22"/>
                <w:lang w:val="lt-LT"/>
              </w:rPr>
              <w:t>(vardas ir pavardė)</w:t>
            </w:r>
          </w:p>
        </w:tc>
      </w:tr>
    </w:tbl>
    <w:p w:rsidR="004A6849" w:rsidRPr="001F4F45" w:rsidRDefault="004A6849" w:rsidP="002457F8">
      <w:pPr>
        <w:tabs>
          <w:tab w:val="left" w:pos="4740"/>
        </w:tabs>
        <w:jc w:val="center"/>
        <w:rPr>
          <w:sz w:val="24"/>
          <w:szCs w:val="24"/>
          <w:lang w:val="lt-LT"/>
        </w:rPr>
      </w:pPr>
      <w:r w:rsidRPr="001F4F45">
        <w:rPr>
          <w:sz w:val="24"/>
          <w:szCs w:val="24"/>
          <w:lang w:val="lt-LT"/>
        </w:rPr>
        <w:t>_______________</w:t>
      </w:r>
    </w:p>
    <w:p w:rsidR="004A6849" w:rsidRPr="001F4F45" w:rsidRDefault="004A6849" w:rsidP="002457F8">
      <w:pPr>
        <w:tabs>
          <w:tab w:val="left" w:pos="4740"/>
        </w:tabs>
        <w:jc w:val="center"/>
        <w:rPr>
          <w:sz w:val="24"/>
          <w:szCs w:val="24"/>
          <w:lang w:val="lt-LT"/>
        </w:rPr>
      </w:pPr>
    </w:p>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p w:rsidR="004A6849" w:rsidRDefault="004A6849" w:rsidP="006B259E">
      <w:pPr>
        <w:ind w:left="5184"/>
        <w:rPr>
          <w:sz w:val="24"/>
          <w:szCs w:val="24"/>
          <w:lang w:val="lt-LT"/>
        </w:rPr>
      </w:pPr>
      <w:r>
        <w:rPr>
          <w:sz w:val="24"/>
          <w:szCs w:val="24"/>
          <w:lang w:val="lt-LT"/>
        </w:rPr>
        <w:t xml:space="preserve">                            B</w:t>
      </w:r>
      <w:r w:rsidRPr="001F4F45">
        <w:rPr>
          <w:sz w:val="24"/>
          <w:szCs w:val="24"/>
          <w:lang w:val="lt-LT"/>
        </w:rPr>
        <w:t>iudžeto lėšų naudojimo sutarties</w:t>
      </w:r>
    </w:p>
    <w:p w:rsidR="004A6849" w:rsidRPr="004A0F26" w:rsidRDefault="004A6849" w:rsidP="00BD110B">
      <w:pPr>
        <w:ind w:left="5040"/>
        <w:rPr>
          <w:lang w:val="lt-LT"/>
        </w:rPr>
      </w:pPr>
      <w:r>
        <w:rPr>
          <w:sz w:val="24"/>
          <w:szCs w:val="24"/>
          <w:lang w:val="lt-LT"/>
        </w:rPr>
        <w:t xml:space="preserve">                  </w:t>
      </w:r>
      <w:r w:rsidRPr="001F4F45">
        <w:rPr>
          <w:sz w:val="24"/>
          <w:szCs w:val="24"/>
          <w:lang w:val="lt-LT"/>
        </w:rPr>
        <w:t xml:space="preserve"> </w:t>
      </w:r>
      <w:r>
        <w:rPr>
          <w:sz w:val="24"/>
          <w:szCs w:val="24"/>
          <w:lang w:val="lt-LT"/>
        </w:rPr>
        <w:t xml:space="preserve">            priedas Nr. 4</w:t>
      </w:r>
    </w:p>
    <w:p w:rsidR="004A6849" w:rsidRDefault="004A6849" w:rsidP="00BD110B">
      <w:pPr>
        <w:rPr>
          <w:sz w:val="24"/>
          <w:szCs w:val="24"/>
          <w:lang w:val="lt-LT"/>
        </w:rPr>
      </w:pPr>
    </w:p>
    <w:p w:rsidR="004A6849" w:rsidRDefault="004A6849" w:rsidP="00BD110B">
      <w:pPr>
        <w:jc w:val="center"/>
        <w:rPr>
          <w:b/>
          <w:sz w:val="24"/>
          <w:szCs w:val="24"/>
          <w:lang w:val="lt-LT"/>
        </w:rPr>
      </w:pPr>
      <w:r w:rsidRPr="00FA22ED">
        <w:rPr>
          <w:b/>
          <w:sz w:val="24"/>
          <w:szCs w:val="24"/>
          <w:lang w:val="lt-LT"/>
        </w:rPr>
        <w:t xml:space="preserve">DALYKINĖ PROJEKTO ATASKAITA </w:t>
      </w:r>
    </w:p>
    <w:p w:rsidR="004A6849" w:rsidRPr="00FA22ED" w:rsidRDefault="004A6849" w:rsidP="00BD110B">
      <w:pPr>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4222"/>
        <w:gridCol w:w="1876"/>
        <w:gridCol w:w="939"/>
        <w:gridCol w:w="777"/>
        <w:gridCol w:w="161"/>
        <w:gridCol w:w="1877"/>
      </w:tblGrid>
      <w:tr w:rsidR="004A6849" w:rsidRPr="00774EC7" w:rsidTr="000F0017">
        <w:tc>
          <w:tcPr>
            <w:tcW w:w="516" w:type="dxa"/>
          </w:tcPr>
          <w:p w:rsidR="004A6849" w:rsidRPr="002E7628" w:rsidRDefault="004A6849" w:rsidP="000F0017">
            <w:pPr>
              <w:jc w:val="center"/>
              <w:rPr>
                <w:sz w:val="22"/>
                <w:szCs w:val="22"/>
                <w:lang w:val="lt-LT"/>
              </w:rPr>
            </w:pPr>
            <w:r w:rsidRPr="002E7628">
              <w:rPr>
                <w:sz w:val="22"/>
                <w:szCs w:val="22"/>
                <w:lang w:val="lt-LT"/>
              </w:rPr>
              <w:t>1.</w:t>
            </w:r>
          </w:p>
        </w:tc>
        <w:tc>
          <w:tcPr>
            <w:tcW w:w="4222" w:type="dxa"/>
          </w:tcPr>
          <w:p w:rsidR="004A6849" w:rsidRPr="002E7628" w:rsidRDefault="004A6849" w:rsidP="000F0017">
            <w:pPr>
              <w:rPr>
                <w:sz w:val="22"/>
                <w:szCs w:val="22"/>
                <w:lang w:val="lt-LT"/>
              </w:rPr>
            </w:pPr>
            <w:r w:rsidRPr="002E7628">
              <w:rPr>
                <w:sz w:val="22"/>
                <w:szCs w:val="22"/>
                <w:lang w:val="lt-LT"/>
              </w:rPr>
              <w:t xml:space="preserve">Projektą įvykdžiusi organizacija </w:t>
            </w:r>
          </w:p>
        </w:tc>
        <w:tc>
          <w:tcPr>
            <w:tcW w:w="5630" w:type="dxa"/>
            <w:gridSpan w:val="5"/>
          </w:tcPr>
          <w:p w:rsidR="004A6849" w:rsidRPr="002E7628" w:rsidRDefault="004A6849" w:rsidP="000F0017">
            <w:pPr>
              <w:rPr>
                <w:sz w:val="22"/>
                <w:szCs w:val="22"/>
                <w:lang w:val="lt-LT"/>
              </w:rPr>
            </w:pPr>
          </w:p>
        </w:tc>
      </w:tr>
      <w:tr w:rsidR="004A6849" w:rsidRPr="00774EC7" w:rsidTr="000F0017">
        <w:tc>
          <w:tcPr>
            <w:tcW w:w="516" w:type="dxa"/>
          </w:tcPr>
          <w:p w:rsidR="004A6849" w:rsidRPr="002E7628" w:rsidRDefault="004A6849" w:rsidP="000F0017">
            <w:pPr>
              <w:jc w:val="center"/>
              <w:rPr>
                <w:sz w:val="22"/>
                <w:szCs w:val="22"/>
                <w:lang w:val="lt-LT"/>
              </w:rPr>
            </w:pPr>
            <w:r w:rsidRPr="002E7628">
              <w:rPr>
                <w:sz w:val="22"/>
                <w:szCs w:val="22"/>
                <w:lang w:val="lt-LT"/>
              </w:rPr>
              <w:t>2.</w:t>
            </w:r>
          </w:p>
        </w:tc>
        <w:tc>
          <w:tcPr>
            <w:tcW w:w="4222" w:type="dxa"/>
          </w:tcPr>
          <w:p w:rsidR="004A6849" w:rsidRPr="002E7628" w:rsidRDefault="004A6849" w:rsidP="000F0017">
            <w:pPr>
              <w:jc w:val="both"/>
              <w:rPr>
                <w:sz w:val="22"/>
                <w:szCs w:val="22"/>
                <w:lang w:val="lt-LT"/>
              </w:rPr>
            </w:pPr>
            <w:r w:rsidRPr="002E7628">
              <w:rPr>
                <w:sz w:val="22"/>
                <w:szCs w:val="22"/>
                <w:lang w:val="lt-LT"/>
              </w:rPr>
              <w:t>Vykdytojo duomenys (adresas, telefonas, el. paštas)</w:t>
            </w:r>
          </w:p>
        </w:tc>
        <w:tc>
          <w:tcPr>
            <w:tcW w:w="5630" w:type="dxa"/>
            <w:gridSpan w:val="5"/>
          </w:tcPr>
          <w:p w:rsidR="004A6849" w:rsidRPr="002E7628" w:rsidRDefault="004A6849" w:rsidP="000F0017">
            <w:pPr>
              <w:rPr>
                <w:sz w:val="22"/>
                <w:szCs w:val="22"/>
                <w:lang w:val="lt-LT"/>
              </w:rPr>
            </w:pPr>
          </w:p>
        </w:tc>
      </w:tr>
      <w:tr w:rsidR="004A6849" w:rsidRPr="0002674F" w:rsidTr="000F0017">
        <w:tc>
          <w:tcPr>
            <w:tcW w:w="516" w:type="dxa"/>
          </w:tcPr>
          <w:p w:rsidR="004A6849" w:rsidRPr="002E7628" w:rsidRDefault="004A6849" w:rsidP="000F0017">
            <w:pPr>
              <w:jc w:val="center"/>
              <w:rPr>
                <w:sz w:val="22"/>
                <w:szCs w:val="22"/>
                <w:lang w:val="lt-LT"/>
              </w:rPr>
            </w:pPr>
            <w:r w:rsidRPr="002E7628">
              <w:rPr>
                <w:sz w:val="22"/>
                <w:szCs w:val="22"/>
                <w:lang w:val="lt-LT"/>
              </w:rPr>
              <w:t>3.</w:t>
            </w:r>
          </w:p>
        </w:tc>
        <w:tc>
          <w:tcPr>
            <w:tcW w:w="4222" w:type="dxa"/>
          </w:tcPr>
          <w:p w:rsidR="004A6849" w:rsidRPr="002E7628" w:rsidRDefault="004A6849" w:rsidP="000F0017">
            <w:pPr>
              <w:jc w:val="both"/>
              <w:rPr>
                <w:sz w:val="22"/>
                <w:szCs w:val="22"/>
                <w:lang w:val="lt-LT"/>
              </w:rPr>
            </w:pPr>
            <w:r w:rsidRPr="002E7628">
              <w:rPr>
                <w:sz w:val="22"/>
                <w:szCs w:val="22"/>
                <w:lang w:val="lt-LT"/>
              </w:rPr>
              <w:t>Projekto pavadinimas</w:t>
            </w:r>
          </w:p>
        </w:tc>
        <w:tc>
          <w:tcPr>
            <w:tcW w:w="5630" w:type="dxa"/>
            <w:gridSpan w:val="5"/>
          </w:tcPr>
          <w:p w:rsidR="004A6849" w:rsidRPr="002E7628" w:rsidRDefault="004A6849" w:rsidP="000F0017">
            <w:pPr>
              <w:rPr>
                <w:sz w:val="22"/>
                <w:szCs w:val="22"/>
                <w:lang w:val="lt-LT"/>
              </w:rPr>
            </w:pPr>
          </w:p>
        </w:tc>
      </w:tr>
      <w:tr w:rsidR="004A6849" w:rsidRPr="0002674F" w:rsidTr="000F0017">
        <w:tc>
          <w:tcPr>
            <w:tcW w:w="516" w:type="dxa"/>
          </w:tcPr>
          <w:p w:rsidR="004A6849" w:rsidRPr="002E7628" w:rsidRDefault="004A6849" w:rsidP="000F0017">
            <w:pPr>
              <w:jc w:val="center"/>
              <w:rPr>
                <w:sz w:val="22"/>
                <w:szCs w:val="22"/>
                <w:lang w:val="lt-LT"/>
              </w:rPr>
            </w:pPr>
            <w:r w:rsidRPr="002E7628">
              <w:rPr>
                <w:sz w:val="22"/>
                <w:szCs w:val="22"/>
                <w:lang w:val="lt-LT"/>
              </w:rPr>
              <w:t>4.</w:t>
            </w:r>
          </w:p>
        </w:tc>
        <w:tc>
          <w:tcPr>
            <w:tcW w:w="4222" w:type="dxa"/>
          </w:tcPr>
          <w:p w:rsidR="004A6849" w:rsidRPr="002E7628" w:rsidRDefault="004A6849" w:rsidP="000F0017">
            <w:pPr>
              <w:jc w:val="both"/>
              <w:rPr>
                <w:sz w:val="22"/>
                <w:szCs w:val="22"/>
                <w:lang w:val="lt-LT"/>
              </w:rPr>
            </w:pPr>
            <w:r w:rsidRPr="002E7628">
              <w:rPr>
                <w:sz w:val="22"/>
                <w:szCs w:val="22"/>
                <w:lang w:val="lt-LT"/>
              </w:rPr>
              <w:t>Projekto vadovas</w:t>
            </w:r>
          </w:p>
        </w:tc>
        <w:tc>
          <w:tcPr>
            <w:tcW w:w="5630" w:type="dxa"/>
            <w:gridSpan w:val="5"/>
          </w:tcPr>
          <w:p w:rsidR="004A6849" w:rsidRPr="002E7628" w:rsidRDefault="004A6849" w:rsidP="000F0017">
            <w:pPr>
              <w:rPr>
                <w:sz w:val="22"/>
                <w:szCs w:val="22"/>
                <w:lang w:val="lt-LT"/>
              </w:rPr>
            </w:pPr>
          </w:p>
        </w:tc>
      </w:tr>
      <w:tr w:rsidR="004A6849" w:rsidRPr="0002674F" w:rsidTr="000F0017">
        <w:tc>
          <w:tcPr>
            <w:tcW w:w="516" w:type="dxa"/>
          </w:tcPr>
          <w:p w:rsidR="004A6849" w:rsidRPr="002E7628" w:rsidRDefault="004A6849" w:rsidP="000F0017">
            <w:pPr>
              <w:jc w:val="center"/>
              <w:rPr>
                <w:sz w:val="22"/>
                <w:szCs w:val="22"/>
                <w:lang w:val="lt-LT"/>
              </w:rPr>
            </w:pPr>
            <w:r w:rsidRPr="002E7628">
              <w:rPr>
                <w:sz w:val="22"/>
                <w:szCs w:val="22"/>
                <w:lang w:val="lt-LT"/>
              </w:rPr>
              <w:t>5.</w:t>
            </w:r>
          </w:p>
        </w:tc>
        <w:tc>
          <w:tcPr>
            <w:tcW w:w="4222" w:type="dxa"/>
          </w:tcPr>
          <w:p w:rsidR="004A6849" w:rsidRPr="002E7628" w:rsidRDefault="004A6849" w:rsidP="000F0017">
            <w:pPr>
              <w:jc w:val="both"/>
              <w:rPr>
                <w:sz w:val="22"/>
                <w:szCs w:val="22"/>
                <w:lang w:val="lt-LT"/>
              </w:rPr>
            </w:pPr>
            <w:r w:rsidRPr="002E7628">
              <w:rPr>
                <w:sz w:val="22"/>
                <w:szCs w:val="22"/>
                <w:lang w:val="lt-LT"/>
              </w:rPr>
              <w:t>Projekto trukmė</w:t>
            </w:r>
          </w:p>
        </w:tc>
        <w:tc>
          <w:tcPr>
            <w:tcW w:w="5630" w:type="dxa"/>
            <w:gridSpan w:val="5"/>
          </w:tcPr>
          <w:p w:rsidR="004A6849" w:rsidRPr="002E7628" w:rsidRDefault="004A6849" w:rsidP="000F0017">
            <w:pPr>
              <w:rPr>
                <w:sz w:val="22"/>
                <w:szCs w:val="22"/>
                <w:lang w:val="lt-LT"/>
              </w:rPr>
            </w:pPr>
          </w:p>
        </w:tc>
      </w:tr>
      <w:tr w:rsidR="004A6849" w:rsidRPr="0002674F" w:rsidTr="000F0017">
        <w:tc>
          <w:tcPr>
            <w:tcW w:w="516" w:type="dxa"/>
          </w:tcPr>
          <w:p w:rsidR="004A6849" w:rsidRPr="002E7628" w:rsidRDefault="004A6849" w:rsidP="000F0017">
            <w:pPr>
              <w:jc w:val="center"/>
              <w:rPr>
                <w:sz w:val="22"/>
                <w:szCs w:val="22"/>
                <w:lang w:val="lt-LT"/>
              </w:rPr>
            </w:pPr>
            <w:r w:rsidRPr="002E7628">
              <w:rPr>
                <w:sz w:val="22"/>
                <w:szCs w:val="22"/>
                <w:lang w:val="lt-LT"/>
              </w:rPr>
              <w:t>6.</w:t>
            </w:r>
          </w:p>
        </w:tc>
        <w:tc>
          <w:tcPr>
            <w:tcW w:w="4222" w:type="dxa"/>
          </w:tcPr>
          <w:p w:rsidR="004A6849" w:rsidRPr="002E7628" w:rsidRDefault="004A6849" w:rsidP="000F0017">
            <w:pPr>
              <w:jc w:val="both"/>
              <w:rPr>
                <w:sz w:val="22"/>
                <w:szCs w:val="22"/>
                <w:lang w:val="lt-LT"/>
              </w:rPr>
            </w:pPr>
            <w:r w:rsidRPr="002E7628">
              <w:rPr>
                <w:sz w:val="22"/>
                <w:szCs w:val="22"/>
                <w:lang w:val="lt-LT"/>
              </w:rPr>
              <w:t>Projekto tikslas (iš paraiškos)</w:t>
            </w:r>
          </w:p>
        </w:tc>
        <w:tc>
          <w:tcPr>
            <w:tcW w:w="5630" w:type="dxa"/>
            <w:gridSpan w:val="5"/>
          </w:tcPr>
          <w:p w:rsidR="004A6849" w:rsidRPr="002E7628" w:rsidRDefault="004A6849" w:rsidP="000F0017">
            <w:pPr>
              <w:rPr>
                <w:sz w:val="22"/>
                <w:szCs w:val="22"/>
                <w:lang w:val="lt-LT"/>
              </w:rPr>
            </w:pPr>
          </w:p>
        </w:tc>
      </w:tr>
      <w:tr w:rsidR="004A6849" w:rsidRPr="0002674F" w:rsidTr="000F0017">
        <w:trPr>
          <w:trHeight w:val="69"/>
        </w:trPr>
        <w:tc>
          <w:tcPr>
            <w:tcW w:w="516" w:type="dxa"/>
            <w:vMerge w:val="restart"/>
          </w:tcPr>
          <w:p w:rsidR="004A6849" w:rsidRPr="002E7628" w:rsidRDefault="004A6849" w:rsidP="000F0017">
            <w:pPr>
              <w:jc w:val="center"/>
              <w:rPr>
                <w:sz w:val="22"/>
                <w:szCs w:val="22"/>
                <w:lang w:val="lt-LT"/>
              </w:rPr>
            </w:pPr>
            <w:r w:rsidRPr="002E7628">
              <w:rPr>
                <w:sz w:val="22"/>
                <w:szCs w:val="22"/>
                <w:lang w:val="lt-LT"/>
              </w:rPr>
              <w:t>7.</w:t>
            </w:r>
          </w:p>
        </w:tc>
        <w:tc>
          <w:tcPr>
            <w:tcW w:w="4222" w:type="dxa"/>
            <w:vMerge w:val="restart"/>
          </w:tcPr>
          <w:p w:rsidR="004A6849" w:rsidRPr="002E7628" w:rsidRDefault="004A6849" w:rsidP="000F0017">
            <w:pPr>
              <w:jc w:val="both"/>
              <w:rPr>
                <w:sz w:val="22"/>
                <w:szCs w:val="22"/>
                <w:lang w:val="lt-LT"/>
              </w:rPr>
            </w:pPr>
            <w:r w:rsidRPr="002E7628">
              <w:rPr>
                <w:sz w:val="22"/>
                <w:szCs w:val="22"/>
                <w:lang w:val="lt-LT"/>
              </w:rPr>
              <w:t>Projekto uždaviniai (iš paraiškos)</w:t>
            </w:r>
          </w:p>
        </w:tc>
        <w:tc>
          <w:tcPr>
            <w:tcW w:w="5630" w:type="dxa"/>
            <w:gridSpan w:val="5"/>
          </w:tcPr>
          <w:p w:rsidR="004A6849" w:rsidRPr="002E7628" w:rsidRDefault="004A6849" w:rsidP="000F0017">
            <w:pPr>
              <w:rPr>
                <w:sz w:val="22"/>
                <w:szCs w:val="22"/>
                <w:lang w:val="lt-LT"/>
              </w:rPr>
            </w:pPr>
          </w:p>
        </w:tc>
      </w:tr>
      <w:tr w:rsidR="004A6849" w:rsidRPr="0002674F" w:rsidTr="000F0017">
        <w:trPr>
          <w:trHeight w:val="6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5630" w:type="dxa"/>
            <w:gridSpan w:val="5"/>
          </w:tcPr>
          <w:p w:rsidR="004A6849" w:rsidRPr="002E7628" w:rsidRDefault="004A6849" w:rsidP="000F0017">
            <w:pPr>
              <w:rPr>
                <w:sz w:val="22"/>
                <w:szCs w:val="22"/>
                <w:lang w:val="lt-LT"/>
              </w:rPr>
            </w:pPr>
          </w:p>
        </w:tc>
      </w:tr>
      <w:tr w:rsidR="004A6849" w:rsidRPr="0002674F" w:rsidTr="000F0017">
        <w:trPr>
          <w:trHeight w:val="6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5630" w:type="dxa"/>
            <w:gridSpan w:val="5"/>
          </w:tcPr>
          <w:p w:rsidR="004A6849" w:rsidRPr="002E7628" w:rsidRDefault="004A6849" w:rsidP="000F0017">
            <w:pPr>
              <w:rPr>
                <w:sz w:val="22"/>
                <w:szCs w:val="22"/>
                <w:lang w:val="lt-LT"/>
              </w:rPr>
            </w:pPr>
          </w:p>
        </w:tc>
      </w:tr>
      <w:tr w:rsidR="004A6849" w:rsidRPr="0002674F" w:rsidTr="000F0017">
        <w:trPr>
          <w:trHeight w:val="6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5630" w:type="dxa"/>
            <w:gridSpan w:val="5"/>
          </w:tcPr>
          <w:p w:rsidR="004A6849" w:rsidRPr="002E7628" w:rsidRDefault="004A6849" w:rsidP="000F0017">
            <w:pPr>
              <w:rPr>
                <w:sz w:val="22"/>
                <w:szCs w:val="22"/>
                <w:lang w:val="lt-LT"/>
              </w:rPr>
            </w:pPr>
          </w:p>
        </w:tc>
      </w:tr>
      <w:tr w:rsidR="004A6849" w:rsidRPr="00821A17" w:rsidTr="000F0017">
        <w:trPr>
          <w:trHeight w:val="278"/>
        </w:trPr>
        <w:tc>
          <w:tcPr>
            <w:tcW w:w="516" w:type="dxa"/>
            <w:vMerge w:val="restart"/>
          </w:tcPr>
          <w:p w:rsidR="004A6849" w:rsidRPr="002E7628" w:rsidRDefault="004A6849" w:rsidP="000F0017">
            <w:pPr>
              <w:jc w:val="center"/>
              <w:rPr>
                <w:sz w:val="22"/>
                <w:szCs w:val="22"/>
                <w:lang w:val="lt-LT"/>
              </w:rPr>
            </w:pPr>
            <w:r w:rsidRPr="002E7628">
              <w:rPr>
                <w:sz w:val="22"/>
                <w:szCs w:val="22"/>
                <w:lang w:val="lt-LT"/>
              </w:rPr>
              <w:t>8.</w:t>
            </w:r>
          </w:p>
        </w:tc>
        <w:tc>
          <w:tcPr>
            <w:tcW w:w="4222" w:type="dxa"/>
            <w:vMerge w:val="restart"/>
          </w:tcPr>
          <w:p w:rsidR="004A6849" w:rsidRPr="002E7628" w:rsidRDefault="004A6849" w:rsidP="000F0017">
            <w:pPr>
              <w:jc w:val="both"/>
              <w:rPr>
                <w:sz w:val="22"/>
                <w:szCs w:val="22"/>
                <w:lang w:val="lt-LT"/>
              </w:rPr>
            </w:pPr>
            <w:r w:rsidRPr="002E7628">
              <w:rPr>
                <w:sz w:val="22"/>
                <w:szCs w:val="22"/>
                <w:lang w:val="lt-LT"/>
              </w:rPr>
              <w:t>Projekto įgyvendinimo metu pasiekti rezultatai</w:t>
            </w:r>
          </w:p>
        </w:tc>
        <w:tc>
          <w:tcPr>
            <w:tcW w:w="2815" w:type="dxa"/>
            <w:gridSpan w:val="2"/>
          </w:tcPr>
          <w:p w:rsidR="004A6849" w:rsidRPr="002E7628" w:rsidRDefault="004A6849" w:rsidP="000F0017">
            <w:pPr>
              <w:rPr>
                <w:sz w:val="22"/>
                <w:szCs w:val="22"/>
                <w:lang w:val="lt-LT"/>
              </w:rPr>
            </w:pPr>
            <w:r w:rsidRPr="002E7628">
              <w:rPr>
                <w:sz w:val="22"/>
                <w:szCs w:val="22"/>
                <w:lang w:val="lt-LT"/>
              </w:rPr>
              <w:t xml:space="preserve">Kokybiniai </w:t>
            </w:r>
          </w:p>
        </w:tc>
        <w:tc>
          <w:tcPr>
            <w:tcW w:w="2815" w:type="dxa"/>
            <w:gridSpan w:val="3"/>
          </w:tcPr>
          <w:p w:rsidR="004A6849" w:rsidRPr="002E7628" w:rsidRDefault="004A6849" w:rsidP="000F0017">
            <w:pPr>
              <w:rPr>
                <w:sz w:val="22"/>
                <w:szCs w:val="22"/>
                <w:lang w:val="lt-LT"/>
              </w:rPr>
            </w:pPr>
            <w:r w:rsidRPr="002E7628">
              <w:rPr>
                <w:sz w:val="22"/>
                <w:szCs w:val="22"/>
                <w:lang w:val="lt-LT"/>
              </w:rPr>
              <w:t xml:space="preserve">Kiekybiniai </w:t>
            </w:r>
          </w:p>
        </w:tc>
      </w:tr>
      <w:tr w:rsidR="004A6849" w:rsidRPr="00821A17" w:rsidTr="000F0017">
        <w:trPr>
          <w:trHeight w:val="27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2815" w:type="dxa"/>
            <w:gridSpan w:val="2"/>
          </w:tcPr>
          <w:p w:rsidR="004A6849" w:rsidRPr="002E7628" w:rsidRDefault="004A6849" w:rsidP="000F0017">
            <w:pPr>
              <w:rPr>
                <w:sz w:val="22"/>
                <w:szCs w:val="22"/>
                <w:lang w:val="lt-LT"/>
              </w:rPr>
            </w:pPr>
          </w:p>
        </w:tc>
        <w:tc>
          <w:tcPr>
            <w:tcW w:w="2815" w:type="dxa"/>
            <w:gridSpan w:val="3"/>
          </w:tcPr>
          <w:p w:rsidR="004A6849" w:rsidRPr="002E7628" w:rsidRDefault="004A6849" w:rsidP="000F0017">
            <w:pPr>
              <w:rPr>
                <w:sz w:val="22"/>
                <w:szCs w:val="22"/>
                <w:lang w:val="lt-LT"/>
              </w:rPr>
            </w:pPr>
          </w:p>
        </w:tc>
      </w:tr>
      <w:tr w:rsidR="004A6849" w:rsidRPr="00821A17" w:rsidTr="000F0017">
        <w:trPr>
          <w:trHeight w:val="27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2815" w:type="dxa"/>
            <w:gridSpan w:val="2"/>
          </w:tcPr>
          <w:p w:rsidR="004A6849" w:rsidRPr="002E7628" w:rsidRDefault="004A6849" w:rsidP="000F0017">
            <w:pPr>
              <w:rPr>
                <w:sz w:val="22"/>
                <w:szCs w:val="22"/>
                <w:lang w:val="lt-LT"/>
              </w:rPr>
            </w:pPr>
          </w:p>
        </w:tc>
        <w:tc>
          <w:tcPr>
            <w:tcW w:w="2815" w:type="dxa"/>
            <w:gridSpan w:val="3"/>
          </w:tcPr>
          <w:p w:rsidR="004A6849" w:rsidRPr="002E7628" w:rsidRDefault="004A6849" w:rsidP="000F0017">
            <w:pPr>
              <w:rPr>
                <w:sz w:val="22"/>
                <w:szCs w:val="22"/>
                <w:lang w:val="lt-LT"/>
              </w:rPr>
            </w:pPr>
          </w:p>
        </w:tc>
      </w:tr>
      <w:tr w:rsidR="004A6849" w:rsidRPr="00821A17" w:rsidTr="000F0017">
        <w:trPr>
          <w:trHeight w:val="277"/>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2815" w:type="dxa"/>
            <w:gridSpan w:val="2"/>
          </w:tcPr>
          <w:p w:rsidR="004A6849" w:rsidRPr="002E7628" w:rsidRDefault="004A6849" w:rsidP="000F0017">
            <w:pPr>
              <w:rPr>
                <w:sz w:val="22"/>
                <w:szCs w:val="22"/>
                <w:lang w:val="lt-LT"/>
              </w:rPr>
            </w:pPr>
          </w:p>
        </w:tc>
        <w:tc>
          <w:tcPr>
            <w:tcW w:w="2815" w:type="dxa"/>
            <w:gridSpan w:val="3"/>
          </w:tcPr>
          <w:p w:rsidR="004A6849" w:rsidRPr="002E7628" w:rsidRDefault="004A6849" w:rsidP="000F0017">
            <w:pPr>
              <w:rPr>
                <w:sz w:val="22"/>
                <w:szCs w:val="22"/>
                <w:lang w:val="lt-LT"/>
              </w:rPr>
            </w:pPr>
          </w:p>
        </w:tc>
      </w:tr>
      <w:tr w:rsidR="004A6849" w:rsidRPr="0002674F" w:rsidTr="000F0017">
        <w:tc>
          <w:tcPr>
            <w:tcW w:w="516" w:type="dxa"/>
          </w:tcPr>
          <w:p w:rsidR="004A6849" w:rsidRPr="002E7628" w:rsidRDefault="004A6849" w:rsidP="000F0017">
            <w:pPr>
              <w:jc w:val="center"/>
              <w:rPr>
                <w:sz w:val="22"/>
                <w:szCs w:val="22"/>
                <w:lang w:val="lt-LT"/>
              </w:rPr>
            </w:pPr>
            <w:r w:rsidRPr="002E7628">
              <w:rPr>
                <w:sz w:val="22"/>
                <w:szCs w:val="22"/>
                <w:lang w:val="lt-LT"/>
              </w:rPr>
              <w:t>9.</w:t>
            </w:r>
          </w:p>
        </w:tc>
        <w:tc>
          <w:tcPr>
            <w:tcW w:w="4222" w:type="dxa"/>
          </w:tcPr>
          <w:p w:rsidR="004A6849" w:rsidRPr="002E7628" w:rsidRDefault="004A6849" w:rsidP="000F0017">
            <w:pPr>
              <w:jc w:val="both"/>
              <w:rPr>
                <w:sz w:val="22"/>
                <w:szCs w:val="22"/>
                <w:lang w:val="lt-LT"/>
              </w:rPr>
            </w:pPr>
            <w:r w:rsidRPr="002E7628">
              <w:rPr>
                <w:sz w:val="22"/>
                <w:szCs w:val="22"/>
                <w:lang w:val="lt-LT"/>
              </w:rPr>
              <w:t>Neatliktos projekto veiklos, priežastys</w:t>
            </w:r>
          </w:p>
        </w:tc>
        <w:tc>
          <w:tcPr>
            <w:tcW w:w="5630" w:type="dxa"/>
            <w:gridSpan w:val="5"/>
          </w:tcPr>
          <w:p w:rsidR="004A6849" w:rsidRPr="002E7628" w:rsidRDefault="004A6849" w:rsidP="000F0017">
            <w:pPr>
              <w:rPr>
                <w:sz w:val="22"/>
                <w:szCs w:val="22"/>
                <w:lang w:val="lt-LT"/>
              </w:rPr>
            </w:pPr>
          </w:p>
        </w:tc>
      </w:tr>
      <w:tr w:rsidR="004A6849" w:rsidRPr="00821A17" w:rsidTr="000F0017">
        <w:tc>
          <w:tcPr>
            <w:tcW w:w="516" w:type="dxa"/>
          </w:tcPr>
          <w:p w:rsidR="004A6849" w:rsidRPr="002E7628" w:rsidRDefault="004A6849" w:rsidP="000F0017">
            <w:pPr>
              <w:jc w:val="center"/>
              <w:rPr>
                <w:sz w:val="22"/>
                <w:szCs w:val="22"/>
                <w:lang w:val="lt-LT"/>
              </w:rPr>
            </w:pPr>
            <w:r w:rsidRPr="002E7628">
              <w:rPr>
                <w:sz w:val="22"/>
                <w:szCs w:val="22"/>
                <w:lang w:val="lt-LT"/>
              </w:rPr>
              <w:t>10.</w:t>
            </w:r>
          </w:p>
        </w:tc>
        <w:tc>
          <w:tcPr>
            <w:tcW w:w="4222" w:type="dxa"/>
          </w:tcPr>
          <w:p w:rsidR="004A6849" w:rsidRPr="002E7628" w:rsidRDefault="004A6849" w:rsidP="000F0017">
            <w:pPr>
              <w:rPr>
                <w:sz w:val="22"/>
                <w:szCs w:val="22"/>
                <w:lang w:val="lt-LT"/>
              </w:rPr>
            </w:pPr>
            <w:r>
              <w:rPr>
                <w:sz w:val="22"/>
                <w:szCs w:val="22"/>
                <w:lang w:val="lt-LT"/>
              </w:rPr>
              <w:t>Projekto dalyvių skaičius, iš viso</w:t>
            </w:r>
          </w:p>
        </w:tc>
        <w:tc>
          <w:tcPr>
            <w:tcW w:w="5630" w:type="dxa"/>
            <w:gridSpan w:val="5"/>
          </w:tcPr>
          <w:p w:rsidR="004A6849" w:rsidRPr="002E7628" w:rsidRDefault="004A6849" w:rsidP="000F0017">
            <w:pPr>
              <w:rPr>
                <w:sz w:val="22"/>
                <w:szCs w:val="22"/>
                <w:lang w:val="lt-LT"/>
              </w:rPr>
            </w:pPr>
          </w:p>
        </w:tc>
      </w:tr>
      <w:tr w:rsidR="004A6849" w:rsidRPr="003078CB" w:rsidTr="000F0017">
        <w:trPr>
          <w:trHeight w:val="165"/>
        </w:trPr>
        <w:tc>
          <w:tcPr>
            <w:tcW w:w="516" w:type="dxa"/>
            <w:vMerge w:val="restart"/>
          </w:tcPr>
          <w:p w:rsidR="004A6849" w:rsidRPr="002E7628" w:rsidRDefault="004A6849" w:rsidP="000F0017">
            <w:pPr>
              <w:jc w:val="center"/>
              <w:rPr>
                <w:sz w:val="22"/>
                <w:szCs w:val="22"/>
                <w:lang w:val="lt-LT"/>
              </w:rPr>
            </w:pPr>
            <w:r w:rsidRPr="002E7628">
              <w:rPr>
                <w:sz w:val="22"/>
                <w:szCs w:val="22"/>
                <w:lang w:val="lt-LT"/>
              </w:rPr>
              <w:t>11.</w:t>
            </w:r>
          </w:p>
        </w:tc>
        <w:tc>
          <w:tcPr>
            <w:tcW w:w="4222" w:type="dxa"/>
            <w:vMerge w:val="restart"/>
          </w:tcPr>
          <w:p w:rsidR="004A6849" w:rsidRPr="002E7628" w:rsidRDefault="004A6849" w:rsidP="000F0017">
            <w:pPr>
              <w:rPr>
                <w:sz w:val="22"/>
                <w:szCs w:val="22"/>
                <w:lang w:val="lt-LT"/>
              </w:rPr>
            </w:pPr>
            <w:r w:rsidRPr="002E7628">
              <w:rPr>
                <w:sz w:val="22"/>
                <w:szCs w:val="22"/>
                <w:lang w:val="lt-LT"/>
              </w:rPr>
              <w:t>Projekto dalyvių skaičius</w:t>
            </w:r>
            <w:r>
              <w:rPr>
                <w:sz w:val="22"/>
                <w:szCs w:val="22"/>
                <w:lang w:val="lt-LT"/>
              </w:rPr>
              <w:t xml:space="preserve"> (13-29 m.) pagal amžiaus grupes ir lytį</w:t>
            </w:r>
            <w:r w:rsidRPr="002E7628">
              <w:rPr>
                <w:color w:val="FF0000"/>
                <w:sz w:val="22"/>
                <w:szCs w:val="22"/>
                <w:lang w:val="lt-LT"/>
              </w:rPr>
              <w:t>:</w:t>
            </w:r>
          </w:p>
          <w:p w:rsidR="004A6849" w:rsidRPr="002E7628" w:rsidRDefault="004A6849" w:rsidP="000F0017">
            <w:pPr>
              <w:rPr>
                <w:sz w:val="22"/>
                <w:szCs w:val="22"/>
                <w:lang w:val="lt-LT"/>
              </w:rPr>
            </w:pPr>
          </w:p>
        </w:tc>
        <w:tc>
          <w:tcPr>
            <w:tcW w:w="1876" w:type="dxa"/>
          </w:tcPr>
          <w:p w:rsidR="004A6849" w:rsidRPr="002E7628" w:rsidRDefault="004A6849" w:rsidP="000F0017">
            <w:pPr>
              <w:rPr>
                <w:sz w:val="22"/>
                <w:szCs w:val="22"/>
                <w:lang w:val="lt-LT"/>
              </w:rPr>
            </w:pPr>
          </w:p>
        </w:tc>
        <w:tc>
          <w:tcPr>
            <w:tcW w:w="1877" w:type="dxa"/>
            <w:gridSpan w:val="3"/>
          </w:tcPr>
          <w:p w:rsidR="004A6849" w:rsidRPr="002E7628" w:rsidRDefault="004A6849" w:rsidP="000F0017">
            <w:pPr>
              <w:rPr>
                <w:sz w:val="22"/>
                <w:szCs w:val="22"/>
                <w:lang w:val="lt-LT"/>
              </w:rPr>
            </w:pPr>
            <w:r w:rsidRPr="002E7628">
              <w:rPr>
                <w:sz w:val="22"/>
                <w:szCs w:val="22"/>
                <w:lang w:val="lt-LT"/>
              </w:rPr>
              <w:t>vaikinų</w:t>
            </w:r>
          </w:p>
        </w:tc>
        <w:tc>
          <w:tcPr>
            <w:tcW w:w="1877" w:type="dxa"/>
          </w:tcPr>
          <w:p w:rsidR="004A6849" w:rsidRPr="002E7628" w:rsidRDefault="004A6849" w:rsidP="000F0017">
            <w:pPr>
              <w:rPr>
                <w:sz w:val="22"/>
                <w:szCs w:val="22"/>
                <w:lang w:val="lt-LT"/>
              </w:rPr>
            </w:pPr>
            <w:r w:rsidRPr="002E7628">
              <w:rPr>
                <w:sz w:val="22"/>
                <w:szCs w:val="22"/>
                <w:lang w:val="lt-LT"/>
              </w:rPr>
              <w:t>merginų</w:t>
            </w:r>
          </w:p>
        </w:tc>
      </w:tr>
      <w:tr w:rsidR="004A6849" w:rsidRPr="003078CB" w:rsidTr="000F0017">
        <w:trPr>
          <w:trHeight w:val="165"/>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rPr>
                <w:sz w:val="22"/>
                <w:szCs w:val="22"/>
                <w:lang w:val="lt-LT"/>
              </w:rPr>
            </w:pPr>
          </w:p>
        </w:tc>
        <w:tc>
          <w:tcPr>
            <w:tcW w:w="1876" w:type="dxa"/>
          </w:tcPr>
          <w:p w:rsidR="004A6849" w:rsidRPr="002E7628" w:rsidRDefault="004A6849" w:rsidP="000F0017">
            <w:pPr>
              <w:rPr>
                <w:sz w:val="22"/>
                <w:szCs w:val="22"/>
                <w:lang w:val="lt-LT"/>
              </w:rPr>
            </w:pPr>
            <w:r w:rsidRPr="002E7628">
              <w:rPr>
                <w:sz w:val="22"/>
                <w:szCs w:val="22"/>
                <w:lang w:val="lt-LT"/>
              </w:rPr>
              <w:t>13 metų</w:t>
            </w:r>
          </w:p>
        </w:tc>
        <w:tc>
          <w:tcPr>
            <w:tcW w:w="1877" w:type="dxa"/>
            <w:gridSpan w:val="3"/>
          </w:tcPr>
          <w:p w:rsidR="004A6849" w:rsidRPr="002E7628" w:rsidRDefault="004A6849" w:rsidP="000F0017">
            <w:pPr>
              <w:rPr>
                <w:sz w:val="22"/>
                <w:szCs w:val="22"/>
                <w:lang w:val="lt-LT"/>
              </w:rPr>
            </w:pPr>
          </w:p>
        </w:tc>
        <w:tc>
          <w:tcPr>
            <w:tcW w:w="1877" w:type="dxa"/>
          </w:tcPr>
          <w:p w:rsidR="004A6849" w:rsidRPr="002E7628" w:rsidRDefault="004A6849" w:rsidP="000F0017">
            <w:pPr>
              <w:rPr>
                <w:sz w:val="22"/>
                <w:szCs w:val="22"/>
                <w:lang w:val="lt-LT"/>
              </w:rPr>
            </w:pPr>
          </w:p>
        </w:tc>
      </w:tr>
      <w:tr w:rsidR="004A6849" w:rsidRPr="003078CB" w:rsidTr="000F0017">
        <w:trPr>
          <w:trHeight w:val="165"/>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rPr>
                <w:sz w:val="22"/>
                <w:szCs w:val="22"/>
                <w:lang w:val="lt-LT"/>
              </w:rPr>
            </w:pPr>
          </w:p>
        </w:tc>
        <w:tc>
          <w:tcPr>
            <w:tcW w:w="1876" w:type="dxa"/>
          </w:tcPr>
          <w:p w:rsidR="004A6849" w:rsidRPr="002E7628" w:rsidRDefault="004A6849" w:rsidP="000F0017">
            <w:pPr>
              <w:rPr>
                <w:sz w:val="22"/>
                <w:szCs w:val="22"/>
                <w:lang w:val="lt-LT"/>
              </w:rPr>
            </w:pPr>
            <w:r w:rsidRPr="002E7628">
              <w:rPr>
                <w:sz w:val="22"/>
                <w:szCs w:val="22"/>
                <w:lang w:val="lt-LT"/>
              </w:rPr>
              <w:t>14-18 metų</w:t>
            </w:r>
          </w:p>
        </w:tc>
        <w:tc>
          <w:tcPr>
            <w:tcW w:w="1877" w:type="dxa"/>
            <w:gridSpan w:val="3"/>
          </w:tcPr>
          <w:p w:rsidR="004A6849" w:rsidRPr="002E7628" w:rsidRDefault="004A6849" w:rsidP="000F0017">
            <w:pPr>
              <w:rPr>
                <w:sz w:val="22"/>
                <w:szCs w:val="22"/>
                <w:lang w:val="lt-LT"/>
              </w:rPr>
            </w:pPr>
          </w:p>
        </w:tc>
        <w:tc>
          <w:tcPr>
            <w:tcW w:w="1877" w:type="dxa"/>
          </w:tcPr>
          <w:p w:rsidR="004A6849" w:rsidRPr="002E7628" w:rsidRDefault="004A6849" w:rsidP="000F0017">
            <w:pPr>
              <w:rPr>
                <w:sz w:val="22"/>
                <w:szCs w:val="22"/>
                <w:lang w:val="lt-LT"/>
              </w:rPr>
            </w:pPr>
          </w:p>
        </w:tc>
      </w:tr>
      <w:tr w:rsidR="004A6849" w:rsidRPr="003078CB" w:rsidTr="000F0017">
        <w:trPr>
          <w:trHeight w:val="165"/>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rPr>
                <w:sz w:val="22"/>
                <w:szCs w:val="22"/>
                <w:lang w:val="lt-LT"/>
              </w:rPr>
            </w:pPr>
          </w:p>
        </w:tc>
        <w:tc>
          <w:tcPr>
            <w:tcW w:w="1876" w:type="dxa"/>
          </w:tcPr>
          <w:p w:rsidR="004A6849" w:rsidRPr="002E7628" w:rsidRDefault="004A6849" w:rsidP="000F0017">
            <w:pPr>
              <w:rPr>
                <w:sz w:val="22"/>
                <w:szCs w:val="22"/>
                <w:lang w:val="lt-LT"/>
              </w:rPr>
            </w:pPr>
            <w:r w:rsidRPr="002E7628">
              <w:rPr>
                <w:sz w:val="22"/>
                <w:szCs w:val="22"/>
                <w:lang w:val="lt-LT"/>
              </w:rPr>
              <w:t>19-23 metų</w:t>
            </w:r>
          </w:p>
        </w:tc>
        <w:tc>
          <w:tcPr>
            <w:tcW w:w="1877" w:type="dxa"/>
            <w:gridSpan w:val="3"/>
          </w:tcPr>
          <w:p w:rsidR="004A6849" w:rsidRPr="002E7628" w:rsidRDefault="004A6849" w:rsidP="000F0017">
            <w:pPr>
              <w:rPr>
                <w:sz w:val="22"/>
                <w:szCs w:val="22"/>
                <w:lang w:val="lt-LT"/>
              </w:rPr>
            </w:pPr>
          </w:p>
        </w:tc>
        <w:tc>
          <w:tcPr>
            <w:tcW w:w="1877" w:type="dxa"/>
          </w:tcPr>
          <w:p w:rsidR="004A6849" w:rsidRPr="002E7628" w:rsidRDefault="004A6849" w:rsidP="000F0017">
            <w:pPr>
              <w:rPr>
                <w:sz w:val="22"/>
                <w:szCs w:val="22"/>
                <w:lang w:val="lt-LT"/>
              </w:rPr>
            </w:pPr>
          </w:p>
        </w:tc>
      </w:tr>
      <w:tr w:rsidR="004A6849" w:rsidRPr="003078CB" w:rsidTr="000F0017">
        <w:trPr>
          <w:trHeight w:val="165"/>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rPr>
                <w:sz w:val="22"/>
                <w:szCs w:val="22"/>
                <w:lang w:val="lt-LT"/>
              </w:rPr>
            </w:pPr>
          </w:p>
        </w:tc>
        <w:tc>
          <w:tcPr>
            <w:tcW w:w="1876" w:type="dxa"/>
          </w:tcPr>
          <w:p w:rsidR="004A6849" w:rsidRPr="002E7628" w:rsidRDefault="004A6849" w:rsidP="000F0017">
            <w:pPr>
              <w:rPr>
                <w:sz w:val="22"/>
                <w:szCs w:val="22"/>
                <w:lang w:val="lt-LT"/>
              </w:rPr>
            </w:pPr>
            <w:r w:rsidRPr="002E7628">
              <w:rPr>
                <w:sz w:val="22"/>
                <w:szCs w:val="22"/>
                <w:lang w:val="lt-LT"/>
              </w:rPr>
              <w:t>24-29 metų</w:t>
            </w:r>
          </w:p>
        </w:tc>
        <w:tc>
          <w:tcPr>
            <w:tcW w:w="1877" w:type="dxa"/>
            <w:gridSpan w:val="3"/>
          </w:tcPr>
          <w:p w:rsidR="004A6849" w:rsidRPr="002E7628" w:rsidRDefault="004A6849" w:rsidP="000F0017">
            <w:pPr>
              <w:rPr>
                <w:sz w:val="22"/>
                <w:szCs w:val="22"/>
                <w:lang w:val="lt-LT"/>
              </w:rPr>
            </w:pPr>
          </w:p>
        </w:tc>
        <w:tc>
          <w:tcPr>
            <w:tcW w:w="1877" w:type="dxa"/>
          </w:tcPr>
          <w:p w:rsidR="004A6849" w:rsidRPr="002E7628" w:rsidRDefault="004A6849" w:rsidP="000F0017">
            <w:pPr>
              <w:rPr>
                <w:sz w:val="22"/>
                <w:szCs w:val="22"/>
                <w:lang w:val="lt-LT"/>
              </w:rPr>
            </w:pPr>
          </w:p>
        </w:tc>
      </w:tr>
      <w:tr w:rsidR="004A6849" w:rsidRPr="003078CB" w:rsidTr="000F0017">
        <w:tc>
          <w:tcPr>
            <w:tcW w:w="516" w:type="dxa"/>
          </w:tcPr>
          <w:p w:rsidR="004A6849" w:rsidRPr="002E7628" w:rsidRDefault="004A6849" w:rsidP="000F0017">
            <w:pPr>
              <w:jc w:val="center"/>
              <w:rPr>
                <w:sz w:val="22"/>
                <w:szCs w:val="22"/>
                <w:lang w:val="lt-LT"/>
              </w:rPr>
            </w:pPr>
            <w:r w:rsidRPr="002E7628">
              <w:rPr>
                <w:sz w:val="22"/>
                <w:szCs w:val="22"/>
                <w:lang w:val="lt-LT"/>
              </w:rPr>
              <w:t>12.</w:t>
            </w:r>
          </w:p>
        </w:tc>
        <w:tc>
          <w:tcPr>
            <w:tcW w:w="4222" w:type="dxa"/>
          </w:tcPr>
          <w:p w:rsidR="004A6849" w:rsidRPr="002E7628" w:rsidRDefault="004A6849" w:rsidP="000F0017">
            <w:pPr>
              <w:jc w:val="both"/>
              <w:rPr>
                <w:sz w:val="22"/>
                <w:szCs w:val="22"/>
                <w:lang w:val="lt-LT"/>
              </w:rPr>
            </w:pPr>
            <w:r w:rsidRPr="002E7628">
              <w:rPr>
                <w:sz w:val="22"/>
                <w:szCs w:val="22"/>
                <w:lang w:val="lt-LT"/>
              </w:rPr>
              <w:t>Projekto tęstinumas</w:t>
            </w:r>
          </w:p>
        </w:tc>
        <w:tc>
          <w:tcPr>
            <w:tcW w:w="5630" w:type="dxa"/>
            <w:gridSpan w:val="5"/>
          </w:tcPr>
          <w:p w:rsidR="004A6849" w:rsidRPr="002E7628" w:rsidRDefault="004A6849" w:rsidP="000F0017">
            <w:pPr>
              <w:rPr>
                <w:sz w:val="22"/>
                <w:szCs w:val="22"/>
                <w:lang w:val="lt-LT"/>
              </w:rPr>
            </w:pPr>
          </w:p>
        </w:tc>
      </w:tr>
      <w:tr w:rsidR="004A6849" w:rsidRPr="0002674F" w:rsidTr="000F0017">
        <w:trPr>
          <w:trHeight w:val="111"/>
        </w:trPr>
        <w:tc>
          <w:tcPr>
            <w:tcW w:w="516" w:type="dxa"/>
            <w:vMerge w:val="restart"/>
          </w:tcPr>
          <w:p w:rsidR="004A6849" w:rsidRPr="002E7628" w:rsidRDefault="004A6849" w:rsidP="000F0017">
            <w:pPr>
              <w:jc w:val="center"/>
              <w:rPr>
                <w:sz w:val="22"/>
                <w:szCs w:val="22"/>
                <w:lang w:val="lt-LT"/>
              </w:rPr>
            </w:pPr>
            <w:r w:rsidRPr="002E7628">
              <w:rPr>
                <w:sz w:val="22"/>
                <w:szCs w:val="22"/>
                <w:lang w:val="lt-LT"/>
              </w:rPr>
              <w:t>13.</w:t>
            </w:r>
          </w:p>
        </w:tc>
        <w:tc>
          <w:tcPr>
            <w:tcW w:w="4222" w:type="dxa"/>
            <w:vMerge w:val="restart"/>
          </w:tcPr>
          <w:p w:rsidR="004A6849" w:rsidRPr="002E7628" w:rsidRDefault="004A6849" w:rsidP="000F0017">
            <w:pPr>
              <w:jc w:val="both"/>
              <w:rPr>
                <w:sz w:val="22"/>
                <w:szCs w:val="22"/>
                <w:lang w:val="lt-LT"/>
              </w:rPr>
            </w:pPr>
            <w:r w:rsidRPr="002E7628">
              <w:rPr>
                <w:sz w:val="22"/>
                <w:szCs w:val="22"/>
                <w:lang w:val="lt-LT"/>
              </w:rPr>
              <w:t>Projekto metu patirtos išlaidos ir panaudotos paramos lėšos (pildyti tik tas eilutes, pagal kurias patirtos išlaidos)</w:t>
            </w:r>
          </w:p>
        </w:tc>
        <w:tc>
          <w:tcPr>
            <w:tcW w:w="3592" w:type="dxa"/>
            <w:gridSpan w:val="3"/>
          </w:tcPr>
          <w:p w:rsidR="004A6849" w:rsidRPr="002E7628" w:rsidRDefault="004A6849" w:rsidP="000F0017">
            <w:pPr>
              <w:rPr>
                <w:sz w:val="22"/>
                <w:szCs w:val="22"/>
                <w:lang w:val="lt-LT"/>
              </w:rPr>
            </w:pPr>
            <w:r w:rsidRPr="002E7628">
              <w:rPr>
                <w:sz w:val="22"/>
                <w:szCs w:val="22"/>
                <w:lang w:val="lt-LT"/>
              </w:rPr>
              <w:t>Išlaidų paskirtis ( pagal paraiškos biudžeto lentelės eilutes)</w:t>
            </w:r>
          </w:p>
        </w:tc>
        <w:tc>
          <w:tcPr>
            <w:tcW w:w="2038" w:type="dxa"/>
            <w:gridSpan w:val="2"/>
          </w:tcPr>
          <w:p w:rsidR="004A6849" w:rsidRPr="002E7628" w:rsidRDefault="004A6849" w:rsidP="000F0017">
            <w:pPr>
              <w:rPr>
                <w:sz w:val="22"/>
                <w:szCs w:val="22"/>
                <w:lang w:val="lt-LT"/>
              </w:rPr>
            </w:pPr>
            <w:r w:rsidRPr="002E7628">
              <w:rPr>
                <w:sz w:val="22"/>
                <w:szCs w:val="22"/>
                <w:lang w:val="lt-LT"/>
              </w:rPr>
              <w:t>Paramos lėšos Eur</w:t>
            </w:r>
          </w:p>
        </w:tc>
      </w:tr>
      <w:tr w:rsidR="004A6849" w:rsidRPr="0002674F" w:rsidTr="000F0017">
        <w:trPr>
          <w:trHeight w:val="111"/>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highlight w:val="yellow"/>
                <w:lang w:val="lt-LT"/>
              </w:rPr>
            </w:pPr>
          </w:p>
        </w:tc>
        <w:tc>
          <w:tcPr>
            <w:tcW w:w="3592" w:type="dxa"/>
            <w:gridSpan w:val="3"/>
          </w:tcPr>
          <w:p w:rsidR="004A6849" w:rsidRPr="002E7628" w:rsidRDefault="004A6849" w:rsidP="000F0017">
            <w:pPr>
              <w:rPr>
                <w:sz w:val="22"/>
                <w:szCs w:val="22"/>
                <w:highlight w:val="yellow"/>
                <w:lang w:val="lt-LT"/>
              </w:rPr>
            </w:pPr>
          </w:p>
        </w:tc>
        <w:tc>
          <w:tcPr>
            <w:tcW w:w="2038" w:type="dxa"/>
            <w:gridSpan w:val="2"/>
          </w:tcPr>
          <w:p w:rsidR="004A6849" w:rsidRPr="002E7628" w:rsidRDefault="004A6849" w:rsidP="000F0017">
            <w:pPr>
              <w:rPr>
                <w:sz w:val="22"/>
                <w:szCs w:val="22"/>
                <w:highlight w:val="yellow"/>
                <w:lang w:val="lt-LT"/>
              </w:rPr>
            </w:pPr>
          </w:p>
        </w:tc>
      </w:tr>
      <w:tr w:rsidR="004A6849" w:rsidRPr="0002674F" w:rsidTr="000F0017">
        <w:trPr>
          <w:trHeight w:val="111"/>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3592" w:type="dxa"/>
            <w:gridSpan w:val="3"/>
          </w:tcPr>
          <w:p w:rsidR="004A6849" w:rsidRPr="002E7628" w:rsidRDefault="004A6849" w:rsidP="000F0017">
            <w:pPr>
              <w:rPr>
                <w:sz w:val="22"/>
                <w:szCs w:val="22"/>
                <w:lang w:val="lt-LT"/>
              </w:rPr>
            </w:pPr>
          </w:p>
        </w:tc>
        <w:tc>
          <w:tcPr>
            <w:tcW w:w="2038" w:type="dxa"/>
            <w:gridSpan w:val="2"/>
          </w:tcPr>
          <w:p w:rsidR="004A6849" w:rsidRPr="002E7628" w:rsidRDefault="004A6849" w:rsidP="000F0017">
            <w:pPr>
              <w:rPr>
                <w:sz w:val="22"/>
                <w:szCs w:val="22"/>
                <w:lang w:val="lt-LT"/>
              </w:rPr>
            </w:pPr>
          </w:p>
        </w:tc>
      </w:tr>
      <w:tr w:rsidR="004A6849" w:rsidRPr="0002674F" w:rsidTr="000F0017">
        <w:trPr>
          <w:trHeight w:val="111"/>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3592" w:type="dxa"/>
            <w:gridSpan w:val="3"/>
          </w:tcPr>
          <w:p w:rsidR="004A6849" w:rsidRPr="002E7628" w:rsidRDefault="004A6849" w:rsidP="000F0017">
            <w:pPr>
              <w:rPr>
                <w:sz w:val="22"/>
                <w:szCs w:val="22"/>
                <w:lang w:val="lt-LT"/>
              </w:rPr>
            </w:pPr>
          </w:p>
        </w:tc>
        <w:tc>
          <w:tcPr>
            <w:tcW w:w="2038" w:type="dxa"/>
            <w:gridSpan w:val="2"/>
          </w:tcPr>
          <w:p w:rsidR="004A6849" w:rsidRPr="002E7628" w:rsidRDefault="004A6849" w:rsidP="000F0017">
            <w:pPr>
              <w:rPr>
                <w:sz w:val="22"/>
                <w:szCs w:val="22"/>
                <w:lang w:val="lt-LT"/>
              </w:rPr>
            </w:pPr>
          </w:p>
        </w:tc>
      </w:tr>
      <w:tr w:rsidR="004A6849" w:rsidRPr="0002674F" w:rsidTr="000F0017">
        <w:trPr>
          <w:trHeight w:val="111"/>
        </w:trPr>
        <w:tc>
          <w:tcPr>
            <w:tcW w:w="516" w:type="dxa"/>
            <w:vMerge/>
          </w:tcPr>
          <w:p w:rsidR="004A6849" w:rsidRPr="002E7628" w:rsidRDefault="004A6849" w:rsidP="000F0017">
            <w:pPr>
              <w:jc w:val="center"/>
              <w:rPr>
                <w:sz w:val="22"/>
                <w:szCs w:val="22"/>
                <w:lang w:val="lt-LT"/>
              </w:rPr>
            </w:pPr>
          </w:p>
        </w:tc>
        <w:tc>
          <w:tcPr>
            <w:tcW w:w="4222" w:type="dxa"/>
            <w:vMerge/>
          </w:tcPr>
          <w:p w:rsidR="004A6849" w:rsidRPr="002E7628" w:rsidRDefault="004A6849" w:rsidP="000F0017">
            <w:pPr>
              <w:jc w:val="both"/>
              <w:rPr>
                <w:sz w:val="22"/>
                <w:szCs w:val="22"/>
                <w:lang w:val="lt-LT"/>
              </w:rPr>
            </w:pPr>
          </w:p>
        </w:tc>
        <w:tc>
          <w:tcPr>
            <w:tcW w:w="3592" w:type="dxa"/>
            <w:gridSpan w:val="3"/>
          </w:tcPr>
          <w:p w:rsidR="004A6849" w:rsidRPr="002E7628" w:rsidRDefault="004A6849" w:rsidP="000F0017">
            <w:pPr>
              <w:rPr>
                <w:sz w:val="22"/>
                <w:szCs w:val="22"/>
                <w:lang w:val="lt-LT"/>
              </w:rPr>
            </w:pPr>
          </w:p>
        </w:tc>
        <w:tc>
          <w:tcPr>
            <w:tcW w:w="2038" w:type="dxa"/>
            <w:gridSpan w:val="2"/>
          </w:tcPr>
          <w:p w:rsidR="004A6849" w:rsidRPr="002E7628" w:rsidRDefault="004A6849" w:rsidP="000F0017">
            <w:pPr>
              <w:rPr>
                <w:sz w:val="22"/>
                <w:szCs w:val="22"/>
                <w:lang w:val="lt-LT"/>
              </w:rPr>
            </w:pPr>
          </w:p>
        </w:tc>
      </w:tr>
      <w:tr w:rsidR="004A6849" w:rsidRPr="00562016" w:rsidTr="000F0017">
        <w:tc>
          <w:tcPr>
            <w:tcW w:w="516" w:type="dxa"/>
          </w:tcPr>
          <w:p w:rsidR="004A6849" w:rsidRPr="002E7628" w:rsidRDefault="004A6849" w:rsidP="000F0017">
            <w:pPr>
              <w:jc w:val="center"/>
              <w:rPr>
                <w:sz w:val="22"/>
                <w:szCs w:val="22"/>
                <w:lang w:val="lt-LT"/>
              </w:rPr>
            </w:pPr>
            <w:r w:rsidRPr="002E7628">
              <w:rPr>
                <w:sz w:val="22"/>
                <w:szCs w:val="22"/>
                <w:lang w:val="lt-LT"/>
              </w:rPr>
              <w:t>14.</w:t>
            </w:r>
          </w:p>
        </w:tc>
        <w:tc>
          <w:tcPr>
            <w:tcW w:w="4222" w:type="dxa"/>
          </w:tcPr>
          <w:p w:rsidR="004A6849" w:rsidRPr="002E7628" w:rsidRDefault="004A6849" w:rsidP="000F0017">
            <w:pPr>
              <w:jc w:val="both"/>
              <w:rPr>
                <w:sz w:val="22"/>
                <w:szCs w:val="22"/>
                <w:lang w:val="lt-LT"/>
              </w:rPr>
            </w:pPr>
            <w:r w:rsidRPr="002E7628">
              <w:rPr>
                <w:sz w:val="22"/>
                <w:szCs w:val="22"/>
                <w:lang w:val="lt-LT"/>
              </w:rPr>
              <w:t>Kiti finansavimo šaltiniai (jei projektui įgyvendinti buvo gautas papildomas finansavimas)</w:t>
            </w:r>
          </w:p>
        </w:tc>
        <w:tc>
          <w:tcPr>
            <w:tcW w:w="5630" w:type="dxa"/>
            <w:gridSpan w:val="5"/>
          </w:tcPr>
          <w:p w:rsidR="004A6849" w:rsidRPr="002E7628" w:rsidRDefault="004A6849" w:rsidP="000F0017">
            <w:pPr>
              <w:rPr>
                <w:sz w:val="22"/>
                <w:szCs w:val="22"/>
                <w:lang w:val="lt-LT"/>
              </w:rPr>
            </w:pPr>
          </w:p>
        </w:tc>
      </w:tr>
      <w:tr w:rsidR="004A6849" w:rsidRPr="00562016" w:rsidTr="000F0017">
        <w:tc>
          <w:tcPr>
            <w:tcW w:w="516" w:type="dxa"/>
          </w:tcPr>
          <w:p w:rsidR="004A6849" w:rsidRPr="002E7628" w:rsidRDefault="004A6849" w:rsidP="000F0017">
            <w:pPr>
              <w:jc w:val="center"/>
              <w:rPr>
                <w:sz w:val="22"/>
                <w:szCs w:val="22"/>
                <w:lang w:val="lt-LT"/>
              </w:rPr>
            </w:pPr>
            <w:r w:rsidRPr="002E7628">
              <w:rPr>
                <w:sz w:val="22"/>
                <w:szCs w:val="22"/>
                <w:lang w:val="lt-LT"/>
              </w:rPr>
              <w:t>15.</w:t>
            </w:r>
          </w:p>
        </w:tc>
        <w:tc>
          <w:tcPr>
            <w:tcW w:w="4222" w:type="dxa"/>
          </w:tcPr>
          <w:p w:rsidR="004A6849" w:rsidRPr="002E7628" w:rsidRDefault="004A6849" w:rsidP="000F0017">
            <w:pPr>
              <w:jc w:val="both"/>
              <w:rPr>
                <w:sz w:val="22"/>
                <w:szCs w:val="22"/>
                <w:lang w:val="lt-LT"/>
              </w:rPr>
            </w:pPr>
            <w:r w:rsidRPr="002E7628">
              <w:rPr>
                <w:sz w:val="22"/>
                <w:szCs w:val="22"/>
                <w:lang w:val="lt-LT"/>
              </w:rPr>
              <w:t>Įvykdyto projekto rezultatus iliustruojanti vaizdinė medžiaga (straipsniai, nuorodos į internetinį puslapį, lankstinukai, nuotraukos ir kt.)</w:t>
            </w:r>
          </w:p>
        </w:tc>
        <w:tc>
          <w:tcPr>
            <w:tcW w:w="5630" w:type="dxa"/>
            <w:gridSpan w:val="5"/>
          </w:tcPr>
          <w:p w:rsidR="004A6849" w:rsidRPr="002E7628" w:rsidRDefault="004A6849" w:rsidP="000F0017">
            <w:pPr>
              <w:rPr>
                <w:sz w:val="22"/>
                <w:szCs w:val="22"/>
                <w:lang w:val="lt-LT"/>
              </w:rPr>
            </w:pPr>
          </w:p>
        </w:tc>
      </w:tr>
    </w:tbl>
    <w:p w:rsidR="004A6849" w:rsidRPr="00FA22ED" w:rsidRDefault="004A6849" w:rsidP="00BD110B">
      <w:pPr>
        <w:jc w:val="center"/>
        <w:rPr>
          <w:sz w:val="24"/>
          <w:szCs w:val="24"/>
          <w:lang w:val="lt-LT"/>
        </w:rPr>
      </w:pPr>
    </w:p>
    <w:p w:rsidR="004A6849" w:rsidRPr="00FA22ED" w:rsidRDefault="004A6849" w:rsidP="00BD110B">
      <w:pPr>
        <w:jc w:val="both"/>
        <w:rPr>
          <w:sz w:val="24"/>
          <w:szCs w:val="24"/>
          <w:lang w:val="lt-LT"/>
        </w:rPr>
      </w:pPr>
      <w:r w:rsidRPr="00FA22ED">
        <w:rPr>
          <w:sz w:val="24"/>
          <w:szCs w:val="24"/>
          <w:lang w:val="lt-LT"/>
        </w:rPr>
        <w:t>Projekto va</w:t>
      </w:r>
      <w:r>
        <w:rPr>
          <w:sz w:val="24"/>
          <w:szCs w:val="24"/>
          <w:lang w:val="lt-LT"/>
        </w:rPr>
        <w:t>dov</w:t>
      </w:r>
      <w:r w:rsidRPr="00841445">
        <w:rPr>
          <w:sz w:val="24"/>
          <w:szCs w:val="24"/>
          <w:lang w:val="lt-LT"/>
        </w:rPr>
        <w:t xml:space="preserve">as </w:t>
      </w:r>
      <w:r w:rsidRPr="00FA22ED">
        <w:rPr>
          <w:sz w:val="24"/>
          <w:szCs w:val="24"/>
          <w:lang w:val="lt-LT"/>
        </w:rPr>
        <w:t xml:space="preserve">          ....................................       .................................................      </w:t>
      </w:r>
      <w:r>
        <w:rPr>
          <w:sz w:val="24"/>
          <w:szCs w:val="24"/>
          <w:lang w:val="lt-LT"/>
        </w:rPr>
        <w:t>...............................</w:t>
      </w:r>
    </w:p>
    <w:p w:rsidR="004A6849" w:rsidRPr="00FA22ED" w:rsidRDefault="004A6849" w:rsidP="00BD110B">
      <w:pPr>
        <w:jc w:val="both"/>
        <w:rPr>
          <w:sz w:val="24"/>
          <w:szCs w:val="24"/>
          <w:lang w:val="lt-LT"/>
        </w:rPr>
      </w:pPr>
      <w:r w:rsidRPr="00FA22ED">
        <w:rPr>
          <w:sz w:val="24"/>
          <w:szCs w:val="24"/>
          <w:lang w:val="lt-LT"/>
        </w:rPr>
        <w:t xml:space="preserve">                                               </w:t>
      </w:r>
      <w:r>
        <w:rPr>
          <w:sz w:val="24"/>
          <w:szCs w:val="24"/>
          <w:lang w:val="lt-LT"/>
        </w:rPr>
        <w:t>(</w:t>
      </w:r>
      <w:r w:rsidRPr="00FA22ED">
        <w:rPr>
          <w:sz w:val="24"/>
          <w:szCs w:val="24"/>
          <w:lang w:val="lt-LT"/>
        </w:rPr>
        <w:t>parašas</w:t>
      </w:r>
      <w:r>
        <w:rPr>
          <w:sz w:val="24"/>
          <w:szCs w:val="24"/>
          <w:lang w:val="lt-LT"/>
        </w:rPr>
        <w:t>)</w:t>
      </w:r>
      <w:r w:rsidRPr="00FA22ED">
        <w:rPr>
          <w:sz w:val="24"/>
          <w:szCs w:val="24"/>
          <w:lang w:val="lt-LT"/>
        </w:rPr>
        <w:t xml:space="preserve">         </w:t>
      </w:r>
      <w:r>
        <w:rPr>
          <w:sz w:val="24"/>
          <w:szCs w:val="24"/>
          <w:lang w:val="lt-LT"/>
        </w:rPr>
        <w:t xml:space="preserve">                  (v</w:t>
      </w:r>
      <w:r w:rsidRPr="00FA22ED">
        <w:rPr>
          <w:sz w:val="24"/>
          <w:szCs w:val="24"/>
          <w:lang w:val="lt-LT"/>
        </w:rPr>
        <w:t>ardas, pavardė</w:t>
      </w:r>
      <w:r>
        <w:rPr>
          <w:sz w:val="24"/>
          <w:szCs w:val="24"/>
          <w:lang w:val="lt-LT"/>
        </w:rPr>
        <w:t>)                     (telefono Nr.)</w:t>
      </w:r>
    </w:p>
    <w:p w:rsidR="004A6849" w:rsidRPr="00FA22ED" w:rsidRDefault="004A6849" w:rsidP="00BD110B">
      <w:pPr>
        <w:jc w:val="both"/>
        <w:rPr>
          <w:sz w:val="24"/>
          <w:szCs w:val="24"/>
          <w:lang w:val="lt-LT"/>
        </w:rPr>
      </w:pPr>
    </w:p>
    <w:p w:rsidR="004A6849" w:rsidRPr="00FA22ED" w:rsidRDefault="004A6849" w:rsidP="00BD110B">
      <w:pPr>
        <w:rPr>
          <w:sz w:val="24"/>
          <w:szCs w:val="24"/>
          <w:lang w:val="lt-LT"/>
        </w:rPr>
      </w:pPr>
      <w:r w:rsidRPr="00FA22ED">
        <w:rPr>
          <w:sz w:val="24"/>
          <w:szCs w:val="24"/>
          <w:lang w:val="lt-LT"/>
        </w:rPr>
        <w:t>PATIKRINTA</w:t>
      </w:r>
      <w:r w:rsidRPr="00FA22ED">
        <w:rPr>
          <w:sz w:val="24"/>
          <w:szCs w:val="24"/>
          <w:lang w:val="lt-LT"/>
        </w:rPr>
        <w:tab/>
      </w:r>
    </w:p>
    <w:p w:rsidR="004A6849" w:rsidRPr="00FA22ED" w:rsidRDefault="004A6849" w:rsidP="00BD110B">
      <w:pPr>
        <w:rPr>
          <w:sz w:val="24"/>
          <w:szCs w:val="24"/>
          <w:lang w:val="lt-LT"/>
        </w:rPr>
      </w:pPr>
      <w:r w:rsidRPr="00FA22ED">
        <w:rPr>
          <w:sz w:val="24"/>
          <w:szCs w:val="24"/>
          <w:lang w:val="lt-LT"/>
        </w:rPr>
        <w:t>________________________________________</w:t>
      </w:r>
      <w:r w:rsidRPr="00FA22ED">
        <w:rPr>
          <w:sz w:val="24"/>
          <w:szCs w:val="24"/>
          <w:lang w:val="lt-LT"/>
        </w:rPr>
        <w:tab/>
      </w:r>
      <w:r w:rsidRPr="00FA22ED">
        <w:rPr>
          <w:sz w:val="24"/>
          <w:szCs w:val="24"/>
          <w:lang w:val="lt-LT"/>
        </w:rPr>
        <w:tab/>
      </w:r>
    </w:p>
    <w:p w:rsidR="004A6849" w:rsidRPr="00FA22ED" w:rsidRDefault="004A6849" w:rsidP="00BD110B">
      <w:pPr>
        <w:ind w:left="5040" w:hanging="5040"/>
        <w:rPr>
          <w:sz w:val="24"/>
          <w:szCs w:val="24"/>
          <w:lang w:val="lt-LT"/>
        </w:rPr>
      </w:pPr>
      <w:r w:rsidRPr="00FA22ED">
        <w:rPr>
          <w:sz w:val="24"/>
          <w:szCs w:val="24"/>
          <w:lang w:val="lt-LT"/>
        </w:rPr>
        <w:t>(Anykščių rajono savivaldybės administracijos</w:t>
      </w:r>
    </w:p>
    <w:p w:rsidR="004A6849" w:rsidRPr="00FA22ED" w:rsidRDefault="004A6849" w:rsidP="00BD110B">
      <w:pPr>
        <w:ind w:left="5040" w:hanging="5040"/>
        <w:rPr>
          <w:sz w:val="24"/>
          <w:szCs w:val="24"/>
          <w:lang w:val="lt-LT"/>
        </w:rPr>
      </w:pPr>
      <w:r w:rsidRPr="00FA22ED">
        <w:rPr>
          <w:sz w:val="24"/>
          <w:szCs w:val="24"/>
          <w:lang w:val="lt-LT"/>
        </w:rPr>
        <w:t>darbuotojo, atsakingo už priemonės koordinavimą,</w:t>
      </w:r>
    </w:p>
    <w:p w:rsidR="004A6849" w:rsidRPr="00FA22ED" w:rsidRDefault="004A6849" w:rsidP="00BD110B">
      <w:pPr>
        <w:ind w:left="5040" w:hanging="5040"/>
        <w:rPr>
          <w:sz w:val="24"/>
          <w:szCs w:val="24"/>
          <w:lang w:val="lt-LT"/>
        </w:rPr>
      </w:pPr>
      <w:r w:rsidRPr="00FA22ED">
        <w:rPr>
          <w:sz w:val="24"/>
          <w:szCs w:val="24"/>
          <w:lang w:val="lt-LT"/>
        </w:rPr>
        <w:t xml:space="preserve">pareigų pavadinimas) </w:t>
      </w:r>
      <w:r w:rsidRPr="00FA22ED">
        <w:rPr>
          <w:sz w:val="24"/>
          <w:szCs w:val="24"/>
          <w:lang w:val="lt-LT"/>
        </w:rPr>
        <w:tab/>
      </w:r>
      <w:r w:rsidRPr="00FA22ED">
        <w:rPr>
          <w:sz w:val="24"/>
          <w:szCs w:val="24"/>
          <w:lang w:val="lt-LT"/>
        </w:rPr>
        <w:tab/>
      </w:r>
    </w:p>
    <w:p w:rsidR="004A6849" w:rsidRPr="00FA22ED" w:rsidRDefault="004A6849" w:rsidP="00BD110B">
      <w:pPr>
        <w:rPr>
          <w:sz w:val="24"/>
          <w:szCs w:val="24"/>
          <w:lang w:val="lt-LT"/>
        </w:rPr>
      </w:pPr>
    </w:p>
    <w:p w:rsidR="004A6849" w:rsidRDefault="004A6849" w:rsidP="00BD110B">
      <w:pPr>
        <w:jc w:val="center"/>
        <w:rPr>
          <w:sz w:val="24"/>
          <w:szCs w:val="24"/>
          <w:lang w:val="lt-LT"/>
        </w:rPr>
      </w:pPr>
      <w:r w:rsidRPr="00FA22ED">
        <w:rPr>
          <w:sz w:val="24"/>
          <w:szCs w:val="24"/>
          <w:lang w:val="lt-LT"/>
        </w:rPr>
        <w:t>_______________________</w:t>
      </w:r>
      <w:r w:rsidRPr="00FA22ED">
        <w:rPr>
          <w:sz w:val="24"/>
          <w:szCs w:val="24"/>
          <w:lang w:val="lt-LT"/>
        </w:rPr>
        <w:tab/>
      </w:r>
      <w:r>
        <w:rPr>
          <w:sz w:val="24"/>
          <w:szCs w:val="24"/>
          <w:lang w:val="lt-LT"/>
        </w:rPr>
        <w:t xml:space="preserve">    ________________                             _____________              (vardas ir pavardė)</w:t>
      </w:r>
      <w:r>
        <w:rPr>
          <w:sz w:val="24"/>
          <w:szCs w:val="24"/>
          <w:lang w:val="lt-LT"/>
        </w:rPr>
        <w:tab/>
      </w:r>
      <w:r>
        <w:rPr>
          <w:sz w:val="24"/>
          <w:szCs w:val="24"/>
          <w:lang w:val="lt-LT"/>
        </w:rPr>
        <w:tab/>
        <w:t xml:space="preserve">   (parašas)                                           (data)</w:t>
      </w:r>
    </w:p>
    <w:p w:rsidR="004A6849" w:rsidRDefault="004A6849" w:rsidP="00BD110B">
      <w:pPr>
        <w:rPr>
          <w:sz w:val="24"/>
          <w:szCs w:val="24"/>
          <w:lang w:val="lt-LT"/>
        </w:rPr>
      </w:pPr>
      <w:r>
        <w:rPr>
          <w:sz w:val="24"/>
          <w:szCs w:val="24"/>
          <w:lang w:val="lt-LT"/>
        </w:rPr>
        <w:t xml:space="preserve">                                                         </w:t>
      </w:r>
      <w:r w:rsidRPr="00FA22ED">
        <w:rPr>
          <w:sz w:val="24"/>
          <w:szCs w:val="24"/>
          <w:lang w:val="lt-LT"/>
        </w:rPr>
        <w:t>______________________</w:t>
      </w:r>
      <w:r w:rsidRPr="00FA22ED">
        <w:rPr>
          <w:sz w:val="24"/>
          <w:szCs w:val="24"/>
          <w:lang w:val="lt-LT"/>
        </w:rPr>
        <w:tab/>
      </w:r>
      <w:r w:rsidRPr="00FA22ED">
        <w:rPr>
          <w:sz w:val="24"/>
          <w:szCs w:val="24"/>
          <w:lang w:val="lt-LT"/>
        </w:rPr>
        <w:tab/>
      </w:r>
    </w:p>
    <w:p w:rsidR="004A6849" w:rsidRDefault="004A6849"/>
    <w:p w:rsidR="004A6849" w:rsidRDefault="004A6849"/>
    <w:p w:rsidR="004A6849" w:rsidRDefault="004A6849">
      <w:pPr>
        <w:sectPr w:rsidR="004A6849" w:rsidSect="00C35B28">
          <w:pgSz w:w="11906" w:h="16838"/>
          <w:pgMar w:top="567" w:right="567" w:bottom="567" w:left="1134" w:header="567" w:footer="567" w:gutter="0"/>
          <w:cols w:space="1296"/>
          <w:docGrid w:linePitch="360"/>
        </w:sectPr>
      </w:pPr>
    </w:p>
    <w:p w:rsidR="004A6849" w:rsidRDefault="004A6849" w:rsidP="00694744">
      <w:pPr>
        <w:ind w:left="10490"/>
        <w:rPr>
          <w:sz w:val="24"/>
          <w:szCs w:val="24"/>
        </w:rPr>
      </w:pPr>
    </w:p>
    <w:p w:rsidR="004A6849" w:rsidRDefault="004A6849" w:rsidP="00694744">
      <w:pPr>
        <w:ind w:left="10490"/>
        <w:rPr>
          <w:sz w:val="24"/>
          <w:szCs w:val="24"/>
        </w:rPr>
      </w:pPr>
    </w:p>
    <w:p w:rsidR="004A6849" w:rsidRDefault="004A6849" w:rsidP="00694744">
      <w:pPr>
        <w:ind w:left="10490"/>
        <w:rPr>
          <w:sz w:val="24"/>
          <w:szCs w:val="24"/>
        </w:rPr>
      </w:pPr>
    </w:p>
    <w:p w:rsidR="004A6849" w:rsidRPr="008D6D7F" w:rsidRDefault="004A6849" w:rsidP="007F7FBA">
      <w:pPr>
        <w:ind w:left="4536" w:right="709"/>
        <w:jc w:val="center"/>
        <w:rPr>
          <w:b/>
          <w:caps/>
          <w:sz w:val="24"/>
          <w:szCs w:val="24"/>
        </w:rPr>
      </w:pPr>
      <w:r>
        <w:t xml:space="preserve">                                                                                                          </w:t>
      </w:r>
    </w:p>
    <w:tbl>
      <w:tblPr>
        <w:tblW w:w="3136" w:type="dxa"/>
        <w:tblInd w:w="-459" w:type="dxa"/>
        <w:tblLook w:val="00A0"/>
      </w:tblPr>
      <w:tblGrid>
        <w:gridCol w:w="3136"/>
      </w:tblGrid>
      <w:tr w:rsidR="004A6849" w:rsidTr="00F04D04">
        <w:trPr>
          <w:trHeight w:val="411"/>
        </w:trPr>
        <w:tc>
          <w:tcPr>
            <w:tcW w:w="3136" w:type="dxa"/>
          </w:tcPr>
          <w:p w:rsidR="004A6849" w:rsidRDefault="004A6849" w:rsidP="00F04D04"/>
        </w:tc>
        <w:bookmarkStart w:id="0" w:name="_GoBack"/>
        <w:bookmarkEnd w:id="0"/>
      </w:tr>
    </w:tbl>
    <w:p w:rsidR="004A6849" w:rsidRDefault="004A6849" w:rsidP="00694744">
      <w:pPr>
        <w:rPr>
          <w:vanish/>
          <w:sz w:val="22"/>
          <w:szCs w:val="22"/>
        </w:rPr>
      </w:pPr>
    </w:p>
    <w:sectPr w:rsidR="004A6849" w:rsidSect="00C35B28">
      <w:headerReference w:type="default" r:id="rId14"/>
      <w:footerReference w:type="default" r:id="rId15"/>
      <w:pgSz w:w="11906" w:h="16838"/>
      <w:pgMar w:top="1701" w:right="567" w:bottom="1134" w:left="1701" w:header="567" w:footer="2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635" w:rsidRDefault="003B1635" w:rsidP="00177F84">
      <w:r>
        <w:separator/>
      </w:r>
    </w:p>
  </w:endnote>
  <w:endnote w:type="continuationSeparator" w:id="0">
    <w:p w:rsidR="003B1635" w:rsidRDefault="003B1635" w:rsidP="00177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93" w:rsidRDefault="00652B1E">
    <w:pPr>
      <w:pStyle w:val="Footer"/>
      <w:jc w:val="right"/>
    </w:pPr>
    <w:fldSimple w:instr=" PAGE ">
      <w:r w:rsidR="00BC6393">
        <w:rPr>
          <w:noProof/>
        </w:rPr>
        <w:t>25</w:t>
      </w:r>
    </w:fldSimple>
  </w:p>
  <w:p w:rsidR="00BC6393" w:rsidRDefault="00BC6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635" w:rsidRDefault="003B1635" w:rsidP="00177F84">
      <w:r>
        <w:separator/>
      </w:r>
    </w:p>
  </w:footnote>
  <w:footnote w:type="continuationSeparator" w:id="0">
    <w:p w:rsidR="003B1635" w:rsidRDefault="003B1635" w:rsidP="00177F84">
      <w:r>
        <w:continuationSeparator/>
      </w:r>
    </w:p>
  </w:footnote>
  <w:footnote w:id="1">
    <w:p w:rsidR="00BC6393" w:rsidRPr="00BC6393" w:rsidRDefault="00BC6393" w:rsidP="00BC639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93" w:rsidRDefault="00652B1E">
    <w:pPr>
      <w:pStyle w:val="Header"/>
      <w:jc w:val="center"/>
    </w:pPr>
    <w:fldSimple w:instr=" PAGE ">
      <w:r w:rsidR="00BC6393">
        <w:rPr>
          <w:noProof/>
        </w:rPr>
        <w:t>25</w:t>
      </w:r>
    </w:fldSimple>
  </w:p>
  <w:p w:rsidR="00BC6393" w:rsidRDefault="00BC63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A07BA4"/>
    <w:lvl w:ilvl="0">
      <w:start w:val="1"/>
      <w:numFmt w:val="bullet"/>
      <w:lvlText w:val=""/>
      <w:lvlJc w:val="left"/>
      <w:pPr>
        <w:tabs>
          <w:tab w:val="num" w:pos="360"/>
        </w:tabs>
        <w:ind w:left="360" w:hanging="360"/>
      </w:pPr>
      <w:rPr>
        <w:rFonts w:ascii="Symbol" w:hAnsi="Symbol" w:hint="default"/>
      </w:rPr>
    </w:lvl>
  </w:abstractNum>
  <w:abstractNum w:abstractNumId="1">
    <w:nsid w:val="148E43C1"/>
    <w:multiLevelType w:val="hybridMultilevel"/>
    <w:tmpl w:val="AA2E1DD6"/>
    <w:lvl w:ilvl="0" w:tplc="0409000F">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
    <w:nsid w:val="1F693BDA"/>
    <w:multiLevelType w:val="hybridMultilevel"/>
    <w:tmpl w:val="AED6F28E"/>
    <w:lvl w:ilvl="0" w:tplc="22C672FE">
      <w:start w:val="1"/>
      <w:numFmt w:val="decimal"/>
      <w:lvlText w:val="%1."/>
      <w:lvlJc w:val="left"/>
      <w:pPr>
        <w:ind w:left="360" w:hanging="360"/>
      </w:pPr>
      <w:rPr>
        <w:rFonts w:cs="Times New Roman"/>
        <w:b/>
      </w:rPr>
    </w:lvl>
    <w:lvl w:ilvl="1" w:tplc="04270019">
      <w:start w:val="1"/>
      <w:numFmt w:val="lowerLetter"/>
      <w:lvlText w:val="%2."/>
      <w:lvlJc w:val="left"/>
      <w:pPr>
        <w:ind w:left="108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nsid w:val="305B4D4D"/>
    <w:multiLevelType w:val="hybridMultilevel"/>
    <w:tmpl w:val="9CB690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39E6C83"/>
    <w:multiLevelType w:val="multilevel"/>
    <w:tmpl w:val="43EAF6B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928"/>
        </w:tabs>
        <w:ind w:left="928" w:hanging="360"/>
      </w:pPr>
      <w:rPr>
        <w:rFonts w:cs="Times New Roman" w:hint="default"/>
        <w:b w:val="0"/>
        <w:color w:val="000000"/>
      </w:rPr>
    </w:lvl>
    <w:lvl w:ilvl="2">
      <w:start w:val="1"/>
      <w:numFmt w:val="decimal"/>
      <w:lvlText w:val="%1.%2.%3."/>
      <w:lvlJc w:val="left"/>
      <w:pPr>
        <w:tabs>
          <w:tab w:val="num" w:pos="2520"/>
        </w:tabs>
        <w:ind w:left="2520" w:hanging="720"/>
      </w:pPr>
      <w:rPr>
        <w:rFonts w:cs="Times New Roman" w:hint="default"/>
        <w:b/>
      </w:rPr>
    </w:lvl>
    <w:lvl w:ilvl="3">
      <w:start w:val="1"/>
      <w:numFmt w:val="decimal"/>
      <w:lvlText w:val="%1.%2.%3.%4."/>
      <w:lvlJc w:val="left"/>
      <w:pPr>
        <w:tabs>
          <w:tab w:val="num" w:pos="3420"/>
        </w:tabs>
        <w:ind w:left="3420" w:hanging="720"/>
      </w:pPr>
      <w:rPr>
        <w:rFonts w:cs="Times New Roman" w:hint="default"/>
        <w:b/>
      </w:rPr>
    </w:lvl>
    <w:lvl w:ilvl="4">
      <w:start w:val="1"/>
      <w:numFmt w:val="decimal"/>
      <w:lvlText w:val="%1.%2.%3.%4.%5."/>
      <w:lvlJc w:val="left"/>
      <w:pPr>
        <w:tabs>
          <w:tab w:val="num" w:pos="4680"/>
        </w:tabs>
        <w:ind w:left="4680" w:hanging="1080"/>
      </w:pPr>
      <w:rPr>
        <w:rFonts w:cs="Times New Roman" w:hint="default"/>
        <w:b/>
      </w:rPr>
    </w:lvl>
    <w:lvl w:ilvl="5">
      <w:start w:val="1"/>
      <w:numFmt w:val="decimal"/>
      <w:lvlText w:val="%1.%2.%3.%4.%5.%6."/>
      <w:lvlJc w:val="left"/>
      <w:pPr>
        <w:tabs>
          <w:tab w:val="num" w:pos="5580"/>
        </w:tabs>
        <w:ind w:left="5580" w:hanging="1080"/>
      </w:pPr>
      <w:rPr>
        <w:rFonts w:cs="Times New Roman" w:hint="default"/>
        <w:b/>
      </w:rPr>
    </w:lvl>
    <w:lvl w:ilvl="6">
      <w:start w:val="1"/>
      <w:numFmt w:val="decimal"/>
      <w:lvlText w:val="%1.%2.%3.%4.%5.%6.%7."/>
      <w:lvlJc w:val="left"/>
      <w:pPr>
        <w:tabs>
          <w:tab w:val="num" w:pos="6840"/>
        </w:tabs>
        <w:ind w:left="6840" w:hanging="1440"/>
      </w:pPr>
      <w:rPr>
        <w:rFonts w:cs="Times New Roman" w:hint="default"/>
        <w:b/>
      </w:rPr>
    </w:lvl>
    <w:lvl w:ilvl="7">
      <w:start w:val="1"/>
      <w:numFmt w:val="decimal"/>
      <w:lvlText w:val="%1.%2.%3.%4.%5.%6.%7.%8."/>
      <w:lvlJc w:val="left"/>
      <w:pPr>
        <w:tabs>
          <w:tab w:val="num" w:pos="7740"/>
        </w:tabs>
        <w:ind w:left="7740" w:hanging="1440"/>
      </w:pPr>
      <w:rPr>
        <w:rFonts w:cs="Times New Roman" w:hint="default"/>
        <w:b/>
      </w:rPr>
    </w:lvl>
    <w:lvl w:ilvl="8">
      <w:start w:val="1"/>
      <w:numFmt w:val="decimal"/>
      <w:lvlText w:val="%1.%2.%3.%4.%5.%6.%7.%8.%9."/>
      <w:lvlJc w:val="left"/>
      <w:pPr>
        <w:tabs>
          <w:tab w:val="num" w:pos="9000"/>
        </w:tabs>
        <w:ind w:left="9000" w:hanging="1800"/>
      </w:pPr>
      <w:rPr>
        <w:rFonts w:cs="Times New Roman" w:hint="default"/>
        <w:b/>
      </w:rPr>
    </w:lvl>
  </w:abstractNum>
  <w:abstractNum w:abstractNumId="5">
    <w:nsid w:val="3BE2130F"/>
    <w:multiLevelType w:val="multilevel"/>
    <w:tmpl w:val="C67C1062"/>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45226B48"/>
    <w:multiLevelType w:val="multilevel"/>
    <w:tmpl w:val="390848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53E41FD4"/>
    <w:multiLevelType w:val="multilevel"/>
    <w:tmpl w:val="814846C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60305892"/>
    <w:multiLevelType w:val="hybridMultilevel"/>
    <w:tmpl w:val="309E705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1751693"/>
    <w:multiLevelType w:val="hybridMultilevel"/>
    <w:tmpl w:val="9A9A8D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57A387F"/>
    <w:multiLevelType w:val="hybridMultilevel"/>
    <w:tmpl w:val="286622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8926E3D"/>
    <w:multiLevelType w:val="hybridMultilevel"/>
    <w:tmpl w:val="CB6C9C7E"/>
    <w:lvl w:ilvl="0" w:tplc="0427000F">
      <w:start w:val="1"/>
      <w:numFmt w:val="decimal"/>
      <w:pStyle w:val="ListBullet"/>
      <w:lvlText w:val="%1."/>
      <w:lvlJc w:val="left"/>
      <w:pPr>
        <w:ind w:left="678" w:hanging="360"/>
      </w:pPr>
      <w:rPr>
        <w:rFonts w:cs="Times New Roman"/>
      </w:rPr>
    </w:lvl>
    <w:lvl w:ilvl="1" w:tplc="04270019" w:tentative="1">
      <w:start w:val="1"/>
      <w:numFmt w:val="lowerLetter"/>
      <w:lvlText w:val="%2."/>
      <w:lvlJc w:val="left"/>
      <w:pPr>
        <w:ind w:left="1398" w:hanging="360"/>
      </w:pPr>
      <w:rPr>
        <w:rFonts w:cs="Times New Roman"/>
      </w:rPr>
    </w:lvl>
    <w:lvl w:ilvl="2" w:tplc="0427001B" w:tentative="1">
      <w:start w:val="1"/>
      <w:numFmt w:val="lowerRoman"/>
      <w:lvlText w:val="%3."/>
      <w:lvlJc w:val="right"/>
      <w:pPr>
        <w:ind w:left="2118" w:hanging="180"/>
      </w:pPr>
      <w:rPr>
        <w:rFonts w:cs="Times New Roman"/>
      </w:rPr>
    </w:lvl>
    <w:lvl w:ilvl="3" w:tplc="0427000F" w:tentative="1">
      <w:start w:val="1"/>
      <w:numFmt w:val="decimal"/>
      <w:lvlText w:val="%4."/>
      <w:lvlJc w:val="left"/>
      <w:pPr>
        <w:ind w:left="2838" w:hanging="360"/>
      </w:pPr>
      <w:rPr>
        <w:rFonts w:cs="Times New Roman"/>
      </w:rPr>
    </w:lvl>
    <w:lvl w:ilvl="4" w:tplc="04270019" w:tentative="1">
      <w:start w:val="1"/>
      <w:numFmt w:val="lowerLetter"/>
      <w:lvlText w:val="%5."/>
      <w:lvlJc w:val="left"/>
      <w:pPr>
        <w:ind w:left="3558" w:hanging="360"/>
      </w:pPr>
      <w:rPr>
        <w:rFonts w:cs="Times New Roman"/>
      </w:rPr>
    </w:lvl>
    <w:lvl w:ilvl="5" w:tplc="0427001B" w:tentative="1">
      <w:start w:val="1"/>
      <w:numFmt w:val="lowerRoman"/>
      <w:lvlText w:val="%6."/>
      <w:lvlJc w:val="right"/>
      <w:pPr>
        <w:ind w:left="4278" w:hanging="180"/>
      </w:pPr>
      <w:rPr>
        <w:rFonts w:cs="Times New Roman"/>
      </w:rPr>
    </w:lvl>
    <w:lvl w:ilvl="6" w:tplc="0427000F" w:tentative="1">
      <w:start w:val="1"/>
      <w:numFmt w:val="decimal"/>
      <w:lvlText w:val="%7."/>
      <w:lvlJc w:val="left"/>
      <w:pPr>
        <w:ind w:left="4998" w:hanging="360"/>
      </w:pPr>
      <w:rPr>
        <w:rFonts w:cs="Times New Roman"/>
      </w:rPr>
    </w:lvl>
    <w:lvl w:ilvl="7" w:tplc="04270019" w:tentative="1">
      <w:start w:val="1"/>
      <w:numFmt w:val="lowerLetter"/>
      <w:lvlText w:val="%8."/>
      <w:lvlJc w:val="left"/>
      <w:pPr>
        <w:ind w:left="5718" w:hanging="360"/>
      </w:pPr>
      <w:rPr>
        <w:rFonts w:cs="Times New Roman"/>
      </w:rPr>
    </w:lvl>
    <w:lvl w:ilvl="8" w:tplc="0427001B" w:tentative="1">
      <w:start w:val="1"/>
      <w:numFmt w:val="lowerRoman"/>
      <w:lvlText w:val="%9."/>
      <w:lvlJc w:val="right"/>
      <w:pPr>
        <w:ind w:left="6438" w:hanging="180"/>
      </w:pPr>
      <w:rPr>
        <w:rFonts w:cs="Times New Roman"/>
      </w:rPr>
    </w:lvl>
  </w:abstractNum>
  <w:abstractNum w:abstractNumId="13">
    <w:nsid w:val="68930CD7"/>
    <w:multiLevelType w:val="hybridMultilevel"/>
    <w:tmpl w:val="8E84D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A1855FB"/>
    <w:multiLevelType w:val="multilevel"/>
    <w:tmpl w:val="4594AA9C"/>
    <w:lvl w:ilvl="0">
      <w:start w:val="1"/>
      <w:numFmt w:val="decimal"/>
      <w:lvlText w:val="%1."/>
      <w:lvlJc w:val="left"/>
      <w:pPr>
        <w:ind w:left="360" w:hanging="360"/>
      </w:pPr>
      <w:rPr>
        <w:rFonts w:cs="Times New Roman"/>
      </w:rPr>
    </w:lvl>
    <w:lvl w:ilvl="1">
      <w:start w:val="1"/>
      <w:numFmt w:val="decimal"/>
      <w:lvlText w:val="10.%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0331CE4"/>
    <w:multiLevelType w:val="hybridMultilevel"/>
    <w:tmpl w:val="3EA004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7391B8A"/>
    <w:multiLevelType w:val="hybridMultilevel"/>
    <w:tmpl w:val="22706F4E"/>
    <w:lvl w:ilvl="0" w:tplc="40C65DA0">
      <w:start w:val="1"/>
      <w:numFmt w:val="upperRoman"/>
      <w:lvlText w:val="%1."/>
      <w:lvlJc w:val="left"/>
      <w:pPr>
        <w:ind w:left="1080" w:hanging="720"/>
      </w:pPr>
      <w:rPr>
        <w:rFonts w:cs="Times New Roman"/>
        <w:sz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7">
    <w:nsid w:val="785F1B53"/>
    <w:multiLevelType w:val="multilevel"/>
    <w:tmpl w:val="F82C3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A4341FA"/>
    <w:multiLevelType w:val="hybridMultilevel"/>
    <w:tmpl w:val="31504452"/>
    <w:lvl w:ilvl="0" w:tplc="9A24F19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9">
    <w:nsid w:val="7C633266"/>
    <w:multiLevelType w:val="hybridMultilevel"/>
    <w:tmpl w:val="5E2052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8"/>
  </w:num>
  <w:num w:numId="4">
    <w:abstractNumId w:val="5"/>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0"/>
  </w:num>
  <w:num w:numId="18">
    <w:abstractNumId w:val="13"/>
  </w:num>
  <w:num w:numId="19">
    <w:abstractNumId w:val="3"/>
  </w:num>
  <w:num w:numId="20">
    <w:abstractNumId w:val="10"/>
  </w:num>
  <w:num w:numId="21">
    <w:abstractNumId w:val="9"/>
  </w:num>
  <w:num w:numId="22">
    <w:abstractNumId w:val="15"/>
  </w:num>
  <w:num w:numId="23">
    <w:abstractNumId w:val="1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245"/>
    <w:rsid w:val="000236AA"/>
    <w:rsid w:val="0002494A"/>
    <w:rsid w:val="0002674F"/>
    <w:rsid w:val="00033CDC"/>
    <w:rsid w:val="00035078"/>
    <w:rsid w:val="00035B25"/>
    <w:rsid w:val="00056E15"/>
    <w:rsid w:val="00060D46"/>
    <w:rsid w:val="00060D6E"/>
    <w:rsid w:val="00061D2C"/>
    <w:rsid w:val="00064BA0"/>
    <w:rsid w:val="00065BAD"/>
    <w:rsid w:val="000743A7"/>
    <w:rsid w:val="0008170F"/>
    <w:rsid w:val="000A02FB"/>
    <w:rsid w:val="000A4577"/>
    <w:rsid w:val="000A4864"/>
    <w:rsid w:val="000A7341"/>
    <w:rsid w:val="000B61B1"/>
    <w:rsid w:val="000F0017"/>
    <w:rsid w:val="000F675D"/>
    <w:rsid w:val="00101FA7"/>
    <w:rsid w:val="00101FDA"/>
    <w:rsid w:val="00102798"/>
    <w:rsid w:val="00134A1C"/>
    <w:rsid w:val="001557F4"/>
    <w:rsid w:val="00157A55"/>
    <w:rsid w:val="0016129B"/>
    <w:rsid w:val="00177F84"/>
    <w:rsid w:val="0018217F"/>
    <w:rsid w:val="001841E3"/>
    <w:rsid w:val="00184DC5"/>
    <w:rsid w:val="001B1048"/>
    <w:rsid w:val="001B300F"/>
    <w:rsid w:val="001D2D12"/>
    <w:rsid w:val="001D4359"/>
    <w:rsid w:val="001F4F45"/>
    <w:rsid w:val="00222B49"/>
    <w:rsid w:val="002407F5"/>
    <w:rsid w:val="002457F8"/>
    <w:rsid w:val="00245E4C"/>
    <w:rsid w:val="00247E2C"/>
    <w:rsid w:val="00250FE9"/>
    <w:rsid w:val="00252935"/>
    <w:rsid w:val="002542E8"/>
    <w:rsid w:val="00262B98"/>
    <w:rsid w:val="002A0948"/>
    <w:rsid w:val="002A4244"/>
    <w:rsid w:val="002B3130"/>
    <w:rsid w:val="002B4A60"/>
    <w:rsid w:val="002C3B98"/>
    <w:rsid w:val="002E1A8D"/>
    <w:rsid w:val="002E1E2E"/>
    <w:rsid w:val="002E7628"/>
    <w:rsid w:val="002F2EB1"/>
    <w:rsid w:val="00304D2B"/>
    <w:rsid w:val="003078CB"/>
    <w:rsid w:val="00310870"/>
    <w:rsid w:val="0031220C"/>
    <w:rsid w:val="00337E5E"/>
    <w:rsid w:val="00357D2B"/>
    <w:rsid w:val="0037729A"/>
    <w:rsid w:val="003957DD"/>
    <w:rsid w:val="003A0B9E"/>
    <w:rsid w:val="003B1057"/>
    <w:rsid w:val="003B1635"/>
    <w:rsid w:val="003D1AF0"/>
    <w:rsid w:val="003D3B21"/>
    <w:rsid w:val="0040179D"/>
    <w:rsid w:val="00424CDA"/>
    <w:rsid w:val="004358D1"/>
    <w:rsid w:val="00453031"/>
    <w:rsid w:val="00454BDC"/>
    <w:rsid w:val="0046684C"/>
    <w:rsid w:val="00487E5A"/>
    <w:rsid w:val="00494E6D"/>
    <w:rsid w:val="004A0F26"/>
    <w:rsid w:val="004A1B8B"/>
    <w:rsid w:val="004A6849"/>
    <w:rsid w:val="004A7D2E"/>
    <w:rsid w:val="004B06AB"/>
    <w:rsid w:val="004C70F8"/>
    <w:rsid w:val="004D3B0B"/>
    <w:rsid w:val="004E289D"/>
    <w:rsid w:val="005140DF"/>
    <w:rsid w:val="00534D06"/>
    <w:rsid w:val="00556F5F"/>
    <w:rsid w:val="00562016"/>
    <w:rsid w:val="0058191C"/>
    <w:rsid w:val="00583873"/>
    <w:rsid w:val="00590954"/>
    <w:rsid w:val="0059196D"/>
    <w:rsid w:val="005A2028"/>
    <w:rsid w:val="005A3A29"/>
    <w:rsid w:val="005D4CF1"/>
    <w:rsid w:val="005F11F2"/>
    <w:rsid w:val="005F3F44"/>
    <w:rsid w:val="00604F2A"/>
    <w:rsid w:val="00610348"/>
    <w:rsid w:val="00626411"/>
    <w:rsid w:val="00635A7F"/>
    <w:rsid w:val="00652B1E"/>
    <w:rsid w:val="00656505"/>
    <w:rsid w:val="00657C0A"/>
    <w:rsid w:val="00672CE3"/>
    <w:rsid w:val="00691196"/>
    <w:rsid w:val="00694744"/>
    <w:rsid w:val="006A0E77"/>
    <w:rsid w:val="006B259E"/>
    <w:rsid w:val="006B7E07"/>
    <w:rsid w:val="006C194E"/>
    <w:rsid w:val="006C713C"/>
    <w:rsid w:val="006D3BBA"/>
    <w:rsid w:val="006E0CFD"/>
    <w:rsid w:val="006E622A"/>
    <w:rsid w:val="006E6682"/>
    <w:rsid w:val="006F4BA8"/>
    <w:rsid w:val="00700344"/>
    <w:rsid w:val="00726E8A"/>
    <w:rsid w:val="00760879"/>
    <w:rsid w:val="00771D68"/>
    <w:rsid w:val="00774EC7"/>
    <w:rsid w:val="00783AAA"/>
    <w:rsid w:val="00785E6A"/>
    <w:rsid w:val="00786EBB"/>
    <w:rsid w:val="007A3AA2"/>
    <w:rsid w:val="007F0FA3"/>
    <w:rsid w:val="007F1364"/>
    <w:rsid w:val="007F3CF1"/>
    <w:rsid w:val="007F7FBA"/>
    <w:rsid w:val="00817957"/>
    <w:rsid w:val="00821A17"/>
    <w:rsid w:val="00825164"/>
    <w:rsid w:val="00825723"/>
    <w:rsid w:val="00841445"/>
    <w:rsid w:val="00847E4C"/>
    <w:rsid w:val="00886B37"/>
    <w:rsid w:val="008A393E"/>
    <w:rsid w:val="008C1E78"/>
    <w:rsid w:val="008D6D7F"/>
    <w:rsid w:val="008E3125"/>
    <w:rsid w:val="009075CA"/>
    <w:rsid w:val="00916A17"/>
    <w:rsid w:val="00936575"/>
    <w:rsid w:val="00944AEC"/>
    <w:rsid w:val="009647F7"/>
    <w:rsid w:val="009663C2"/>
    <w:rsid w:val="009667C3"/>
    <w:rsid w:val="009703E8"/>
    <w:rsid w:val="00984218"/>
    <w:rsid w:val="00996DFF"/>
    <w:rsid w:val="009B2B06"/>
    <w:rsid w:val="009C664E"/>
    <w:rsid w:val="009E449C"/>
    <w:rsid w:val="009F0B3B"/>
    <w:rsid w:val="009F1850"/>
    <w:rsid w:val="00A14548"/>
    <w:rsid w:val="00A16F87"/>
    <w:rsid w:val="00A23D19"/>
    <w:rsid w:val="00A258C4"/>
    <w:rsid w:val="00A26CB8"/>
    <w:rsid w:val="00A352D6"/>
    <w:rsid w:val="00A41D34"/>
    <w:rsid w:val="00A42684"/>
    <w:rsid w:val="00A748F0"/>
    <w:rsid w:val="00A913DB"/>
    <w:rsid w:val="00AA539A"/>
    <w:rsid w:val="00AB23F3"/>
    <w:rsid w:val="00AB4886"/>
    <w:rsid w:val="00AB58C7"/>
    <w:rsid w:val="00AB798B"/>
    <w:rsid w:val="00AC5A10"/>
    <w:rsid w:val="00AC7E9D"/>
    <w:rsid w:val="00AE02F8"/>
    <w:rsid w:val="00AE7057"/>
    <w:rsid w:val="00B06AA4"/>
    <w:rsid w:val="00B10411"/>
    <w:rsid w:val="00B128AC"/>
    <w:rsid w:val="00B247C4"/>
    <w:rsid w:val="00B30DBE"/>
    <w:rsid w:val="00B41147"/>
    <w:rsid w:val="00B50488"/>
    <w:rsid w:val="00B51A93"/>
    <w:rsid w:val="00B77DDC"/>
    <w:rsid w:val="00B915BD"/>
    <w:rsid w:val="00BB5245"/>
    <w:rsid w:val="00BC6393"/>
    <w:rsid w:val="00BD110B"/>
    <w:rsid w:val="00BD2D47"/>
    <w:rsid w:val="00BD7170"/>
    <w:rsid w:val="00BE24FA"/>
    <w:rsid w:val="00BF0096"/>
    <w:rsid w:val="00C03944"/>
    <w:rsid w:val="00C35B28"/>
    <w:rsid w:val="00C41509"/>
    <w:rsid w:val="00C41590"/>
    <w:rsid w:val="00C419D9"/>
    <w:rsid w:val="00C47374"/>
    <w:rsid w:val="00C66E92"/>
    <w:rsid w:val="00C83176"/>
    <w:rsid w:val="00C907A1"/>
    <w:rsid w:val="00C946BB"/>
    <w:rsid w:val="00CB3FB2"/>
    <w:rsid w:val="00CD0514"/>
    <w:rsid w:val="00CE16E2"/>
    <w:rsid w:val="00D028C4"/>
    <w:rsid w:val="00D0779E"/>
    <w:rsid w:val="00D571F6"/>
    <w:rsid w:val="00D7057E"/>
    <w:rsid w:val="00D827C7"/>
    <w:rsid w:val="00D9262C"/>
    <w:rsid w:val="00DA3004"/>
    <w:rsid w:val="00DA45CD"/>
    <w:rsid w:val="00DD6D4E"/>
    <w:rsid w:val="00DE0939"/>
    <w:rsid w:val="00DF41F3"/>
    <w:rsid w:val="00E30908"/>
    <w:rsid w:val="00E31AB7"/>
    <w:rsid w:val="00E557B3"/>
    <w:rsid w:val="00E56784"/>
    <w:rsid w:val="00E5716E"/>
    <w:rsid w:val="00E57960"/>
    <w:rsid w:val="00E821B3"/>
    <w:rsid w:val="00E87437"/>
    <w:rsid w:val="00EB27B8"/>
    <w:rsid w:val="00ED7CBC"/>
    <w:rsid w:val="00F04D04"/>
    <w:rsid w:val="00F20259"/>
    <w:rsid w:val="00F25C5A"/>
    <w:rsid w:val="00F565AD"/>
    <w:rsid w:val="00F648B5"/>
    <w:rsid w:val="00F833C7"/>
    <w:rsid w:val="00F84F76"/>
    <w:rsid w:val="00F855DD"/>
    <w:rsid w:val="00F91ACE"/>
    <w:rsid w:val="00F94BA8"/>
    <w:rsid w:val="00FA22ED"/>
    <w:rsid w:val="00FC0B76"/>
    <w:rsid w:val="00FC7DAF"/>
    <w:rsid w:val="00FE0F0F"/>
    <w:rsid w:val="00FE3E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locked="1" w:semiHidden="0" w:uiPriority="0"/>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B5245"/>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6B7E0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34D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534D06"/>
    <w:pPr>
      <w:keepNext/>
      <w:spacing w:before="240" w:after="60" w:line="288" w:lineRule="auto"/>
      <w:jc w:val="both"/>
      <w:outlineLvl w:val="2"/>
    </w:pPr>
    <w:rPr>
      <w:rFonts w:ascii="Cambria" w:hAnsi="Cambria"/>
      <w:b/>
      <w:bCs/>
      <w:sz w:val="26"/>
      <w:szCs w:val="26"/>
      <w:lang w:val="lt-LT"/>
    </w:rPr>
  </w:style>
  <w:style w:type="paragraph" w:styleId="Heading4">
    <w:name w:val="heading 4"/>
    <w:basedOn w:val="Normal"/>
    <w:next w:val="Normal"/>
    <w:link w:val="Heading4Char"/>
    <w:uiPriority w:val="99"/>
    <w:qFormat/>
    <w:rsid w:val="00534D06"/>
    <w:pPr>
      <w:keepNext/>
      <w:spacing w:before="240" w:after="60" w:line="288" w:lineRule="auto"/>
      <w:jc w:val="both"/>
      <w:outlineLvl w:val="3"/>
    </w:pPr>
    <w:rPr>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7E07"/>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locked/>
    <w:rsid w:val="00534D06"/>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locked/>
    <w:rsid w:val="00534D06"/>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34D06"/>
    <w:rPr>
      <w:rFonts w:ascii="Times New Roman" w:hAnsi="Times New Roman" w:cs="Times New Roman"/>
      <w:b/>
      <w:bCs/>
      <w:sz w:val="28"/>
      <w:szCs w:val="28"/>
    </w:rPr>
  </w:style>
  <w:style w:type="paragraph" w:styleId="BalloonText">
    <w:name w:val="Balloon Text"/>
    <w:basedOn w:val="Normal"/>
    <w:link w:val="BalloonTextChar"/>
    <w:uiPriority w:val="99"/>
    <w:semiHidden/>
    <w:rsid w:val="000350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5078"/>
    <w:rPr>
      <w:rFonts w:ascii="Tahoma" w:hAnsi="Tahoma" w:cs="Tahoma"/>
      <w:sz w:val="16"/>
      <w:szCs w:val="16"/>
      <w:lang w:val="en-US"/>
    </w:rPr>
  </w:style>
  <w:style w:type="paragraph" w:customStyle="1" w:styleId="Hyperlink1">
    <w:name w:val="Hyperlink1"/>
    <w:basedOn w:val="Normal"/>
    <w:uiPriority w:val="99"/>
    <w:rsid w:val="00177F84"/>
    <w:pPr>
      <w:suppressAutoHyphens/>
      <w:autoSpaceDE w:val="0"/>
      <w:autoSpaceDN w:val="0"/>
      <w:adjustRightInd w:val="0"/>
      <w:spacing w:line="298" w:lineRule="auto"/>
      <w:ind w:firstLine="312"/>
      <w:jc w:val="both"/>
      <w:textAlignment w:val="center"/>
    </w:pPr>
    <w:rPr>
      <w:color w:val="000000"/>
      <w:lang w:val="en-GB"/>
    </w:rPr>
  </w:style>
  <w:style w:type="character" w:styleId="Hyperlink">
    <w:name w:val="Hyperlink"/>
    <w:basedOn w:val="DefaultParagraphFont"/>
    <w:uiPriority w:val="99"/>
    <w:rsid w:val="00177F84"/>
    <w:rPr>
      <w:rFonts w:cs="Times New Roman"/>
      <w:color w:val="0000FF"/>
      <w:u w:val="single"/>
    </w:rPr>
  </w:style>
  <w:style w:type="paragraph" w:customStyle="1" w:styleId="bodytext">
    <w:name w:val="bodytext"/>
    <w:basedOn w:val="Normal"/>
    <w:uiPriority w:val="99"/>
    <w:rsid w:val="00177F84"/>
    <w:pPr>
      <w:spacing w:before="100" w:beforeAutospacing="1" w:after="100" w:afterAutospacing="1"/>
    </w:pPr>
    <w:rPr>
      <w:sz w:val="24"/>
      <w:szCs w:val="24"/>
      <w:lang w:val="lt-LT" w:eastAsia="lt-LT"/>
    </w:rPr>
  </w:style>
  <w:style w:type="paragraph" w:customStyle="1" w:styleId="Sraopastraipa1">
    <w:name w:val="Sąrašo pastraipa1"/>
    <w:basedOn w:val="Normal"/>
    <w:uiPriority w:val="99"/>
    <w:rsid w:val="00177F84"/>
    <w:pPr>
      <w:spacing w:line="288" w:lineRule="auto"/>
      <w:ind w:left="1296"/>
      <w:jc w:val="both"/>
    </w:pPr>
    <w:rPr>
      <w:sz w:val="24"/>
      <w:lang w:val="lt-LT"/>
    </w:rPr>
  </w:style>
  <w:style w:type="paragraph" w:styleId="BodyText2">
    <w:name w:val="Body Text 2"/>
    <w:basedOn w:val="Normal"/>
    <w:link w:val="BodyText2Char"/>
    <w:uiPriority w:val="99"/>
    <w:rsid w:val="00177F84"/>
    <w:pPr>
      <w:spacing w:after="120" w:line="480" w:lineRule="auto"/>
    </w:pPr>
  </w:style>
  <w:style w:type="character" w:customStyle="1" w:styleId="BodyText2Char">
    <w:name w:val="Body Text 2 Char"/>
    <w:basedOn w:val="DefaultParagraphFont"/>
    <w:link w:val="BodyText2"/>
    <w:uiPriority w:val="99"/>
    <w:locked/>
    <w:rsid w:val="00177F84"/>
    <w:rPr>
      <w:rFonts w:ascii="Times New Roman" w:hAnsi="Times New Roman" w:cs="Times New Roman"/>
      <w:sz w:val="20"/>
      <w:szCs w:val="20"/>
      <w:lang w:val="en-US"/>
    </w:rPr>
  </w:style>
  <w:style w:type="paragraph" w:styleId="Header">
    <w:name w:val="header"/>
    <w:basedOn w:val="Normal"/>
    <w:link w:val="HeaderChar"/>
    <w:uiPriority w:val="99"/>
    <w:rsid w:val="00177F84"/>
    <w:pPr>
      <w:tabs>
        <w:tab w:val="center" w:pos="4819"/>
        <w:tab w:val="right" w:pos="9638"/>
      </w:tabs>
    </w:pPr>
  </w:style>
  <w:style w:type="character" w:customStyle="1" w:styleId="HeaderChar">
    <w:name w:val="Header Char"/>
    <w:basedOn w:val="DefaultParagraphFont"/>
    <w:link w:val="Header"/>
    <w:uiPriority w:val="99"/>
    <w:locked/>
    <w:rsid w:val="00177F84"/>
    <w:rPr>
      <w:rFonts w:ascii="Times New Roman" w:hAnsi="Times New Roman" w:cs="Times New Roman"/>
      <w:sz w:val="20"/>
      <w:szCs w:val="20"/>
      <w:lang w:val="en-US"/>
    </w:rPr>
  </w:style>
  <w:style w:type="paragraph" w:styleId="Footer">
    <w:name w:val="footer"/>
    <w:basedOn w:val="Normal"/>
    <w:link w:val="FooterChar"/>
    <w:uiPriority w:val="99"/>
    <w:rsid w:val="00177F84"/>
    <w:pPr>
      <w:tabs>
        <w:tab w:val="center" w:pos="4819"/>
        <w:tab w:val="right" w:pos="9638"/>
      </w:tabs>
    </w:pPr>
  </w:style>
  <w:style w:type="character" w:customStyle="1" w:styleId="FooterChar">
    <w:name w:val="Footer Char"/>
    <w:basedOn w:val="DefaultParagraphFont"/>
    <w:link w:val="Footer"/>
    <w:uiPriority w:val="99"/>
    <w:locked/>
    <w:rsid w:val="00177F84"/>
    <w:rPr>
      <w:rFonts w:ascii="Times New Roman" w:hAnsi="Times New Roman" w:cs="Times New Roman"/>
      <w:sz w:val="20"/>
      <w:szCs w:val="20"/>
      <w:lang w:val="en-US"/>
    </w:rPr>
  </w:style>
  <w:style w:type="paragraph" w:styleId="ListParagraph">
    <w:name w:val="List Paragraph"/>
    <w:basedOn w:val="Normal"/>
    <w:uiPriority w:val="99"/>
    <w:qFormat/>
    <w:rsid w:val="00694744"/>
    <w:pPr>
      <w:suppressAutoHyphens/>
      <w:ind w:left="720"/>
    </w:pPr>
    <w:rPr>
      <w:rFonts w:eastAsia="Calibri"/>
      <w:color w:val="00000A"/>
      <w:sz w:val="24"/>
      <w:szCs w:val="24"/>
    </w:rPr>
  </w:style>
  <w:style w:type="character" w:styleId="Emphasis">
    <w:name w:val="Emphasis"/>
    <w:basedOn w:val="DefaultParagraphFont"/>
    <w:uiPriority w:val="99"/>
    <w:qFormat/>
    <w:rsid w:val="00694744"/>
    <w:rPr>
      <w:rFonts w:cs="Times New Roman"/>
      <w:i/>
      <w:iCs/>
    </w:rPr>
  </w:style>
  <w:style w:type="paragraph" w:styleId="BodyText0">
    <w:name w:val="Body Text"/>
    <w:basedOn w:val="Normal"/>
    <w:link w:val="BodyTextChar"/>
    <w:uiPriority w:val="99"/>
    <w:rsid w:val="00534D06"/>
    <w:pPr>
      <w:spacing w:after="120"/>
    </w:pPr>
  </w:style>
  <w:style w:type="character" w:customStyle="1" w:styleId="BodyTextChar">
    <w:name w:val="Body Text Char"/>
    <w:basedOn w:val="DefaultParagraphFont"/>
    <w:link w:val="BodyText0"/>
    <w:uiPriority w:val="99"/>
    <w:locked/>
    <w:rsid w:val="00534D06"/>
    <w:rPr>
      <w:rFonts w:ascii="Times New Roman" w:hAnsi="Times New Roman" w:cs="Times New Roman"/>
      <w:sz w:val="20"/>
      <w:szCs w:val="20"/>
      <w:lang w:val="en-US"/>
    </w:rPr>
  </w:style>
  <w:style w:type="paragraph" w:styleId="FootnoteText">
    <w:name w:val="footnote text"/>
    <w:basedOn w:val="Normal"/>
    <w:link w:val="FootnoteTextChar"/>
    <w:uiPriority w:val="99"/>
    <w:semiHidden/>
    <w:rsid w:val="00534D06"/>
    <w:pPr>
      <w:spacing w:line="288" w:lineRule="auto"/>
      <w:jc w:val="both"/>
    </w:pPr>
    <w:rPr>
      <w:lang w:val="lt-LT"/>
    </w:rPr>
  </w:style>
  <w:style w:type="character" w:customStyle="1" w:styleId="FootnoteTextChar">
    <w:name w:val="Footnote Text Char"/>
    <w:basedOn w:val="DefaultParagraphFont"/>
    <w:link w:val="FootnoteText"/>
    <w:uiPriority w:val="99"/>
    <w:semiHidden/>
    <w:locked/>
    <w:rsid w:val="00534D06"/>
    <w:rPr>
      <w:rFonts w:ascii="Times New Roman" w:hAnsi="Times New Roman" w:cs="Times New Roman"/>
      <w:sz w:val="20"/>
      <w:szCs w:val="20"/>
    </w:rPr>
  </w:style>
  <w:style w:type="paragraph" w:styleId="TOAHeading">
    <w:name w:val="toa heading"/>
    <w:basedOn w:val="Normal"/>
    <w:next w:val="Normal"/>
    <w:uiPriority w:val="99"/>
    <w:rsid w:val="00534D06"/>
    <w:pPr>
      <w:tabs>
        <w:tab w:val="left" w:pos="9000"/>
        <w:tab w:val="right" w:pos="9360"/>
      </w:tabs>
      <w:suppressAutoHyphens/>
      <w:autoSpaceDE w:val="0"/>
      <w:autoSpaceDN w:val="0"/>
    </w:pPr>
    <w:rPr>
      <w:rFonts w:ascii="CG Times" w:hAnsi="CG Times"/>
    </w:rPr>
  </w:style>
  <w:style w:type="paragraph" w:styleId="BodyText3">
    <w:name w:val="Body Text 3"/>
    <w:basedOn w:val="Normal"/>
    <w:link w:val="BodyText3Char"/>
    <w:uiPriority w:val="99"/>
    <w:semiHidden/>
    <w:rsid w:val="00534D06"/>
    <w:pPr>
      <w:spacing w:after="120" w:line="276" w:lineRule="auto"/>
    </w:pPr>
    <w:rPr>
      <w:rFonts w:ascii="Calibri" w:hAnsi="Calibri"/>
      <w:sz w:val="16"/>
      <w:szCs w:val="16"/>
      <w:lang w:val="lt-LT" w:eastAsia="lt-LT"/>
    </w:rPr>
  </w:style>
  <w:style w:type="character" w:customStyle="1" w:styleId="BodyText3Char">
    <w:name w:val="Body Text 3 Char"/>
    <w:basedOn w:val="DefaultParagraphFont"/>
    <w:link w:val="BodyText3"/>
    <w:uiPriority w:val="99"/>
    <w:semiHidden/>
    <w:locked/>
    <w:rsid w:val="00534D06"/>
    <w:rPr>
      <w:rFonts w:ascii="Calibri" w:hAnsi="Calibri" w:cs="Times New Roman"/>
      <w:sz w:val="16"/>
      <w:szCs w:val="16"/>
      <w:lang w:eastAsia="lt-LT"/>
    </w:rPr>
  </w:style>
  <w:style w:type="paragraph" w:customStyle="1" w:styleId="CentrBold">
    <w:name w:val="CentrBold"/>
    <w:basedOn w:val="Normal"/>
    <w:uiPriority w:val="99"/>
    <w:rsid w:val="00534D06"/>
    <w:pPr>
      <w:keepLines/>
      <w:suppressAutoHyphens/>
      <w:autoSpaceDE w:val="0"/>
      <w:autoSpaceDN w:val="0"/>
      <w:adjustRightInd w:val="0"/>
      <w:spacing w:line="288" w:lineRule="auto"/>
      <w:jc w:val="center"/>
    </w:pPr>
    <w:rPr>
      <w:b/>
      <w:bCs/>
      <w:caps/>
      <w:color w:val="000000"/>
      <w:lang w:val="en-GB"/>
    </w:rPr>
  </w:style>
  <w:style w:type="character" w:styleId="FootnoteReference">
    <w:name w:val="footnote reference"/>
    <w:basedOn w:val="DefaultParagraphFont"/>
    <w:uiPriority w:val="99"/>
    <w:semiHidden/>
    <w:rsid w:val="00534D06"/>
    <w:rPr>
      <w:rFonts w:cs="Times New Roman"/>
      <w:vertAlign w:val="superscript"/>
    </w:rPr>
  </w:style>
  <w:style w:type="paragraph" w:styleId="List">
    <w:name w:val="List"/>
    <w:basedOn w:val="Normal"/>
    <w:uiPriority w:val="99"/>
    <w:rsid w:val="006B7E07"/>
    <w:pPr>
      <w:ind w:left="283" w:hanging="283"/>
      <w:contextualSpacing/>
    </w:pPr>
  </w:style>
  <w:style w:type="paragraph" w:styleId="List2">
    <w:name w:val="List 2"/>
    <w:basedOn w:val="Normal"/>
    <w:uiPriority w:val="99"/>
    <w:rsid w:val="006B7E07"/>
    <w:pPr>
      <w:ind w:left="566" w:hanging="283"/>
      <w:contextualSpacing/>
    </w:pPr>
  </w:style>
  <w:style w:type="paragraph" w:styleId="List3">
    <w:name w:val="List 3"/>
    <w:basedOn w:val="Normal"/>
    <w:uiPriority w:val="99"/>
    <w:rsid w:val="006B7E07"/>
    <w:pPr>
      <w:ind w:left="849" w:hanging="283"/>
      <w:contextualSpacing/>
    </w:pPr>
  </w:style>
  <w:style w:type="paragraph" w:styleId="List4">
    <w:name w:val="List 4"/>
    <w:basedOn w:val="Normal"/>
    <w:uiPriority w:val="99"/>
    <w:rsid w:val="006B7E07"/>
    <w:pPr>
      <w:ind w:left="1132" w:hanging="283"/>
      <w:contextualSpacing/>
    </w:pPr>
  </w:style>
  <w:style w:type="paragraph" w:styleId="ListBullet">
    <w:name w:val="List Bullet"/>
    <w:basedOn w:val="Normal"/>
    <w:uiPriority w:val="99"/>
    <w:rsid w:val="006B7E07"/>
    <w:pPr>
      <w:numPr>
        <w:numId w:val="16"/>
      </w:numPr>
      <w:tabs>
        <w:tab w:val="num" w:pos="360"/>
      </w:tabs>
      <w:ind w:left="360"/>
      <w:contextualSpacing/>
    </w:pPr>
  </w:style>
  <w:style w:type="paragraph" w:styleId="Caption">
    <w:name w:val="caption"/>
    <w:basedOn w:val="Normal"/>
    <w:next w:val="Normal"/>
    <w:uiPriority w:val="99"/>
    <w:qFormat/>
    <w:rsid w:val="006B7E07"/>
    <w:pPr>
      <w:spacing w:after="200"/>
    </w:pPr>
    <w:rPr>
      <w:b/>
      <w:bCs/>
      <w:color w:val="4F81BD"/>
      <w:sz w:val="18"/>
      <w:szCs w:val="18"/>
    </w:rPr>
  </w:style>
  <w:style w:type="paragraph" w:styleId="Title">
    <w:name w:val="Title"/>
    <w:basedOn w:val="Normal"/>
    <w:next w:val="Normal"/>
    <w:link w:val="TitleChar"/>
    <w:uiPriority w:val="99"/>
    <w:qFormat/>
    <w:rsid w:val="006B7E0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6B7E07"/>
    <w:rPr>
      <w:rFonts w:ascii="Cambria" w:hAnsi="Cambria" w:cs="Times New Roman"/>
      <w:color w:val="17365D"/>
      <w:spacing w:val="5"/>
      <w:kern w:val="28"/>
      <w:sz w:val="52"/>
      <w:szCs w:val="52"/>
      <w:lang w:val="en-US"/>
    </w:rPr>
  </w:style>
  <w:style w:type="paragraph" w:styleId="BodyTextIndent">
    <w:name w:val="Body Text Indent"/>
    <w:basedOn w:val="Normal"/>
    <w:link w:val="BodyTextIndentChar"/>
    <w:uiPriority w:val="99"/>
    <w:rsid w:val="006B7E07"/>
    <w:pPr>
      <w:spacing w:after="120"/>
      <w:ind w:left="283"/>
    </w:pPr>
  </w:style>
  <w:style w:type="character" w:customStyle="1" w:styleId="BodyTextIndentChar">
    <w:name w:val="Body Text Indent Char"/>
    <w:basedOn w:val="DefaultParagraphFont"/>
    <w:link w:val="BodyTextIndent"/>
    <w:uiPriority w:val="99"/>
    <w:locked/>
    <w:rsid w:val="006B7E07"/>
    <w:rPr>
      <w:rFonts w:ascii="Times New Roman" w:hAnsi="Times New Roman" w:cs="Times New Roman"/>
      <w:sz w:val="20"/>
      <w:szCs w:val="20"/>
      <w:lang w:val="en-US"/>
    </w:rPr>
  </w:style>
  <w:style w:type="paragraph" w:styleId="Subtitle">
    <w:name w:val="Subtitle"/>
    <w:basedOn w:val="Normal"/>
    <w:next w:val="Normal"/>
    <w:link w:val="SubtitleChar"/>
    <w:uiPriority w:val="99"/>
    <w:qFormat/>
    <w:rsid w:val="006B7E07"/>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6B7E07"/>
    <w:rPr>
      <w:rFonts w:ascii="Cambria" w:hAnsi="Cambria" w:cs="Times New Roman"/>
      <w:i/>
      <w:iCs/>
      <w:color w:val="4F81BD"/>
      <w:spacing w:val="15"/>
      <w:sz w:val="24"/>
      <w:szCs w:val="24"/>
      <w:lang w:val="en-US"/>
    </w:rPr>
  </w:style>
  <w:style w:type="paragraph" w:styleId="BodyTextFirstIndent">
    <w:name w:val="Body Text First Indent"/>
    <w:basedOn w:val="BodyText0"/>
    <w:link w:val="BodyTextFirstIndentChar"/>
    <w:uiPriority w:val="99"/>
    <w:rsid w:val="006B7E07"/>
    <w:pPr>
      <w:spacing w:after="0"/>
      <w:ind w:firstLine="360"/>
    </w:pPr>
  </w:style>
  <w:style w:type="character" w:customStyle="1" w:styleId="BodyTextFirstIndentChar">
    <w:name w:val="Body Text First Indent Char"/>
    <w:basedOn w:val="BodyTextChar"/>
    <w:link w:val="BodyTextFirstIndent"/>
    <w:uiPriority w:val="99"/>
    <w:locked/>
    <w:rsid w:val="006B7E07"/>
  </w:style>
  <w:style w:type="paragraph" w:styleId="BodyTextFirstIndent2">
    <w:name w:val="Body Text First Indent 2"/>
    <w:basedOn w:val="BodyTextIndent"/>
    <w:link w:val="BodyTextFirstIndent2Char"/>
    <w:uiPriority w:val="99"/>
    <w:rsid w:val="006B7E07"/>
    <w:pPr>
      <w:spacing w:after="0"/>
      <w:ind w:left="360" w:firstLine="360"/>
    </w:pPr>
  </w:style>
  <w:style w:type="character" w:customStyle="1" w:styleId="BodyTextFirstIndent2Char">
    <w:name w:val="Body Text First Indent 2 Char"/>
    <w:basedOn w:val="BodyTextIndentChar"/>
    <w:link w:val="BodyTextFirstIndent2"/>
    <w:uiPriority w:val="99"/>
    <w:locked/>
    <w:rsid w:val="006B7E07"/>
  </w:style>
  <w:style w:type="table" w:styleId="TableGrid">
    <w:name w:val="Table Grid"/>
    <w:basedOn w:val="TableNormal"/>
    <w:uiPriority w:val="99"/>
    <w:rsid w:val="005F1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beresneviciute@anyksc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yksci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beresneviciute@anyksci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nyksciai.lt" TargetMode="External"/><Relationship Id="rId4" Type="http://schemas.openxmlformats.org/officeDocument/2006/relationships/settings" Target="settings.xml"/><Relationship Id="rId9" Type="http://schemas.openxmlformats.org/officeDocument/2006/relationships/hyperlink" Target="http://www.anyksci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DCA61-F490-4756-9D95-B0F3980F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24</Pages>
  <Words>32952</Words>
  <Characters>18783</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savivaldybės administracija</Company>
  <LinksUpToDate>false</LinksUpToDate>
  <CharactersWithSpaces>51632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Anykščių rajono</dc:creator>
  <cp:keywords/>
  <dc:description/>
  <cp:lastModifiedBy>Anykščių rajono</cp:lastModifiedBy>
  <cp:revision>52</cp:revision>
  <cp:lastPrinted>2016-04-12T09:42:00Z</cp:lastPrinted>
  <dcterms:created xsi:type="dcterms:W3CDTF">2015-03-02T08:25:00Z</dcterms:created>
  <dcterms:modified xsi:type="dcterms:W3CDTF">2016-04-12T11:04:00Z</dcterms:modified>
</cp:coreProperties>
</file>